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CBCC3" w14:textId="521D9A44" w:rsidR="00605057" w:rsidRPr="006F0D8E" w:rsidRDefault="00605057" w:rsidP="0000429E">
      <w:pPr>
        <w:spacing w:line="360" w:lineRule="auto"/>
        <w:jc w:val="center"/>
        <w:rPr>
          <w:rFonts w:ascii="Times New Roman" w:hAnsi="Times New Roman"/>
          <w:sz w:val="24"/>
          <w:szCs w:val="24"/>
        </w:rPr>
      </w:pPr>
      <w:bookmarkStart w:id="0" w:name="_Hlk189480268"/>
      <w:bookmarkEnd w:id="0"/>
    </w:p>
    <w:p w14:paraId="3258CDE0" w14:textId="77777777" w:rsidR="00965D0B" w:rsidRDefault="00965D0B" w:rsidP="00D53C4A">
      <w:pPr>
        <w:spacing w:line="276" w:lineRule="auto"/>
        <w:jc w:val="center"/>
        <w:rPr>
          <w:rFonts w:ascii="Calibri" w:hAnsi="Calibri" w:cs="Calibri"/>
          <w:color w:val="215E99" w:themeColor="text2" w:themeTint="BF"/>
          <w:sz w:val="56"/>
          <w:szCs w:val="56"/>
        </w:rPr>
      </w:pPr>
    </w:p>
    <w:p w14:paraId="6A8E2648" w14:textId="2B3BDB4C" w:rsidR="00D53C4A" w:rsidRPr="008B7BFC" w:rsidRDefault="00605057" w:rsidP="00D53C4A">
      <w:pPr>
        <w:spacing w:line="276" w:lineRule="auto"/>
        <w:jc w:val="center"/>
        <w:rPr>
          <w:rFonts w:ascii="Times New Roman" w:hAnsi="Times New Roman"/>
          <w:sz w:val="56"/>
          <w:szCs w:val="56"/>
        </w:rPr>
      </w:pPr>
      <w:r w:rsidRPr="008B7BFC">
        <w:rPr>
          <w:rFonts w:ascii="Times New Roman" w:hAnsi="Times New Roman"/>
          <w:sz w:val="56"/>
          <w:szCs w:val="56"/>
        </w:rPr>
        <w:t>Dokumentasjonsprosjekt</w:t>
      </w:r>
    </w:p>
    <w:p w14:paraId="6F456006" w14:textId="3317C132" w:rsidR="00D53C4A" w:rsidRPr="008B7BFC" w:rsidRDefault="00605057" w:rsidP="00D53C4A">
      <w:pPr>
        <w:spacing w:line="276" w:lineRule="auto"/>
        <w:jc w:val="center"/>
        <w:rPr>
          <w:rFonts w:ascii="Times New Roman" w:hAnsi="Times New Roman"/>
          <w:sz w:val="56"/>
          <w:szCs w:val="56"/>
        </w:rPr>
      </w:pPr>
      <w:r w:rsidRPr="008B7BFC">
        <w:rPr>
          <w:rFonts w:ascii="Times New Roman" w:hAnsi="Times New Roman"/>
          <w:sz w:val="56"/>
          <w:szCs w:val="56"/>
        </w:rPr>
        <w:t>om</w:t>
      </w:r>
    </w:p>
    <w:p w14:paraId="6A1A8B16" w14:textId="77303412" w:rsidR="005E4F3C" w:rsidRDefault="00605057" w:rsidP="00D53C4A">
      <w:pPr>
        <w:spacing w:line="276" w:lineRule="auto"/>
        <w:jc w:val="center"/>
        <w:rPr>
          <w:rFonts w:ascii="Times New Roman" w:hAnsi="Times New Roman"/>
          <w:sz w:val="56"/>
          <w:szCs w:val="56"/>
        </w:rPr>
      </w:pPr>
      <w:r w:rsidRPr="008B7BFC">
        <w:rPr>
          <w:rFonts w:ascii="Times New Roman" w:hAnsi="Times New Roman"/>
          <w:sz w:val="56"/>
          <w:szCs w:val="56"/>
        </w:rPr>
        <w:t>Alexander L. Kielland-ulykken</w:t>
      </w:r>
    </w:p>
    <w:p w14:paraId="5285CB7C" w14:textId="7C401134" w:rsidR="008B7BFC" w:rsidRDefault="008B7BFC" w:rsidP="00D53C4A">
      <w:pPr>
        <w:spacing w:line="276" w:lineRule="auto"/>
        <w:jc w:val="center"/>
        <w:rPr>
          <w:rFonts w:ascii="Times New Roman" w:hAnsi="Times New Roman"/>
          <w:sz w:val="56"/>
          <w:szCs w:val="56"/>
        </w:rPr>
      </w:pPr>
      <w:r>
        <w:rPr>
          <w:rFonts w:ascii="Times New Roman" w:hAnsi="Times New Roman"/>
          <w:sz w:val="56"/>
          <w:szCs w:val="56"/>
        </w:rPr>
        <w:t>Sluttrapport</w:t>
      </w:r>
    </w:p>
    <w:p w14:paraId="30C9F69C" w14:textId="77777777" w:rsidR="009712E9" w:rsidRDefault="009712E9" w:rsidP="00D53C4A">
      <w:pPr>
        <w:spacing w:line="276" w:lineRule="auto"/>
        <w:jc w:val="center"/>
        <w:rPr>
          <w:rFonts w:ascii="Times New Roman" w:hAnsi="Times New Roman"/>
          <w:sz w:val="56"/>
          <w:szCs w:val="56"/>
        </w:rPr>
      </w:pPr>
    </w:p>
    <w:p w14:paraId="26AFE91D" w14:textId="54B40CF3" w:rsidR="00D9130D" w:rsidRDefault="009712E9" w:rsidP="00D53C4A">
      <w:pPr>
        <w:spacing w:line="276" w:lineRule="auto"/>
        <w:jc w:val="center"/>
        <w:rPr>
          <w:rFonts w:ascii="Times New Roman" w:hAnsi="Times New Roman"/>
          <w:sz w:val="56"/>
          <w:szCs w:val="56"/>
        </w:rPr>
      </w:pPr>
      <w:r>
        <w:rPr>
          <w:noProof/>
        </w:rPr>
        <w:drawing>
          <wp:inline distT="0" distB="0" distL="0" distR="0" wp14:anchorId="1A61B5D9" wp14:editId="6153C710">
            <wp:extent cx="1256665" cy="673100"/>
            <wp:effectExtent l="0" t="0" r="635" b="0"/>
            <wp:docPr id="761137373" name="Bilde 2" descr="Et bilde som inneholder tekst, utklipp, visittkort&#10;&#10;Automatisk generer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20856"/>
                    <a:stretch/>
                  </pic:blipFill>
                  <pic:spPr bwMode="auto">
                    <a:xfrm>
                      <a:off x="0" y="0"/>
                      <a:ext cx="1257300" cy="673440"/>
                    </a:xfrm>
                    <a:prstGeom prst="rect">
                      <a:avLst/>
                    </a:prstGeom>
                    <a:noFill/>
                    <a:ln>
                      <a:noFill/>
                    </a:ln>
                    <a:extLst>
                      <a:ext uri="{53640926-AAD7-44D8-BBD7-CCE9431645EC}">
                        <a14:shadowObscured xmlns:a14="http://schemas.microsoft.com/office/drawing/2010/main"/>
                      </a:ext>
                    </a:extLst>
                  </pic:spPr>
                </pic:pic>
              </a:graphicData>
            </a:graphic>
          </wp:inline>
        </w:drawing>
      </w:r>
    </w:p>
    <w:p w14:paraId="4ACFB34D" w14:textId="41A25C26" w:rsidR="00D9130D" w:rsidRPr="0069049E" w:rsidRDefault="00D9130D" w:rsidP="009712E9">
      <w:pPr>
        <w:spacing w:line="276" w:lineRule="auto"/>
        <w:jc w:val="center"/>
        <w:rPr>
          <w:rFonts w:ascii="Times New Roman" w:hAnsi="Times New Roman"/>
          <w:sz w:val="24"/>
          <w:szCs w:val="24"/>
        </w:rPr>
      </w:pPr>
      <w:r w:rsidRPr="0069049E">
        <w:rPr>
          <w:rFonts w:ascii="Times New Roman" w:hAnsi="Times New Roman"/>
          <w:sz w:val="24"/>
          <w:szCs w:val="24"/>
        </w:rPr>
        <w:t>Norsk Oljemuseum</w:t>
      </w:r>
    </w:p>
    <w:p w14:paraId="3A6ED7AF" w14:textId="0F4A9FE3" w:rsidR="009712E9" w:rsidRPr="0069049E" w:rsidRDefault="001453BC" w:rsidP="006A5C25">
      <w:pPr>
        <w:jc w:val="center"/>
        <w:rPr>
          <w:rFonts w:ascii="Times New Roman" w:hAnsi="Times New Roman"/>
        </w:rPr>
      </w:pPr>
      <w:r w:rsidRPr="0069049E">
        <w:rPr>
          <w:rFonts w:ascii="Times New Roman" w:hAnsi="Times New Roman"/>
        </w:rPr>
        <w:t xml:space="preserve">Februar </w:t>
      </w:r>
      <w:r w:rsidR="009712E9" w:rsidRPr="0069049E">
        <w:rPr>
          <w:rFonts w:ascii="Times New Roman" w:hAnsi="Times New Roman"/>
        </w:rPr>
        <w:t>2025</w:t>
      </w:r>
    </w:p>
    <w:p w14:paraId="198FB591" w14:textId="77777777" w:rsidR="00D53C4A" w:rsidRDefault="00D53C4A" w:rsidP="00CE200B">
      <w:pPr>
        <w:spacing w:line="276" w:lineRule="auto"/>
        <w:rPr>
          <w:rFonts w:ascii="Calibri" w:hAnsi="Calibri" w:cs="Calibri"/>
          <w:color w:val="215E99" w:themeColor="text2" w:themeTint="BF"/>
          <w:sz w:val="56"/>
          <w:szCs w:val="56"/>
        </w:rPr>
      </w:pPr>
    </w:p>
    <w:p w14:paraId="334C33A4" w14:textId="735C1075" w:rsidR="00D53C4A" w:rsidRPr="00770A1A" w:rsidRDefault="00D53C4A" w:rsidP="00D53C4A">
      <w:pPr>
        <w:spacing w:line="276" w:lineRule="auto"/>
        <w:jc w:val="center"/>
        <w:rPr>
          <w:rFonts w:ascii="Calibri" w:hAnsi="Calibri" w:cs="Calibri"/>
          <w:color w:val="215E99" w:themeColor="text2" w:themeTint="BF"/>
          <w:sz w:val="56"/>
          <w:szCs w:val="56"/>
        </w:rPr>
      </w:pPr>
    </w:p>
    <w:p w14:paraId="777500E8" w14:textId="77777777" w:rsidR="00152BB9" w:rsidRDefault="00884266">
      <w:pPr>
        <w:suppressAutoHyphens w:val="0"/>
        <w:rPr>
          <w:rFonts w:ascii="Aptos Display" w:eastAsia="Times New Roman" w:hAnsi="Aptos Display"/>
          <w:color w:val="0F4761"/>
          <w:sz w:val="40"/>
          <w:szCs w:val="40"/>
        </w:rPr>
      </w:pPr>
      <w:bookmarkStart w:id="1" w:name="_Toc182856884"/>
      <w:bookmarkStart w:id="2" w:name="_Toc183791139"/>
      <w:r>
        <w:br w:type="page"/>
      </w:r>
    </w:p>
    <w:bookmarkStart w:id="3" w:name="_Toc190732598" w:displacedByCustomXml="next"/>
    <w:sdt>
      <w:sdtPr>
        <w:rPr>
          <w:rFonts w:ascii="Aptos" w:eastAsia="Aptos" w:hAnsi="Aptos"/>
          <w:color w:val="auto"/>
          <w:sz w:val="22"/>
          <w:szCs w:val="22"/>
        </w:rPr>
        <w:id w:val="-432126101"/>
        <w:docPartObj>
          <w:docPartGallery w:val="Table of Contents"/>
          <w:docPartUnique/>
        </w:docPartObj>
      </w:sdtPr>
      <w:sdtEndPr>
        <w:rPr>
          <w:b/>
          <w:bCs/>
        </w:rPr>
      </w:sdtEndPr>
      <w:sdtContent>
        <w:p w14:paraId="5EB0CDC6" w14:textId="3FAF7EBD" w:rsidR="00152BB9" w:rsidRDefault="00FD0841" w:rsidP="00CF1B94">
          <w:pPr>
            <w:pStyle w:val="Overskrift1"/>
            <w:numPr>
              <w:ilvl w:val="0"/>
              <w:numId w:val="0"/>
            </w:numPr>
            <w:ind w:left="432" w:hanging="432"/>
          </w:pPr>
          <w:r>
            <w:t>In</w:t>
          </w:r>
          <w:r w:rsidR="00152BB9">
            <w:t>nholdsfortegnelse</w:t>
          </w:r>
          <w:bookmarkEnd w:id="3"/>
        </w:p>
        <w:p w14:paraId="027A8AFC" w14:textId="77777777" w:rsidR="00152BB9" w:rsidRPr="00152BB9" w:rsidRDefault="00152BB9" w:rsidP="00152BB9"/>
        <w:p w14:paraId="7D9BAC85" w14:textId="493D555D" w:rsidR="00627320" w:rsidRDefault="00152BB9">
          <w:pPr>
            <w:pStyle w:val="INNH1"/>
            <w:tabs>
              <w:tab w:val="right" w:leader="dot" w:pos="9062"/>
            </w:tabs>
            <w:rPr>
              <w:rFonts w:asciiTheme="minorHAnsi" w:eastAsiaTheme="minorEastAsia" w:hAnsiTheme="minorHAnsi" w:cstheme="minorBidi"/>
              <w:noProof/>
              <w:kern w:val="2"/>
              <w:sz w:val="24"/>
              <w:szCs w:val="24"/>
              <w:lang w:eastAsia="nb-NO"/>
              <w14:ligatures w14:val="standardContextual"/>
            </w:rPr>
          </w:pPr>
          <w:r>
            <w:fldChar w:fldCharType="begin"/>
          </w:r>
          <w:r>
            <w:instrText xml:space="preserve"> TOC \o "1-3" \h \z \u </w:instrText>
          </w:r>
          <w:r>
            <w:fldChar w:fldCharType="separate"/>
          </w:r>
          <w:hyperlink w:anchor="_Toc190732598" w:history="1">
            <w:r w:rsidR="00627320" w:rsidRPr="00C10289">
              <w:rPr>
                <w:rStyle w:val="Hyperkobling"/>
                <w:noProof/>
              </w:rPr>
              <w:t>Innholdsfortegnelse</w:t>
            </w:r>
            <w:r w:rsidR="00627320">
              <w:rPr>
                <w:noProof/>
                <w:webHidden/>
              </w:rPr>
              <w:tab/>
            </w:r>
            <w:r w:rsidR="00627320">
              <w:rPr>
                <w:noProof/>
                <w:webHidden/>
              </w:rPr>
              <w:fldChar w:fldCharType="begin"/>
            </w:r>
            <w:r w:rsidR="00627320">
              <w:rPr>
                <w:noProof/>
                <w:webHidden/>
              </w:rPr>
              <w:instrText xml:space="preserve"> PAGEREF _Toc190732598 \h </w:instrText>
            </w:r>
            <w:r w:rsidR="00627320">
              <w:rPr>
                <w:noProof/>
                <w:webHidden/>
              </w:rPr>
            </w:r>
            <w:r w:rsidR="00627320">
              <w:rPr>
                <w:noProof/>
                <w:webHidden/>
              </w:rPr>
              <w:fldChar w:fldCharType="separate"/>
            </w:r>
            <w:r w:rsidR="00C020D6">
              <w:rPr>
                <w:noProof/>
                <w:webHidden/>
              </w:rPr>
              <w:t>2</w:t>
            </w:r>
            <w:r w:rsidR="00627320">
              <w:rPr>
                <w:noProof/>
                <w:webHidden/>
              </w:rPr>
              <w:fldChar w:fldCharType="end"/>
            </w:r>
          </w:hyperlink>
        </w:p>
        <w:p w14:paraId="58365DC8" w14:textId="619CBA43" w:rsidR="00627320" w:rsidRDefault="00627320">
          <w:pPr>
            <w:pStyle w:val="INNH1"/>
            <w:tabs>
              <w:tab w:val="left" w:pos="44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599" w:history="1">
            <w:r w:rsidRPr="00C10289">
              <w:rPr>
                <w:rStyle w:val="Hyperkobling"/>
                <w:noProof/>
              </w:rPr>
              <w:t>1</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Forord</w:t>
            </w:r>
            <w:r>
              <w:rPr>
                <w:noProof/>
                <w:webHidden/>
              </w:rPr>
              <w:tab/>
            </w:r>
            <w:r>
              <w:rPr>
                <w:noProof/>
                <w:webHidden/>
              </w:rPr>
              <w:fldChar w:fldCharType="begin"/>
            </w:r>
            <w:r>
              <w:rPr>
                <w:noProof/>
                <w:webHidden/>
              </w:rPr>
              <w:instrText xml:space="preserve"> PAGEREF _Toc190732599 \h </w:instrText>
            </w:r>
            <w:r>
              <w:rPr>
                <w:noProof/>
                <w:webHidden/>
              </w:rPr>
            </w:r>
            <w:r>
              <w:rPr>
                <w:noProof/>
                <w:webHidden/>
              </w:rPr>
              <w:fldChar w:fldCharType="separate"/>
            </w:r>
            <w:r w:rsidR="00C020D6">
              <w:rPr>
                <w:noProof/>
                <w:webHidden/>
              </w:rPr>
              <w:t>4</w:t>
            </w:r>
            <w:r>
              <w:rPr>
                <w:noProof/>
                <w:webHidden/>
              </w:rPr>
              <w:fldChar w:fldCharType="end"/>
            </w:r>
          </w:hyperlink>
        </w:p>
        <w:p w14:paraId="38B8980D" w14:textId="7AC1702B" w:rsidR="00627320" w:rsidRDefault="00627320">
          <w:pPr>
            <w:pStyle w:val="INNH1"/>
            <w:tabs>
              <w:tab w:val="left" w:pos="44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00" w:history="1">
            <w:r w:rsidRPr="00C10289">
              <w:rPr>
                <w:rStyle w:val="Hyperkobling"/>
                <w:noProof/>
              </w:rPr>
              <w:t>2</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Bakgrunn og vedtak</w:t>
            </w:r>
            <w:r>
              <w:rPr>
                <w:noProof/>
                <w:webHidden/>
              </w:rPr>
              <w:tab/>
            </w:r>
            <w:r>
              <w:rPr>
                <w:noProof/>
                <w:webHidden/>
              </w:rPr>
              <w:fldChar w:fldCharType="begin"/>
            </w:r>
            <w:r>
              <w:rPr>
                <w:noProof/>
                <w:webHidden/>
              </w:rPr>
              <w:instrText xml:space="preserve"> PAGEREF _Toc190732600 \h </w:instrText>
            </w:r>
            <w:r>
              <w:rPr>
                <w:noProof/>
                <w:webHidden/>
              </w:rPr>
            </w:r>
            <w:r>
              <w:rPr>
                <w:noProof/>
                <w:webHidden/>
              </w:rPr>
              <w:fldChar w:fldCharType="separate"/>
            </w:r>
            <w:r w:rsidR="00C020D6">
              <w:rPr>
                <w:noProof/>
                <w:webHidden/>
              </w:rPr>
              <w:t>6</w:t>
            </w:r>
            <w:r>
              <w:rPr>
                <w:noProof/>
                <w:webHidden/>
              </w:rPr>
              <w:fldChar w:fldCharType="end"/>
            </w:r>
          </w:hyperlink>
        </w:p>
        <w:p w14:paraId="1CADEEC3" w14:textId="150F335A"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01" w:history="1">
            <w:r w:rsidRPr="00C10289">
              <w:rPr>
                <w:rStyle w:val="Hyperkobling"/>
                <w:noProof/>
              </w:rPr>
              <w:t>2.1</w:t>
            </w:r>
            <w:r>
              <w:rPr>
                <w:rFonts w:cstheme="minorBidi"/>
                <w:noProof/>
                <w:kern w:val="2"/>
                <w:sz w:val="24"/>
                <w:szCs w:val="24"/>
                <w14:ligatures w14:val="standardContextual"/>
              </w:rPr>
              <w:tab/>
            </w:r>
            <w:r w:rsidRPr="00C10289">
              <w:rPr>
                <w:rStyle w:val="Hyperkobling"/>
                <w:noProof/>
              </w:rPr>
              <w:t>Styringskomité</w:t>
            </w:r>
            <w:r>
              <w:rPr>
                <w:noProof/>
                <w:webHidden/>
              </w:rPr>
              <w:tab/>
            </w:r>
            <w:r>
              <w:rPr>
                <w:noProof/>
                <w:webHidden/>
              </w:rPr>
              <w:fldChar w:fldCharType="begin"/>
            </w:r>
            <w:r>
              <w:rPr>
                <w:noProof/>
                <w:webHidden/>
              </w:rPr>
              <w:instrText xml:space="preserve"> PAGEREF _Toc190732601 \h </w:instrText>
            </w:r>
            <w:r>
              <w:rPr>
                <w:noProof/>
                <w:webHidden/>
              </w:rPr>
            </w:r>
            <w:r>
              <w:rPr>
                <w:noProof/>
                <w:webHidden/>
              </w:rPr>
              <w:fldChar w:fldCharType="separate"/>
            </w:r>
            <w:r w:rsidR="00C020D6">
              <w:rPr>
                <w:noProof/>
                <w:webHidden/>
              </w:rPr>
              <w:t>6</w:t>
            </w:r>
            <w:r>
              <w:rPr>
                <w:noProof/>
                <w:webHidden/>
              </w:rPr>
              <w:fldChar w:fldCharType="end"/>
            </w:r>
          </w:hyperlink>
        </w:p>
        <w:p w14:paraId="57AD5F9E" w14:textId="25F0BD49"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02" w:history="1">
            <w:r w:rsidRPr="00C10289">
              <w:rPr>
                <w:rStyle w:val="Hyperkobling"/>
                <w:noProof/>
              </w:rPr>
              <w:t>2.2</w:t>
            </w:r>
            <w:r>
              <w:rPr>
                <w:rFonts w:cstheme="minorBidi"/>
                <w:noProof/>
                <w:kern w:val="2"/>
                <w:sz w:val="24"/>
                <w:szCs w:val="24"/>
                <w14:ligatures w14:val="standardContextual"/>
              </w:rPr>
              <w:tab/>
            </w:r>
            <w:r w:rsidRPr="00C10289">
              <w:rPr>
                <w:rStyle w:val="Hyperkobling"/>
                <w:noProof/>
              </w:rPr>
              <w:t>Presisering av vedtaket.</w:t>
            </w:r>
            <w:r>
              <w:rPr>
                <w:noProof/>
                <w:webHidden/>
              </w:rPr>
              <w:tab/>
            </w:r>
            <w:r>
              <w:rPr>
                <w:noProof/>
                <w:webHidden/>
              </w:rPr>
              <w:fldChar w:fldCharType="begin"/>
            </w:r>
            <w:r>
              <w:rPr>
                <w:noProof/>
                <w:webHidden/>
              </w:rPr>
              <w:instrText xml:space="preserve"> PAGEREF _Toc190732602 \h </w:instrText>
            </w:r>
            <w:r>
              <w:rPr>
                <w:noProof/>
                <w:webHidden/>
              </w:rPr>
            </w:r>
            <w:r>
              <w:rPr>
                <w:noProof/>
                <w:webHidden/>
              </w:rPr>
              <w:fldChar w:fldCharType="separate"/>
            </w:r>
            <w:r w:rsidR="00C020D6">
              <w:rPr>
                <w:noProof/>
                <w:webHidden/>
              </w:rPr>
              <w:t>6</w:t>
            </w:r>
            <w:r>
              <w:rPr>
                <w:noProof/>
                <w:webHidden/>
              </w:rPr>
              <w:fldChar w:fldCharType="end"/>
            </w:r>
          </w:hyperlink>
        </w:p>
        <w:p w14:paraId="313A13C1" w14:textId="02822206"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03" w:history="1">
            <w:r w:rsidRPr="00C10289">
              <w:rPr>
                <w:rStyle w:val="Hyperkobling"/>
                <w:noProof/>
              </w:rPr>
              <w:t>2.3</w:t>
            </w:r>
            <w:r>
              <w:rPr>
                <w:rFonts w:cstheme="minorBidi"/>
                <w:noProof/>
                <w:kern w:val="2"/>
                <w:sz w:val="24"/>
                <w:szCs w:val="24"/>
                <w14:ligatures w14:val="standardContextual"/>
              </w:rPr>
              <w:tab/>
            </w:r>
            <w:r w:rsidRPr="00C10289">
              <w:rPr>
                <w:rStyle w:val="Hyperkobling"/>
                <w:noProof/>
              </w:rPr>
              <w:t>Avgrensing</w:t>
            </w:r>
            <w:r>
              <w:rPr>
                <w:noProof/>
                <w:webHidden/>
              </w:rPr>
              <w:tab/>
            </w:r>
            <w:r>
              <w:rPr>
                <w:noProof/>
                <w:webHidden/>
              </w:rPr>
              <w:fldChar w:fldCharType="begin"/>
            </w:r>
            <w:r>
              <w:rPr>
                <w:noProof/>
                <w:webHidden/>
              </w:rPr>
              <w:instrText xml:space="preserve"> PAGEREF _Toc190732603 \h </w:instrText>
            </w:r>
            <w:r>
              <w:rPr>
                <w:noProof/>
                <w:webHidden/>
              </w:rPr>
            </w:r>
            <w:r>
              <w:rPr>
                <w:noProof/>
                <w:webHidden/>
              </w:rPr>
              <w:fldChar w:fldCharType="separate"/>
            </w:r>
            <w:r w:rsidR="00C020D6">
              <w:rPr>
                <w:noProof/>
                <w:webHidden/>
              </w:rPr>
              <w:t>7</w:t>
            </w:r>
            <w:r>
              <w:rPr>
                <w:noProof/>
                <w:webHidden/>
              </w:rPr>
              <w:fldChar w:fldCharType="end"/>
            </w:r>
          </w:hyperlink>
        </w:p>
        <w:p w14:paraId="1C14A769" w14:textId="5E04BAD7"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04" w:history="1">
            <w:r w:rsidRPr="00C10289">
              <w:rPr>
                <w:rStyle w:val="Hyperkobling"/>
                <w:noProof/>
              </w:rPr>
              <w:t>2.4</w:t>
            </w:r>
            <w:r>
              <w:rPr>
                <w:rFonts w:cstheme="minorBidi"/>
                <w:noProof/>
                <w:kern w:val="2"/>
                <w:sz w:val="24"/>
                <w:szCs w:val="24"/>
                <w14:ligatures w14:val="standardContextual"/>
              </w:rPr>
              <w:tab/>
            </w:r>
            <w:r w:rsidRPr="00C10289">
              <w:rPr>
                <w:rStyle w:val="Hyperkobling"/>
                <w:noProof/>
              </w:rPr>
              <w:t>Samarbeid med Kielland-nettverket</w:t>
            </w:r>
            <w:r>
              <w:rPr>
                <w:noProof/>
                <w:webHidden/>
              </w:rPr>
              <w:tab/>
            </w:r>
            <w:r>
              <w:rPr>
                <w:noProof/>
                <w:webHidden/>
              </w:rPr>
              <w:fldChar w:fldCharType="begin"/>
            </w:r>
            <w:r>
              <w:rPr>
                <w:noProof/>
                <w:webHidden/>
              </w:rPr>
              <w:instrText xml:space="preserve"> PAGEREF _Toc190732604 \h </w:instrText>
            </w:r>
            <w:r>
              <w:rPr>
                <w:noProof/>
                <w:webHidden/>
              </w:rPr>
            </w:r>
            <w:r>
              <w:rPr>
                <w:noProof/>
                <w:webHidden/>
              </w:rPr>
              <w:fldChar w:fldCharType="separate"/>
            </w:r>
            <w:r w:rsidR="00C020D6">
              <w:rPr>
                <w:noProof/>
                <w:webHidden/>
              </w:rPr>
              <w:t>7</w:t>
            </w:r>
            <w:r>
              <w:rPr>
                <w:noProof/>
                <w:webHidden/>
              </w:rPr>
              <w:fldChar w:fldCharType="end"/>
            </w:r>
          </w:hyperlink>
        </w:p>
        <w:p w14:paraId="5F6727E2" w14:textId="435D0736" w:rsidR="00627320" w:rsidRDefault="00627320">
          <w:pPr>
            <w:pStyle w:val="INNH1"/>
            <w:tabs>
              <w:tab w:val="left" w:pos="44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05" w:history="1">
            <w:r w:rsidRPr="00C10289">
              <w:rPr>
                <w:rStyle w:val="Hyperkobling"/>
                <w:noProof/>
              </w:rPr>
              <w:t>3</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Etablering av kontakt med målgruppen</w:t>
            </w:r>
            <w:r>
              <w:rPr>
                <w:noProof/>
                <w:webHidden/>
              </w:rPr>
              <w:tab/>
            </w:r>
            <w:r>
              <w:rPr>
                <w:noProof/>
                <w:webHidden/>
              </w:rPr>
              <w:fldChar w:fldCharType="begin"/>
            </w:r>
            <w:r>
              <w:rPr>
                <w:noProof/>
                <w:webHidden/>
              </w:rPr>
              <w:instrText xml:space="preserve"> PAGEREF _Toc190732605 \h </w:instrText>
            </w:r>
            <w:r>
              <w:rPr>
                <w:noProof/>
                <w:webHidden/>
              </w:rPr>
            </w:r>
            <w:r>
              <w:rPr>
                <w:noProof/>
                <w:webHidden/>
              </w:rPr>
              <w:fldChar w:fldCharType="separate"/>
            </w:r>
            <w:r w:rsidR="00C020D6">
              <w:rPr>
                <w:noProof/>
                <w:webHidden/>
              </w:rPr>
              <w:t>8</w:t>
            </w:r>
            <w:r>
              <w:rPr>
                <w:noProof/>
                <w:webHidden/>
              </w:rPr>
              <w:fldChar w:fldCharType="end"/>
            </w:r>
          </w:hyperlink>
        </w:p>
        <w:p w14:paraId="1371E08C" w14:textId="5864E9CC" w:rsidR="00627320" w:rsidRDefault="00627320">
          <w:pPr>
            <w:pStyle w:val="INNH1"/>
            <w:tabs>
              <w:tab w:val="left" w:pos="44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06" w:history="1">
            <w:r w:rsidRPr="00C10289">
              <w:rPr>
                <w:rStyle w:val="Hyperkobling"/>
                <w:noProof/>
              </w:rPr>
              <w:t>4</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Arrangement</w:t>
            </w:r>
            <w:r>
              <w:rPr>
                <w:noProof/>
                <w:webHidden/>
              </w:rPr>
              <w:tab/>
            </w:r>
            <w:r>
              <w:rPr>
                <w:noProof/>
                <w:webHidden/>
              </w:rPr>
              <w:fldChar w:fldCharType="begin"/>
            </w:r>
            <w:r>
              <w:rPr>
                <w:noProof/>
                <w:webHidden/>
              </w:rPr>
              <w:instrText xml:space="preserve"> PAGEREF _Toc190732606 \h </w:instrText>
            </w:r>
            <w:r>
              <w:rPr>
                <w:noProof/>
                <w:webHidden/>
              </w:rPr>
            </w:r>
            <w:r>
              <w:rPr>
                <w:noProof/>
                <w:webHidden/>
              </w:rPr>
              <w:fldChar w:fldCharType="separate"/>
            </w:r>
            <w:r w:rsidR="00C020D6">
              <w:rPr>
                <w:noProof/>
                <w:webHidden/>
              </w:rPr>
              <w:t>9</w:t>
            </w:r>
            <w:r>
              <w:rPr>
                <w:noProof/>
                <w:webHidden/>
              </w:rPr>
              <w:fldChar w:fldCharType="end"/>
            </w:r>
          </w:hyperlink>
        </w:p>
        <w:p w14:paraId="12C00D5D" w14:textId="2A134C36"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07" w:history="1">
            <w:r w:rsidRPr="00C10289">
              <w:rPr>
                <w:rStyle w:val="Hyperkobling"/>
                <w:noProof/>
              </w:rPr>
              <w:t>4.1</w:t>
            </w:r>
            <w:r>
              <w:rPr>
                <w:rFonts w:cstheme="minorBidi"/>
                <w:noProof/>
                <w:kern w:val="2"/>
                <w:sz w:val="24"/>
                <w:szCs w:val="24"/>
                <w14:ligatures w14:val="standardContextual"/>
              </w:rPr>
              <w:tab/>
            </w:r>
            <w:r w:rsidRPr="00C10289">
              <w:rPr>
                <w:rStyle w:val="Hyperkobling"/>
                <w:noProof/>
              </w:rPr>
              <w:t>Årskonferanse 2022</w:t>
            </w:r>
            <w:r>
              <w:rPr>
                <w:noProof/>
                <w:webHidden/>
              </w:rPr>
              <w:tab/>
            </w:r>
            <w:r>
              <w:rPr>
                <w:noProof/>
                <w:webHidden/>
              </w:rPr>
              <w:fldChar w:fldCharType="begin"/>
            </w:r>
            <w:r>
              <w:rPr>
                <w:noProof/>
                <w:webHidden/>
              </w:rPr>
              <w:instrText xml:space="preserve"> PAGEREF _Toc190732607 \h </w:instrText>
            </w:r>
            <w:r>
              <w:rPr>
                <w:noProof/>
                <w:webHidden/>
              </w:rPr>
            </w:r>
            <w:r>
              <w:rPr>
                <w:noProof/>
                <w:webHidden/>
              </w:rPr>
              <w:fldChar w:fldCharType="separate"/>
            </w:r>
            <w:r w:rsidR="00C020D6">
              <w:rPr>
                <w:noProof/>
                <w:webHidden/>
              </w:rPr>
              <w:t>10</w:t>
            </w:r>
            <w:r>
              <w:rPr>
                <w:noProof/>
                <w:webHidden/>
              </w:rPr>
              <w:fldChar w:fldCharType="end"/>
            </w:r>
          </w:hyperlink>
        </w:p>
        <w:p w14:paraId="6CCD6C98" w14:textId="052DC7F2"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08" w:history="1">
            <w:r w:rsidRPr="00C10289">
              <w:rPr>
                <w:rStyle w:val="Hyperkobling"/>
                <w:noProof/>
              </w:rPr>
              <w:t>4.2</w:t>
            </w:r>
            <w:r>
              <w:rPr>
                <w:rFonts w:cstheme="minorBidi"/>
                <w:noProof/>
                <w:kern w:val="2"/>
                <w:sz w:val="24"/>
                <w:szCs w:val="24"/>
                <w14:ligatures w14:val="standardContextual"/>
              </w:rPr>
              <w:tab/>
            </w:r>
            <w:r w:rsidRPr="00C10289">
              <w:rPr>
                <w:rStyle w:val="Hyperkobling"/>
                <w:noProof/>
              </w:rPr>
              <w:t>Kielland-treff 2023</w:t>
            </w:r>
            <w:r>
              <w:rPr>
                <w:noProof/>
                <w:webHidden/>
              </w:rPr>
              <w:tab/>
            </w:r>
            <w:r>
              <w:rPr>
                <w:noProof/>
                <w:webHidden/>
              </w:rPr>
              <w:fldChar w:fldCharType="begin"/>
            </w:r>
            <w:r>
              <w:rPr>
                <w:noProof/>
                <w:webHidden/>
              </w:rPr>
              <w:instrText xml:space="preserve"> PAGEREF _Toc190732608 \h </w:instrText>
            </w:r>
            <w:r>
              <w:rPr>
                <w:noProof/>
                <w:webHidden/>
              </w:rPr>
            </w:r>
            <w:r>
              <w:rPr>
                <w:noProof/>
                <w:webHidden/>
              </w:rPr>
              <w:fldChar w:fldCharType="separate"/>
            </w:r>
            <w:r w:rsidR="00C020D6">
              <w:rPr>
                <w:noProof/>
                <w:webHidden/>
              </w:rPr>
              <w:t>10</w:t>
            </w:r>
            <w:r>
              <w:rPr>
                <w:noProof/>
                <w:webHidden/>
              </w:rPr>
              <w:fldChar w:fldCharType="end"/>
            </w:r>
          </w:hyperlink>
        </w:p>
        <w:p w14:paraId="1FCBEBD2" w14:textId="155D9429"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09" w:history="1">
            <w:r w:rsidRPr="00C10289">
              <w:rPr>
                <w:rStyle w:val="Hyperkobling"/>
                <w:noProof/>
              </w:rPr>
              <w:t>4.3</w:t>
            </w:r>
            <w:r>
              <w:rPr>
                <w:rFonts w:cstheme="minorBidi"/>
                <w:noProof/>
                <w:kern w:val="2"/>
                <w:sz w:val="24"/>
                <w:szCs w:val="24"/>
                <w14:ligatures w14:val="standardContextual"/>
              </w:rPr>
              <w:tab/>
            </w:r>
            <w:r w:rsidRPr="00C10289">
              <w:rPr>
                <w:rStyle w:val="Hyperkobling"/>
                <w:noProof/>
              </w:rPr>
              <w:t>Seminar om Kielland-ulykken</w:t>
            </w:r>
            <w:r>
              <w:rPr>
                <w:noProof/>
                <w:webHidden/>
              </w:rPr>
              <w:tab/>
            </w:r>
            <w:r>
              <w:rPr>
                <w:noProof/>
                <w:webHidden/>
              </w:rPr>
              <w:fldChar w:fldCharType="begin"/>
            </w:r>
            <w:r>
              <w:rPr>
                <w:noProof/>
                <w:webHidden/>
              </w:rPr>
              <w:instrText xml:space="preserve"> PAGEREF _Toc190732609 \h </w:instrText>
            </w:r>
            <w:r>
              <w:rPr>
                <w:noProof/>
                <w:webHidden/>
              </w:rPr>
            </w:r>
            <w:r>
              <w:rPr>
                <w:noProof/>
                <w:webHidden/>
              </w:rPr>
              <w:fldChar w:fldCharType="separate"/>
            </w:r>
            <w:r w:rsidR="00C020D6">
              <w:rPr>
                <w:noProof/>
                <w:webHidden/>
              </w:rPr>
              <w:t>11</w:t>
            </w:r>
            <w:r>
              <w:rPr>
                <w:noProof/>
                <w:webHidden/>
              </w:rPr>
              <w:fldChar w:fldCharType="end"/>
            </w:r>
          </w:hyperlink>
        </w:p>
        <w:p w14:paraId="6D22A0A4" w14:textId="063F347F"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10" w:history="1">
            <w:r w:rsidRPr="00C10289">
              <w:rPr>
                <w:rStyle w:val="Hyperkobling"/>
                <w:noProof/>
              </w:rPr>
              <w:t>4.4</w:t>
            </w:r>
            <w:r>
              <w:rPr>
                <w:rFonts w:cstheme="minorBidi"/>
                <w:noProof/>
                <w:kern w:val="2"/>
                <w:sz w:val="24"/>
                <w:szCs w:val="24"/>
                <w14:ligatures w14:val="standardContextual"/>
              </w:rPr>
              <w:tab/>
            </w:r>
            <w:r w:rsidRPr="00C10289">
              <w:rPr>
                <w:rStyle w:val="Hyperkobling"/>
                <w:noProof/>
              </w:rPr>
              <w:t>Tre regionale samlinger i 2023-2024</w:t>
            </w:r>
            <w:r>
              <w:rPr>
                <w:noProof/>
                <w:webHidden/>
              </w:rPr>
              <w:tab/>
            </w:r>
            <w:r>
              <w:rPr>
                <w:noProof/>
                <w:webHidden/>
              </w:rPr>
              <w:fldChar w:fldCharType="begin"/>
            </w:r>
            <w:r>
              <w:rPr>
                <w:noProof/>
                <w:webHidden/>
              </w:rPr>
              <w:instrText xml:space="preserve"> PAGEREF _Toc190732610 \h </w:instrText>
            </w:r>
            <w:r>
              <w:rPr>
                <w:noProof/>
                <w:webHidden/>
              </w:rPr>
            </w:r>
            <w:r>
              <w:rPr>
                <w:noProof/>
                <w:webHidden/>
              </w:rPr>
              <w:fldChar w:fldCharType="separate"/>
            </w:r>
            <w:r w:rsidR="00C020D6">
              <w:rPr>
                <w:noProof/>
                <w:webHidden/>
              </w:rPr>
              <w:t>11</w:t>
            </w:r>
            <w:r>
              <w:rPr>
                <w:noProof/>
                <w:webHidden/>
              </w:rPr>
              <w:fldChar w:fldCharType="end"/>
            </w:r>
          </w:hyperlink>
        </w:p>
        <w:p w14:paraId="6479AD1C" w14:textId="09F24A62"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11" w:history="1">
            <w:r w:rsidRPr="00C10289">
              <w:rPr>
                <w:rStyle w:val="Hyperkobling"/>
                <w:noProof/>
              </w:rPr>
              <w:t>4.5</w:t>
            </w:r>
            <w:r>
              <w:rPr>
                <w:rFonts w:cstheme="minorBidi"/>
                <w:noProof/>
                <w:kern w:val="2"/>
                <w:sz w:val="24"/>
                <w:szCs w:val="24"/>
                <w14:ligatures w14:val="standardContextual"/>
              </w:rPr>
              <w:tab/>
            </w:r>
            <w:r w:rsidRPr="00C10289">
              <w:rPr>
                <w:rStyle w:val="Hyperkobling"/>
                <w:noProof/>
              </w:rPr>
              <w:t>«Når det verste har skjedd» – Dagskonferanse 2024</w:t>
            </w:r>
            <w:r>
              <w:rPr>
                <w:noProof/>
                <w:webHidden/>
              </w:rPr>
              <w:tab/>
            </w:r>
            <w:r>
              <w:rPr>
                <w:noProof/>
                <w:webHidden/>
              </w:rPr>
              <w:fldChar w:fldCharType="begin"/>
            </w:r>
            <w:r>
              <w:rPr>
                <w:noProof/>
                <w:webHidden/>
              </w:rPr>
              <w:instrText xml:space="preserve"> PAGEREF _Toc190732611 \h </w:instrText>
            </w:r>
            <w:r>
              <w:rPr>
                <w:noProof/>
                <w:webHidden/>
              </w:rPr>
            </w:r>
            <w:r>
              <w:rPr>
                <w:noProof/>
                <w:webHidden/>
              </w:rPr>
              <w:fldChar w:fldCharType="separate"/>
            </w:r>
            <w:r w:rsidR="00C020D6">
              <w:rPr>
                <w:noProof/>
                <w:webHidden/>
              </w:rPr>
              <w:t>11</w:t>
            </w:r>
            <w:r>
              <w:rPr>
                <w:noProof/>
                <w:webHidden/>
              </w:rPr>
              <w:fldChar w:fldCharType="end"/>
            </w:r>
          </w:hyperlink>
        </w:p>
        <w:p w14:paraId="2AF2FCFD" w14:textId="683CFCD6"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12" w:history="1">
            <w:r w:rsidRPr="00C10289">
              <w:rPr>
                <w:rStyle w:val="Hyperkobling"/>
                <w:noProof/>
              </w:rPr>
              <w:t>4.6</w:t>
            </w:r>
            <w:r>
              <w:rPr>
                <w:rFonts w:cstheme="minorBidi"/>
                <w:noProof/>
                <w:kern w:val="2"/>
                <w:sz w:val="24"/>
                <w:szCs w:val="24"/>
                <w14:ligatures w14:val="standardContextual"/>
              </w:rPr>
              <w:tab/>
            </w:r>
            <w:r w:rsidRPr="00C10289">
              <w:rPr>
                <w:rStyle w:val="Hyperkobling"/>
                <w:noProof/>
              </w:rPr>
              <w:t>«Kielland i ord og toner» – Konsert i Operaen</w:t>
            </w:r>
            <w:r>
              <w:rPr>
                <w:noProof/>
                <w:webHidden/>
              </w:rPr>
              <w:tab/>
            </w:r>
            <w:r>
              <w:rPr>
                <w:noProof/>
                <w:webHidden/>
              </w:rPr>
              <w:fldChar w:fldCharType="begin"/>
            </w:r>
            <w:r>
              <w:rPr>
                <w:noProof/>
                <w:webHidden/>
              </w:rPr>
              <w:instrText xml:space="preserve"> PAGEREF _Toc190732612 \h </w:instrText>
            </w:r>
            <w:r>
              <w:rPr>
                <w:noProof/>
                <w:webHidden/>
              </w:rPr>
            </w:r>
            <w:r>
              <w:rPr>
                <w:noProof/>
                <w:webHidden/>
              </w:rPr>
              <w:fldChar w:fldCharType="separate"/>
            </w:r>
            <w:r w:rsidR="00C020D6">
              <w:rPr>
                <w:noProof/>
                <w:webHidden/>
              </w:rPr>
              <w:t>12</w:t>
            </w:r>
            <w:r>
              <w:rPr>
                <w:noProof/>
                <w:webHidden/>
              </w:rPr>
              <w:fldChar w:fldCharType="end"/>
            </w:r>
          </w:hyperlink>
        </w:p>
        <w:p w14:paraId="46E04C61" w14:textId="092D0AD2"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13" w:history="1">
            <w:r w:rsidRPr="00C10289">
              <w:rPr>
                <w:rStyle w:val="Hyperkobling"/>
                <w:noProof/>
              </w:rPr>
              <w:t>4.7</w:t>
            </w:r>
            <w:r>
              <w:rPr>
                <w:rFonts w:cstheme="minorBidi"/>
                <w:noProof/>
                <w:kern w:val="2"/>
                <w:sz w:val="24"/>
                <w:szCs w:val="24"/>
                <w14:ligatures w14:val="standardContextual"/>
              </w:rPr>
              <w:tab/>
            </w:r>
            <w:r w:rsidRPr="00C10289">
              <w:rPr>
                <w:rStyle w:val="Hyperkobling"/>
                <w:noProof/>
              </w:rPr>
              <w:t>Andre arrangement</w:t>
            </w:r>
            <w:r>
              <w:rPr>
                <w:noProof/>
                <w:webHidden/>
              </w:rPr>
              <w:tab/>
            </w:r>
            <w:r>
              <w:rPr>
                <w:noProof/>
                <w:webHidden/>
              </w:rPr>
              <w:fldChar w:fldCharType="begin"/>
            </w:r>
            <w:r>
              <w:rPr>
                <w:noProof/>
                <w:webHidden/>
              </w:rPr>
              <w:instrText xml:space="preserve"> PAGEREF _Toc190732613 \h </w:instrText>
            </w:r>
            <w:r>
              <w:rPr>
                <w:noProof/>
                <w:webHidden/>
              </w:rPr>
            </w:r>
            <w:r>
              <w:rPr>
                <w:noProof/>
                <w:webHidden/>
              </w:rPr>
              <w:fldChar w:fldCharType="separate"/>
            </w:r>
            <w:r w:rsidR="00C020D6">
              <w:rPr>
                <w:noProof/>
                <w:webHidden/>
              </w:rPr>
              <w:t>12</w:t>
            </w:r>
            <w:r>
              <w:rPr>
                <w:noProof/>
                <w:webHidden/>
              </w:rPr>
              <w:fldChar w:fldCharType="end"/>
            </w:r>
          </w:hyperlink>
        </w:p>
        <w:p w14:paraId="25DEF03E" w14:textId="71C43BFA"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14" w:history="1">
            <w:r w:rsidRPr="00C10289">
              <w:rPr>
                <w:rStyle w:val="Hyperkobling"/>
                <w:noProof/>
              </w:rPr>
              <w:t>4.8</w:t>
            </w:r>
            <w:r>
              <w:rPr>
                <w:rFonts w:cstheme="minorBidi"/>
                <w:noProof/>
                <w:kern w:val="2"/>
                <w:sz w:val="24"/>
                <w:szCs w:val="24"/>
                <w14:ligatures w14:val="standardContextual"/>
              </w:rPr>
              <w:tab/>
            </w:r>
            <w:r w:rsidRPr="00C10289">
              <w:rPr>
                <w:rStyle w:val="Hyperkobling"/>
                <w:noProof/>
              </w:rPr>
              <w:t>Minnemarkering i Aberdeen 2024</w:t>
            </w:r>
            <w:r>
              <w:rPr>
                <w:noProof/>
                <w:webHidden/>
              </w:rPr>
              <w:tab/>
            </w:r>
            <w:r>
              <w:rPr>
                <w:noProof/>
                <w:webHidden/>
              </w:rPr>
              <w:fldChar w:fldCharType="begin"/>
            </w:r>
            <w:r>
              <w:rPr>
                <w:noProof/>
                <w:webHidden/>
              </w:rPr>
              <w:instrText xml:space="preserve"> PAGEREF _Toc190732614 \h </w:instrText>
            </w:r>
            <w:r>
              <w:rPr>
                <w:noProof/>
                <w:webHidden/>
              </w:rPr>
            </w:r>
            <w:r>
              <w:rPr>
                <w:noProof/>
                <w:webHidden/>
              </w:rPr>
              <w:fldChar w:fldCharType="separate"/>
            </w:r>
            <w:r w:rsidR="00C020D6">
              <w:rPr>
                <w:noProof/>
                <w:webHidden/>
              </w:rPr>
              <w:t>13</w:t>
            </w:r>
            <w:r>
              <w:rPr>
                <w:noProof/>
                <w:webHidden/>
              </w:rPr>
              <w:fldChar w:fldCharType="end"/>
            </w:r>
          </w:hyperlink>
        </w:p>
        <w:p w14:paraId="74B34D8B" w14:textId="31D6841E" w:rsidR="00627320" w:rsidRDefault="00627320">
          <w:pPr>
            <w:pStyle w:val="INNH1"/>
            <w:tabs>
              <w:tab w:val="left" w:pos="44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15" w:history="1">
            <w:r w:rsidRPr="00C10289">
              <w:rPr>
                <w:rStyle w:val="Hyperkobling"/>
                <w:noProof/>
              </w:rPr>
              <w:t>5</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Gjenstander</w:t>
            </w:r>
            <w:r>
              <w:rPr>
                <w:noProof/>
                <w:webHidden/>
              </w:rPr>
              <w:tab/>
            </w:r>
            <w:r>
              <w:rPr>
                <w:noProof/>
                <w:webHidden/>
              </w:rPr>
              <w:fldChar w:fldCharType="begin"/>
            </w:r>
            <w:r>
              <w:rPr>
                <w:noProof/>
                <w:webHidden/>
              </w:rPr>
              <w:instrText xml:space="preserve"> PAGEREF _Toc190732615 \h </w:instrText>
            </w:r>
            <w:r>
              <w:rPr>
                <w:noProof/>
                <w:webHidden/>
              </w:rPr>
            </w:r>
            <w:r>
              <w:rPr>
                <w:noProof/>
                <w:webHidden/>
              </w:rPr>
              <w:fldChar w:fldCharType="separate"/>
            </w:r>
            <w:r w:rsidR="00C020D6">
              <w:rPr>
                <w:noProof/>
                <w:webHidden/>
              </w:rPr>
              <w:t>13</w:t>
            </w:r>
            <w:r>
              <w:rPr>
                <w:noProof/>
                <w:webHidden/>
              </w:rPr>
              <w:fldChar w:fldCharType="end"/>
            </w:r>
          </w:hyperlink>
        </w:p>
        <w:p w14:paraId="1DB2B13A" w14:textId="7E7C3671"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16" w:history="1">
            <w:r w:rsidRPr="00C10289">
              <w:rPr>
                <w:rStyle w:val="Hyperkobling"/>
                <w:noProof/>
              </w:rPr>
              <w:t>5.1</w:t>
            </w:r>
            <w:r>
              <w:rPr>
                <w:rFonts w:cstheme="minorBidi"/>
                <w:noProof/>
                <w:kern w:val="2"/>
                <w:sz w:val="24"/>
                <w:szCs w:val="24"/>
                <w14:ligatures w14:val="standardContextual"/>
              </w:rPr>
              <w:tab/>
            </w:r>
            <w:r w:rsidRPr="00C10289">
              <w:rPr>
                <w:rStyle w:val="Hyperkobling"/>
                <w:noProof/>
              </w:rPr>
              <w:t>Smykker til overlevende og pårørende</w:t>
            </w:r>
            <w:r>
              <w:rPr>
                <w:noProof/>
                <w:webHidden/>
              </w:rPr>
              <w:tab/>
            </w:r>
            <w:r>
              <w:rPr>
                <w:noProof/>
                <w:webHidden/>
              </w:rPr>
              <w:fldChar w:fldCharType="begin"/>
            </w:r>
            <w:r>
              <w:rPr>
                <w:noProof/>
                <w:webHidden/>
              </w:rPr>
              <w:instrText xml:space="preserve"> PAGEREF _Toc190732616 \h </w:instrText>
            </w:r>
            <w:r>
              <w:rPr>
                <w:noProof/>
                <w:webHidden/>
              </w:rPr>
            </w:r>
            <w:r>
              <w:rPr>
                <w:noProof/>
                <w:webHidden/>
              </w:rPr>
              <w:fldChar w:fldCharType="separate"/>
            </w:r>
            <w:r w:rsidR="00C020D6">
              <w:rPr>
                <w:noProof/>
                <w:webHidden/>
              </w:rPr>
              <w:t>14</w:t>
            </w:r>
            <w:r>
              <w:rPr>
                <w:noProof/>
                <w:webHidden/>
              </w:rPr>
              <w:fldChar w:fldCharType="end"/>
            </w:r>
          </w:hyperlink>
        </w:p>
        <w:p w14:paraId="6B45CEEA" w14:textId="35E2D0C5" w:rsidR="00627320" w:rsidRDefault="00627320">
          <w:pPr>
            <w:pStyle w:val="INNH1"/>
            <w:tabs>
              <w:tab w:val="left" w:pos="44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17" w:history="1">
            <w:r w:rsidRPr="00C10289">
              <w:rPr>
                <w:rStyle w:val="Hyperkobling"/>
                <w:noProof/>
              </w:rPr>
              <w:t>6</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Audiovisuelt materiale</w:t>
            </w:r>
            <w:r>
              <w:rPr>
                <w:noProof/>
                <w:webHidden/>
              </w:rPr>
              <w:tab/>
            </w:r>
            <w:r>
              <w:rPr>
                <w:noProof/>
                <w:webHidden/>
              </w:rPr>
              <w:fldChar w:fldCharType="begin"/>
            </w:r>
            <w:r>
              <w:rPr>
                <w:noProof/>
                <w:webHidden/>
              </w:rPr>
              <w:instrText xml:space="preserve"> PAGEREF _Toc190732617 \h </w:instrText>
            </w:r>
            <w:r>
              <w:rPr>
                <w:noProof/>
                <w:webHidden/>
              </w:rPr>
            </w:r>
            <w:r>
              <w:rPr>
                <w:noProof/>
                <w:webHidden/>
              </w:rPr>
              <w:fldChar w:fldCharType="separate"/>
            </w:r>
            <w:r w:rsidR="00C020D6">
              <w:rPr>
                <w:noProof/>
                <w:webHidden/>
              </w:rPr>
              <w:t>15</w:t>
            </w:r>
            <w:r>
              <w:rPr>
                <w:noProof/>
                <w:webHidden/>
              </w:rPr>
              <w:fldChar w:fldCharType="end"/>
            </w:r>
          </w:hyperlink>
        </w:p>
        <w:p w14:paraId="701FE6D5" w14:textId="347FCEA1" w:rsidR="00627320" w:rsidRDefault="00627320">
          <w:pPr>
            <w:pStyle w:val="INNH1"/>
            <w:tabs>
              <w:tab w:val="left" w:pos="44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18" w:history="1">
            <w:r w:rsidRPr="00C10289">
              <w:rPr>
                <w:rStyle w:val="Hyperkobling"/>
                <w:noProof/>
              </w:rPr>
              <w:t>7</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Billedbok</w:t>
            </w:r>
            <w:r>
              <w:rPr>
                <w:noProof/>
                <w:webHidden/>
              </w:rPr>
              <w:tab/>
            </w:r>
            <w:r>
              <w:rPr>
                <w:noProof/>
                <w:webHidden/>
              </w:rPr>
              <w:fldChar w:fldCharType="begin"/>
            </w:r>
            <w:r>
              <w:rPr>
                <w:noProof/>
                <w:webHidden/>
              </w:rPr>
              <w:instrText xml:space="preserve"> PAGEREF _Toc190732618 \h </w:instrText>
            </w:r>
            <w:r>
              <w:rPr>
                <w:noProof/>
                <w:webHidden/>
              </w:rPr>
            </w:r>
            <w:r>
              <w:rPr>
                <w:noProof/>
                <w:webHidden/>
              </w:rPr>
              <w:fldChar w:fldCharType="separate"/>
            </w:r>
            <w:r w:rsidR="00C020D6">
              <w:rPr>
                <w:noProof/>
                <w:webHidden/>
              </w:rPr>
              <w:t>15</w:t>
            </w:r>
            <w:r>
              <w:rPr>
                <w:noProof/>
                <w:webHidden/>
              </w:rPr>
              <w:fldChar w:fldCharType="end"/>
            </w:r>
          </w:hyperlink>
        </w:p>
        <w:p w14:paraId="12E77517" w14:textId="389D4900" w:rsidR="00627320" w:rsidRDefault="00627320">
          <w:pPr>
            <w:pStyle w:val="INNH1"/>
            <w:tabs>
              <w:tab w:val="left" w:pos="44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19" w:history="1">
            <w:r w:rsidRPr="00C10289">
              <w:rPr>
                <w:rStyle w:val="Hyperkobling"/>
                <w:noProof/>
              </w:rPr>
              <w:t>8</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Bok om brutt lenke</w:t>
            </w:r>
            <w:r>
              <w:rPr>
                <w:noProof/>
                <w:webHidden/>
              </w:rPr>
              <w:tab/>
            </w:r>
            <w:r>
              <w:rPr>
                <w:noProof/>
                <w:webHidden/>
              </w:rPr>
              <w:fldChar w:fldCharType="begin"/>
            </w:r>
            <w:r>
              <w:rPr>
                <w:noProof/>
                <w:webHidden/>
              </w:rPr>
              <w:instrText xml:space="preserve"> PAGEREF _Toc190732619 \h </w:instrText>
            </w:r>
            <w:r>
              <w:rPr>
                <w:noProof/>
                <w:webHidden/>
              </w:rPr>
            </w:r>
            <w:r>
              <w:rPr>
                <w:noProof/>
                <w:webHidden/>
              </w:rPr>
              <w:fldChar w:fldCharType="separate"/>
            </w:r>
            <w:r w:rsidR="00C020D6">
              <w:rPr>
                <w:noProof/>
                <w:webHidden/>
              </w:rPr>
              <w:t>16</w:t>
            </w:r>
            <w:r>
              <w:rPr>
                <w:noProof/>
                <w:webHidden/>
              </w:rPr>
              <w:fldChar w:fldCharType="end"/>
            </w:r>
          </w:hyperlink>
        </w:p>
        <w:p w14:paraId="5483A2A2" w14:textId="602C32E1" w:rsidR="00627320" w:rsidRDefault="00627320">
          <w:pPr>
            <w:pStyle w:val="INNH1"/>
            <w:tabs>
              <w:tab w:val="left" w:pos="44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20" w:history="1">
            <w:r w:rsidRPr="00C10289">
              <w:rPr>
                <w:rStyle w:val="Hyperkobling"/>
                <w:noProof/>
              </w:rPr>
              <w:t>9</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Animasjon</w:t>
            </w:r>
            <w:r>
              <w:rPr>
                <w:noProof/>
                <w:webHidden/>
              </w:rPr>
              <w:tab/>
            </w:r>
            <w:r>
              <w:rPr>
                <w:noProof/>
                <w:webHidden/>
              </w:rPr>
              <w:fldChar w:fldCharType="begin"/>
            </w:r>
            <w:r>
              <w:rPr>
                <w:noProof/>
                <w:webHidden/>
              </w:rPr>
              <w:instrText xml:space="preserve"> PAGEREF _Toc190732620 \h </w:instrText>
            </w:r>
            <w:r>
              <w:rPr>
                <w:noProof/>
                <w:webHidden/>
              </w:rPr>
            </w:r>
            <w:r>
              <w:rPr>
                <w:noProof/>
                <w:webHidden/>
              </w:rPr>
              <w:fldChar w:fldCharType="separate"/>
            </w:r>
            <w:r w:rsidR="00C020D6">
              <w:rPr>
                <w:noProof/>
                <w:webHidden/>
              </w:rPr>
              <w:t>17</w:t>
            </w:r>
            <w:r>
              <w:rPr>
                <w:noProof/>
                <w:webHidden/>
              </w:rPr>
              <w:fldChar w:fldCharType="end"/>
            </w:r>
          </w:hyperlink>
        </w:p>
        <w:p w14:paraId="5903124B" w14:textId="597288EF"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21" w:history="1">
            <w:r w:rsidRPr="00C10289">
              <w:rPr>
                <w:rStyle w:val="Hyperkobling"/>
                <w:noProof/>
              </w:rPr>
              <w:t>10</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Nettsider</w:t>
            </w:r>
            <w:r>
              <w:rPr>
                <w:noProof/>
                <w:webHidden/>
              </w:rPr>
              <w:tab/>
            </w:r>
            <w:r>
              <w:rPr>
                <w:noProof/>
                <w:webHidden/>
              </w:rPr>
              <w:fldChar w:fldCharType="begin"/>
            </w:r>
            <w:r>
              <w:rPr>
                <w:noProof/>
                <w:webHidden/>
              </w:rPr>
              <w:instrText xml:space="preserve"> PAGEREF _Toc190732621 \h </w:instrText>
            </w:r>
            <w:r>
              <w:rPr>
                <w:noProof/>
                <w:webHidden/>
              </w:rPr>
            </w:r>
            <w:r>
              <w:rPr>
                <w:noProof/>
                <w:webHidden/>
              </w:rPr>
              <w:fldChar w:fldCharType="separate"/>
            </w:r>
            <w:r w:rsidR="00C020D6">
              <w:rPr>
                <w:noProof/>
                <w:webHidden/>
              </w:rPr>
              <w:t>17</w:t>
            </w:r>
            <w:r>
              <w:rPr>
                <w:noProof/>
                <w:webHidden/>
              </w:rPr>
              <w:fldChar w:fldCharType="end"/>
            </w:r>
          </w:hyperlink>
        </w:p>
        <w:p w14:paraId="65E1A13C" w14:textId="7573604A"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22" w:history="1">
            <w:r w:rsidRPr="00C10289">
              <w:rPr>
                <w:rStyle w:val="Hyperkobling"/>
                <w:noProof/>
              </w:rPr>
              <w:t>11</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Alexander L. Kielland Minnebank</w:t>
            </w:r>
            <w:r>
              <w:rPr>
                <w:noProof/>
                <w:webHidden/>
              </w:rPr>
              <w:tab/>
            </w:r>
            <w:r>
              <w:rPr>
                <w:noProof/>
                <w:webHidden/>
              </w:rPr>
              <w:fldChar w:fldCharType="begin"/>
            </w:r>
            <w:r>
              <w:rPr>
                <w:noProof/>
                <w:webHidden/>
              </w:rPr>
              <w:instrText xml:space="preserve"> PAGEREF _Toc190732622 \h </w:instrText>
            </w:r>
            <w:r>
              <w:rPr>
                <w:noProof/>
                <w:webHidden/>
              </w:rPr>
            </w:r>
            <w:r>
              <w:rPr>
                <w:noProof/>
                <w:webHidden/>
              </w:rPr>
              <w:fldChar w:fldCharType="separate"/>
            </w:r>
            <w:r w:rsidR="00C020D6">
              <w:rPr>
                <w:noProof/>
                <w:webHidden/>
              </w:rPr>
              <w:t>18</w:t>
            </w:r>
            <w:r>
              <w:rPr>
                <w:noProof/>
                <w:webHidden/>
              </w:rPr>
              <w:fldChar w:fldCharType="end"/>
            </w:r>
          </w:hyperlink>
        </w:p>
        <w:p w14:paraId="1BF35A68" w14:textId="0BC217F7"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23" w:history="1">
            <w:r w:rsidRPr="00C10289">
              <w:rPr>
                <w:rStyle w:val="Hyperkobling"/>
                <w:noProof/>
              </w:rPr>
              <w:t>11.1</w:t>
            </w:r>
            <w:r>
              <w:rPr>
                <w:rFonts w:cstheme="minorBidi"/>
                <w:noProof/>
                <w:kern w:val="2"/>
                <w:sz w:val="24"/>
                <w:szCs w:val="24"/>
                <w14:ligatures w14:val="standardContextual"/>
              </w:rPr>
              <w:tab/>
            </w:r>
            <w:r w:rsidRPr="00C10289">
              <w:rPr>
                <w:rStyle w:val="Hyperkobling"/>
                <w:noProof/>
              </w:rPr>
              <w:t>Nye bidrag</w:t>
            </w:r>
            <w:r>
              <w:rPr>
                <w:noProof/>
                <w:webHidden/>
              </w:rPr>
              <w:tab/>
            </w:r>
            <w:r>
              <w:rPr>
                <w:noProof/>
                <w:webHidden/>
              </w:rPr>
              <w:fldChar w:fldCharType="begin"/>
            </w:r>
            <w:r>
              <w:rPr>
                <w:noProof/>
                <w:webHidden/>
              </w:rPr>
              <w:instrText xml:space="preserve"> PAGEREF _Toc190732623 \h </w:instrText>
            </w:r>
            <w:r>
              <w:rPr>
                <w:noProof/>
                <w:webHidden/>
              </w:rPr>
            </w:r>
            <w:r>
              <w:rPr>
                <w:noProof/>
                <w:webHidden/>
              </w:rPr>
              <w:fldChar w:fldCharType="separate"/>
            </w:r>
            <w:r w:rsidR="00C020D6">
              <w:rPr>
                <w:noProof/>
                <w:webHidden/>
              </w:rPr>
              <w:t>18</w:t>
            </w:r>
            <w:r>
              <w:rPr>
                <w:noProof/>
                <w:webHidden/>
              </w:rPr>
              <w:fldChar w:fldCharType="end"/>
            </w:r>
          </w:hyperlink>
        </w:p>
        <w:p w14:paraId="61E018ED" w14:textId="0FB28A24"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24" w:history="1">
            <w:r w:rsidRPr="00C10289">
              <w:rPr>
                <w:rStyle w:val="Hyperkobling"/>
                <w:noProof/>
              </w:rPr>
              <w:t>12</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Prosjekt ved Universitetet i Stavanger</w:t>
            </w:r>
            <w:r>
              <w:rPr>
                <w:noProof/>
                <w:webHidden/>
              </w:rPr>
              <w:tab/>
            </w:r>
            <w:r>
              <w:rPr>
                <w:noProof/>
                <w:webHidden/>
              </w:rPr>
              <w:fldChar w:fldCharType="begin"/>
            </w:r>
            <w:r>
              <w:rPr>
                <w:noProof/>
                <w:webHidden/>
              </w:rPr>
              <w:instrText xml:space="preserve"> PAGEREF _Toc190732624 \h </w:instrText>
            </w:r>
            <w:r>
              <w:rPr>
                <w:noProof/>
                <w:webHidden/>
              </w:rPr>
            </w:r>
            <w:r>
              <w:rPr>
                <w:noProof/>
                <w:webHidden/>
              </w:rPr>
              <w:fldChar w:fldCharType="separate"/>
            </w:r>
            <w:r w:rsidR="00C020D6">
              <w:rPr>
                <w:noProof/>
                <w:webHidden/>
              </w:rPr>
              <w:t>20</w:t>
            </w:r>
            <w:r>
              <w:rPr>
                <w:noProof/>
                <w:webHidden/>
              </w:rPr>
              <w:fldChar w:fldCharType="end"/>
            </w:r>
          </w:hyperlink>
        </w:p>
        <w:p w14:paraId="6D29316F" w14:textId="39DC452E"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25" w:history="1">
            <w:r w:rsidRPr="00C10289">
              <w:rPr>
                <w:rStyle w:val="Hyperkobling"/>
                <w:noProof/>
              </w:rPr>
              <w:t>12.1</w:t>
            </w:r>
            <w:r>
              <w:rPr>
                <w:rFonts w:cstheme="minorBidi"/>
                <w:noProof/>
                <w:kern w:val="2"/>
                <w:sz w:val="24"/>
                <w:szCs w:val="24"/>
                <w14:ligatures w14:val="standardContextual"/>
              </w:rPr>
              <w:tab/>
            </w:r>
            <w:r w:rsidRPr="00C10289">
              <w:rPr>
                <w:rStyle w:val="Hyperkobling"/>
                <w:noProof/>
              </w:rPr>
              <w:t>Arkivstudier</w:t>
            </w:r>
            <w:r>
              <w:rPr>
                <w:noProof/>
                <w:webHidden/>
              </w:rPr>
              <w:tab/>
            </w:r>
            <w:r>
              <w:rPr>
                <w:noProof/>
                <w:webHidden/>
              </w:rPr>
              <w:fldChar w:fldCharType="begin"/>
            </w:r>
            <w:r>
              <w:rPr>
                <w:noProof/>
                <w:webHidden/>
              </w:rPr>
              <w:instrText xml:space="preserve"> PAGEREF _Toc190732625 \h </w:instrText>
            </w:r>
            <w:r>
              <w:rPr>
                <w:noProof/>
                <w:webHidden/>
              </w:rPr>
            </w:r>
            <w:r>
              <w:rPr>
                <w:noProof/>
                <w:webHidden/>
              </w:rPr>
              <w:fldChar w:fldCharType="separate"/>
            </w:r>
            <w:r w:rsidR="00C020D6">
              <w:rPr>
                <w:noProof/>
                <w:webHidden/>
              </w:rPr>
              <w:t>20</w:t>
            </w:r>
            <w:r>
              <w:rPr>
                <w:noProof/>
                <w:webHidden/>
              </w:rPr>
              <w:fldChar w:fldCharType="end"/>
            </w:r>
          </w:hyperlink>
        </w:p>
        <w:p w14:paraId="605A5A65" w14:textId="670C09E7"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26" w:history="1">
            <w:r w:rsidRPr="00C10289">
              <w:rPr>
                <w:rStyle w:val="Hyperkobling"/>
                <w:noProof/>
              </w:rPr>
              <w:t>13</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Samarbeid med Arkivverket</w:t>
            </w:r>
            <w:r>
              <w:rPr>
                <w:noProof/>
                <w:webHidden/>
              </w:rPr>
              <w:tab/>
            </w:r>
            <w:r>
              <w:rPr>
                <w:noProof/>
                <w:webHidden/>
              </w:rPr>
              <w:fldChar w:fldCharType="begin"/>
            </w:r>
            <w:r>
              <w:rPr>
                <w:noProof/>
                <w:webHidden/>
              </w:rPr>
              <w:instrText xml:space="preserve"> PAGEREF _Toc190732626 \h </w:instrText>
            </w:r>
            <w:r>
              <w:rPr>
                <w:noProof/>
                <w:webHidden/>
              </w:rPr>
            </w:r>
            <w:r>
              <w:rPr>
                <w:noProof/>
                <w:webHidden/>
              </w:rPr>
              <w:fldChar w:fldCharType="separate"/>
            </w:r>
            <w:r w:rsidR="00C020D6">
              <w:rPr>
                <w:noProof/>
                <w:webHidden/>
              </w:rPr>
              <w:t>21</w:t>
            </w:r>
            <w:r>
              <w:rPr>
                <w:noProof/>
                <w:webHidden/>
              </w:rPr>
              <w:fldChar w:fldCharType="end"/>
            </w:r>
          </w:hyperlink>
        </w:p>
        <w:p w14:paraId="054AC443" w14:textId="0AFEBB12"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27" w:history="1">
            <w:r w:rsidRPr="00C10289">
              <w:rPr>
                <w:rStyle w:val="Hyperkobling"/>
                <w:noProof/>
              </w:rPr>
              <w:t>13.1</w:t>
            </w:r>
            <w:r>
              <w:rPr>
                <w:rFonts w:cstheme="minorBidi"/>
                <w:noProof/>
                <w:kern w:val="2"/>
                <w:sz w:val="24"/>
                <w:szCs w:val="24"/>
                <w14:ligatures w14:val="standardContextual"/>
              </w:rPr>
              <w:tab/>
            </w:r>
            <w:r w:rsidRPr="00C10289">
              <w:rPr>
                <w:rStyle w:val="Hyperkobling"/>
                <w:noProof/>
              </w:rPr>
              <w:t>Gjennomgang av klausulert materiale</w:t>
            </w:r>
            <w:r>
              <w:rPr>
                <w:noProof/>
                <w:webHidden/>
              </w:rPr>
              <w:tab/>
            </w:r>
            <w:r>
              <w:rPr>
                <w:noProof/>
                <w:webHidden/>
              </w:rPr>
              <w:fldChar w:fldCharType="begin"/>
            </w:r>
            <w:r>
              <w:rPr>
                <w:noProof/>
                <w:webHidden/>
              </w:rPr>
              <w:instrText xml:space="preserve"> PAGEREF _Toc190732627 \h </w:instrText>
            </w:r>
            <w:r>
              <w:rPr>
                <w:noProof/>
                <w:webHidden/>
              </w:rPr>
            </w:r>
            <w:r>
              <w:rPr>
                <w:noProof/>
                <w:webHidden/>
              </w:rPr>
              <w:fldChar w:fldCharType="separate"/>
            </w:r>
            <w:r w:rsidR="00C020D6">
              <w:rPr>
                <w:noProof/>
                <w:webHidden/>
              </w:rPr>
              <w:t>21</w:t>
            </w:r>
            <w:r>
              <w:rPr>
                <w:noProof/>
                <w:webHidden/>
              </w:rPr>
              <w:fldChar w:fldCharType="end"/>
            </w:r>
          </w:hyperlink>
        </w:p>
        <w:p w14:paraId="20580393" w14:textId="72998C70"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28" w:history="1">
            <w:r w:rsidRPr="00C10289">
              <w:rPr>
                <w:rStyle w:val="Hyperkobling"/>
                <w:rFonts w:eastAsia="Calibri"/>
                <w:noProof/>
              </w:rPr>
              <w:t>13.2</w:t>
            </w:r>
            <w:r>
              <w:rPr>
                <w:rFonts w:cstheme="minorBidi"/>
                <w:noProof/>
                <w:kern w:val="2"/>
                <w:sz w:val="24"/>
                <w:szCs w:val="24"/>
                <w14:ligatures w14:val="standardContextual"/>
              </w:rPr>
              <w:tab/>
            </w:r>
            <w:r w:rsidRPr="00C10289">
              <w:rPr>
                <w:rStyle w:val="Hyperkobling"/>
                <w:rFonts w:eastAsia="Calibri"/>
                <w:noProof/>
              </w:rPr>
              <w:t>Materiale som nå er tilgjengelig</w:t>
            </w:r>
            <w:r>
              <w:rPr>
                <w:noProof/>
                <w:webHidden/>
              </w:rPr>
              <w:tab/>
            </w:r>
            <w:r>
              <w:rPr>
                <w:noProof/>
                <w:webHidden/>
              </w:rPr>
              <w:fldChar w:fldCharType="begin"/>
            </w:r>
            <w:r>
              <w:rPr>
                <w:noProof/>
                <w:webHidden/>
              </w:rPr>
              <w:instrText xml:space="preserve"> PAGEREF _Toc190732628 \h </w:instrText>
            </w:r>
            <w:r>
              <w:rPr>
                <w:noProof/>
                <w:webHidden/>
              </w:rPr>
            </w:r>
            <w:r>
              <w:rPr>
                <w:noProof/>
                <w:webHidden/>
              </w:rPr>
              <w:fldChar w:fldCharType="separate"/>
            </w:r>
            <w:r w:rsidR="00C020D6">
              <w:rPr>
                <w:noProof/>
                <w:webHidden/>
              </w:rPr>
              <w:t>22</w:t>
            </w:r>
            <w:r>
              <w:rPr>
                <w:noProof/>
                <w:webHidden/>
              </w:rPr>
              <w:fldChar w:fldCharType="end"/>
            </w:r>
          </w:hyperlink>
        </w:p>
        <w:p w14:paraId="6B8DF1F2" w14:textId="29B5C682"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29" w:history="1">
            <w:r w:rsidRPr="00C10289">
              <w:rPr>
                <w:rStyle w:val="Hyperkobling"/>
                <w:rFonts w:eastAsia="Calibri"/>
                <w:noProof/>
              </w:rPr>
              <w:t>13.3</w:t>
            </w:r>
            <w:r>
              <w:rPr>
                <w:rFonts w:cstheme="minorBidi"/>
                <w:noProof/>
                <w:kern w:val="2"/>
                <w:sz w:val="24"/>
                <w:szCs w:val="24"/>
                <w14:ligatures w14:val="standardContextual"/>
              </w:rPr>
              <w:tab/>
            </w:r>
            <w:r w:rsidRPr="00C10289">
              <w:rPr>
                <w:rStyle w:val="Hyperkobling"/>
                <w:rFonts w:eastAsia="Calibri"/>
                <w:noProof/>
              </w:rPr>
              <w:t>Søkbare arkiv</w:t>
            </w:r>
            <w:r>
              <w:rPr>
                <w:noProof/>
                <w:webHidden/>
              </w:rPr>
              <w:tab/>
            </w:r>
            <w:r>
              <w:rPr>
                <w:noProof/>
                <w:webHidden/>
              </w:rPr>
              <w:fldChar w:fldCharType="begin"/>
            </w:r>
            <w:r>
              <w:rPr>
                <w:noProof/>
                <w:webHidden/>
              </w:rPr>
              <w:instrText xml:space="preserve"> PAGEREF _Toc190732629 \h </w:instrText>
            </w:r>
            <w:r>
              <w:rPr>
                <w:noProof/>
                <w:webHidden/>
              </w:rPr>
            </w:r>
            <w:r>
              <w:rPr>
                <w:noProof/>
                <w:webHidden/>
              </w:rPr>
              <w:fldChar w:fldCharType="separate"/>
            </w:r>
            <w:r w:rsidR="00C020D6">
              <w:rPr>
                <w:noProof/>
                <w:webHidden/>
              </w:rPr>
              <w:t>22</w:t>
            </w:r>
            <w:r>
              <w:rPr>
                <w:noProof/>
                <w:webHidden/>
              </w:rPr>
              <w:fldChar w:fldCharType="end"/>
            </w:r>
          </w:hyperlink>
        </w:p>
        <w:p w14:paraId="3F87BF0F" w14:textId="6C7B7591"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30" w:history="1">
            <w:r w:rsidRPr="00C10289">
              <w:rPr>
                <w:rStyle w:val="Hyperkobling"/>
                <w:rFonts w:eastAsia="Calibri"/>
                <w:noProof/>
              </w:rPr>
              <w:t>13.4</w:t>
            </w:r>
            <w:r>
              <w:rPr>
                <w:rFonts w:cstheme="minorBidi"/>
                <w:noProof/>
                <w:kern w:val="2"/>
                <w:sz w:val="24"/>
                <w:szCs w:val="24"/>
                <w14:ligatures w14:val="standardContextual"/>
              </w:rPr>
              <w:tab/>
            </w:r>
            <w:r w:rsidRPr="00C10289">
              <w:rPr>
                <w:rStyle w:val="Hyperkobling"/>
                <w:rFonts w:eastAsia="Calibri"/>
                <w:noProof/>
              </w:rPr>
              <w:t>Teknisk og etisk rådgivning</w:t>
            </w:r>
            <w:r>
              <w:rPr>
                <w:noProof/>
                <w:webHidden/>
              </w:rPr>
              <w:tab/>
            </w:r>
            <w:r>
              <w:rPr>
                <w:noProof/>
                <w:webHidden/>
              </w:rPr>
              <w:fldChar w:fldCharType="begin"/>
            </w:r>
            <w:r>
              <w:rPr>
                <w:noProof/>
                <w:webHidden/>
              </w:rPr>
              <w:instrText xml:space="preserve"> PAGEREF _Toc190732630 \h </w:instrText>
            </w:r>
            <w:r>
              <w:rPr>
                <w:noProof/>
                <w:webHidden/>
              </w:rPr>
            </w:r>
            <w:r>
              <w:rPr>
                <w:noProof/>
                <w:webHidden/>
              </w:rPr>
              <w:fldChar w:fldCharType="separate"/>
            </w:r>
            <w:r w:rsidR="00C020D6">
              <w:rPr>
                <w:noProof/>
                <w:webHidden/>
              </w:rPr>
              <w:t>22</w:t>
            </w:r>
            <w:r>
              <w:rPr>
                <w:noProof/>
                <w:webHidden/>
              </w:rPr>
              <w:fldChar w:fldCharType="end"/>
            </w:r>
          </w:hyperlink>
        </w:p>
        <w:p w14:paraId="55B97CE3" w14:textId="36EC8FA2"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31" w:history="1">
            <w:r w:rsidRPr="00C10289">
              <w:rPr>
                <w:rStyle w:val="Hyperkobling"/>
                <w:rFonts w:eastAsia="Calibri"/>
                <w:noProof/>
              </w:rPr>
              <w:t>13.5</w:t>
            </w:r>
            <w:r>
              <w:rPr>
                <w:rFonts w:cstheme="minorBidi"/>
                <w:noProof/>
                <w:kern w:val="2"/>
                <w:sz w:val="24"/>
                <w:szCs w:val="24"/>
                <w14:ligatures w14:val="standardContextual"/>
              </w:rPr>
              <w:tab/>
            </w:r>
            <w:r w:rsidRPr="00C10289">
              <w:rPr>
                <w:rStyle w:val="Hyperkobling"/>
                <w:rFonts w:eastAsia="Calibri"/>
                <w:noProof/>
              </w:rPr>
              <w:t>Deltakelse på seminar og konferanse</w:t>
            </w:r>
            <w:r>
              <w:rPr>
                <w:noProof/>
                <w:webHidden/>
              </w:rPr>
              <w:tab/>
            </w:r>
            <w:r>
              <w:rPr>
                <w:noProof/>
                <w:webHidden/>
              </w:rPr>
              <w:fldChar w:fldCharType="begin"/>
            </w:r>
            <w:r>
              <w:rPr>
                <w:noProof/>
                <w:webHidden/>
              </w:rPr>
              <w:instrText xml:space="preserve"> PAGEREF _Toc190732631 \h </w:instrText>
            </w:r>
            <w:r>
              <w:rPr>
                <w:noProof/>
                <w:webHidden/>
              </w:rPr>
            </w:r>
            <w:r>
              <w:rPr>
                <w:noProof/>
                <w:webHidden/>
              </w:rPr>
              <w:fldChar w:fldCharType="separate"/>
            </w:r>
            <w:r w:rsidR="00C020D6">
              <w:rPr>
                <w:noProof/>
                <w:webHidden/>
              </w:rPr>
              <w:t>23</w:t>
            </w:r>
            <w:r>
              <w:rPr>
                <w:noProof/>
                <w:webHidden/>
              </w:rPr>
              <w:fldChar w:fldCharType="end"/>
            </w:r>
          </w:hyperlink>
        </w:p>
        <w:p w14:paraId="47F8F385" w14:textId="6FE16869"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32" w:history="1">
            <w:r w:rsidRPr="00C10289">
              <w:rPr>
                <w:rStyle w:val="Hyperkobling"/>
                <w:rFonts w:eastAsia="Calibri"/>
                <w:noProof/>
              </w:rPr>
              <w:t>13.6</w:t>
            </w:r>
            <w:r>
              <w:rPr>
                <w:rFonts w:cstheme="minorBidi"/>
                <w:noProof/>
                <w:kern w:val="2"/>
                <w:sz w:val="24"/>
                <w:szCs w:val="24"/>
                <w14:ligatures w14:val="standardContextual"/>
              </w:rPr>
              <w:tab/>
            </w:r>
            <w:r w:rsidRPr="00C10289">
              <w:rPr>
                <w:rStyle w:val="Hyperkobling"/>
                <w:rFonts w:eastAsia="Calibri"/>
                <w:noProof/>
              </w:rPr>
              <w:t>Vitenskapelig publikasjon</w:t>
            </w:r>
            <w:r>
              <w:rPr>
                <w:noProof/>
                <w:webHidden/>
              </w:rPr>
              <w:tab/>
            </w:r>
            <w:r>
              <w:rPr>
                <w:noProof/>
                <w:webHidden/>
              </w:rPr>
              <w:fldChar w:fldCharType="begin"/>
            </w:r>
            <w:r>
              <w:rPr>
                <w:noProof/>
                <w:webHidden/>
              </w:rPr>
              <w:instrText xml:space="preserve"> PAGEREF _Toc190732632 \h </w:instrText>
            </w:r>
            <w:r>
              <w:rPr>
                <w:noProof/>
                <w:webHidden/>
              </w:rPr>
            </w:r>
            <w:r>
              <w:rPr>
                <w:noProof/>
                <w:webHidden/>
              </w:rPr>
              <w:fldChar w:fldCharType="separate"/>
            </w:r>
            <w:r w:rsidR="00C020D6">
              <w:rPr>
                <w:noProof/>
                <w:webHidden/>
              </w:rPr>
              <w:t>23</w:t>
            </w:r>
            <w:r>
              <w:rPr>
                <w:noProof/>
                <w:webHidden/>
              </w:rPr>
              <w:fldChar w:fldCharType="end"/>
            </w:r>
          </w:hyperlink>
        </w:p>
        <w:p w14:paraId="34A3141A" w14:textId="113B0742"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33" w:history="1">
            <w:r w:rsidRPr="00C10289">
              <w:rPr>
                <w:rStyle w:val="Hyperkobling"/>
                <w:noProof/>
              </w:rPr>
              <w:t>14</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Utstilling</w:t>
            </w:r>
            <w:r>
              <w:rPr>
                <w:noProof/>
                <w:webHidden/>
              </w:rPr>
              <w:tab/>
            </w:r>
            <w:r>
              <w:rPr>
                <w:noProof/>
                <w:webHidden/>
              </w:rPr>
              <w:fldChar w:fldCharType="begin"/>
            </w:r>
            <w:r>
              <w:rPr>
                <w:noProof/>
                <w:webHidden/>
              </w:rPr>
              <w:instrText xml:space="preserve"> PAGEREF _Toc190732633 \h </w:instrText>
            </w:r>
            <w:r>
              <w:rPr>
                <w:noProof/>
                <w:webHidden/>
              </w:rPr>
            </w:r>
            <w:r>
              <w:rPr>
                <w:noProof/>
                <w:webHidden/>
              </w:rPr>
              <w:fldChar w:fldCharType="separate"/>
            </w:r>
            <w:r w:rsidR="00C020D6">
              <w:rPr>
                <w:noProof/>
                <w:webHidden/>
              </w:rPr>
              <w:t>23</w:t>
            </w:r>
            <w:r>
              <w:rPr>
                <w:noProof/>
                <w:webHidden/>
              </w:rPr>
              <w:fldChar w:fldCharType="end"/>
            </w:r>
          </w:hyperlink>
        </w:p>
        <w:p w14:paraId="6F46FAAA" w14:textId="232C17B3"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34" w:history="1">
            <w:r w:rsidRPr="00C10289">
              <w:rPr>
                <w:rStyle w:val="Hyperkobling"/>
                <w:noProof/>
              </w:rPr>
              <w:t>15</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Økonomisk oversikt</w:t>
            </w:r>
            <w:r>
              <w:rPr>
                <w:noProof/>
                <w:webHidden/>
              </w:rPr>
              <w:tab/>
            </w:r>
            <w:r>
              <w:rPr>
                <w:noProof/>
                <w:webHidden/>
              </w:rPr>
              <w:fldChar w:fldCharType="begin"/>
            </w:r>
            <w:r>
              <w:rPr>
                <w:noProof/>
                <w:webHidden/>
              </w:rPr>
              <w:instrText xml:space="preserve"> PAGEREF _Toc190732634 \h </w:instrText>
            </w:r>
            <w:r>
              <w:rPr>
                <w:noProof/>
                <w:webHidden/>
              </w:rPr>
            </w:r>
            <w:r>
              <w:rPr>
                <w:noProof/>
                <w:webHidden/>
              </w:rPr>
              <w:fldChar w:fldCharType="separate"/>
            </w:r>
            <w:r w:rsidR="00C020D6">
              <w:rPr>
                <w:noProof/>
                <w:webHidden/>
              </w:rPr>
              <w:t>24</w:t>
            </w:r>
            <w:r>
              <w:rPr>
                <w:noProof/>
                <w:webHidden/>
              </w:rPr>
              <w:fldChar w:fldCharType="end"/>
            </w:r>
          </w:hyperlink>
        </w:p>
        <w:p w14:paraId="110B4811" w14:textId="2D881A8A"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35" w:history="1">
            <w:r w:rsidRPr="00C10289">
              <w:rPr>
                <w:rStyle w:val="Hyperkobling"/>
                <w:noProof/>
              </w:rPr>
              <w:t>16</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Erfaringer og refleksjoner</w:t>
            </w:r>
            <w:r>
              <w:rPr>
                <w:noProof/>
                <w:webHidden/>
              </w:rPr>
              <w:tab/>
            </w:r>
            <w:r>
              <w:rPr>
                <w:noProof/>
                <w:webHidden/>
              </w:rPr>
              <w:fldChar w:fldCharType="begin"/>
            </w:r>
            <w:r>
              <w:rPr>
                <w:noProof/>
                <w:webHidden/>
              </w:rPr>
              <w:instrText xml:space="preserve"> PAGEREF _Toc190732635 \h </w:instrText>
            </w:r>
            <w:r>
              <w:rPr>
                <w:noProof/>
                <w:webHidden/>
              </w:rPr>
            </w:r>
            <w:r>
              <w:rPr>
                <w:noProof/>
                <w:webHidden/>
              </w:rPr>
              <w:fldChar w:fldCharType="separate"/>
            </w:r>
            <w:r w:rsidR="00C020D6">
              <w:rPr>
                <w:noProof/>
                <w:webHidden/>
              </w:rPr>
              <w:t>25</w:t>
            </w:r>
            <w:r>
              <w:rPr>
                <w:noProof/>
                <w:webHidden/>
              </w:rPr>
              <w:fldChar w:fldCharType="end"/>
            </w:r>
          </w:hyperlink>
        </w:p>
        <w:p w14:paraId="78D874D6" w14:textId="111C9B45"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36" w:history="1">
            <w:r w:rsidRPr="00C10289">
              <w:rPr>
                <w:rStyle w:val="Hyperkobling"/>
                <w:noProof/>
              </w:rPr>
              <w:t>16.1</w:t>
            </w:r>
            <w:r>
              <w:rPr>
                <w:rFonts w:cstheme="minorBidi"/>
                <w:noProof/>
                <w:kern w:val="2"/>
                <w:sz w:val="24"/>
                <w:szCs w:val="24"/>
                <w14:ligatures w14:val="standardContextual"/>
              </w:rPr>
              <w:tab/>
            </w:r>
            <w:r w:rsidRPr="00C10289">
              <w:rPr>
                <w:rStyle w:val="Hyperkobling"/>
                <w:noProof/>
              </w:rPr>
              <w:t>Etiske betraktninger</w:t>
            </w:r>
            <w:r>
              <w:rPr>
                <w:noProof/>
                <w:webHidden/>
              </w:rPr>
              <w:tab/>
            </w:r>
            <w:r>
              <w:rPr>
                <w:noProof/>
                <w:webHidden/>
              </w:rPr>
              <w:fldChar w:fldCharType="begin"/>
            </w:r>
            <w:r>
              <w:rPr>
                <w:noProof/>
                <w:webHidden/>
              </w:rPr>
              <w:instrText xml:space="preserve"> PAGEREF _Toc190732636 \h </w:instrText>
            </w:r>
            <w:r>
              <w:rPr>
                <w:noProof/>
                <w:webHidden/>
              </w:rPr>
            </w:r>
            <w:r>
              <w:rPr>
                <w:noProof/>
                <w:webHidden/>
              </w:rPr>
              <w:fldChar w:fldCharType="separate"/>
            </w:r>
            <w:r w:rsidR="00C020D6">
              <w:rPr>
                <w:noProof/>
                <w:webHidden/>
              </w:rPr>
              <w:t>25</w:t>
            </w:r>
            <w:r>
              <w:rPr>
                <w:noProof/>
                <w:webHidden/>
              </w:rPr>
              <w:fldChar w:fldCharType="end"/>
            </w:r>
          </w:hyperlink>
        </w:p>
        <w:p w14:paraId="23072C95" w14:textId="13539EFA"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37" w:history="1">
            <w:r w:rsidRPr="00C10289">
              <w:rPr>
                <w:rStyle w:val="Hyperkobling"/>
                <w:noProof/>
              </w:rPr>
              <w:t>16.2</w:t>
            </w:r>
            <w:r>
              <w:rPr>
                <w:rFonts w:cstheme="minorBidi"/>
                <w:noProof/>
                <w:kern w:val="2"/>
                <w:sz w:val="24"/>
                <w:szCs w:val="24"/>
                <w14:ligatures w14:val="standardContextual"/>
              </w:rPr>
              <w:tab/>
            </w:r>
            <w:r w:rsidRPr="00C10289">
              <w:rPr>
                <w:rStyle w:val="Hyperkobling"/>
                <w:noProof/>
              </w:rPr>
              <w:t>Historiefortelling som «terapi».</w:t>
            </w:r>
            <w:r>
              <w:rPr>
                <w:noProof/>
                <w:webHidden/>
              </w:rPr>
              <w:tab/>
            </w:r>
            <w:r>
              <w:rPr>
                <w:noProof/>
                <w:webHidden/>
              </w:rPr>
              <w:fldChar w:fldCharType="begin"/>
            </w:r>
            <w:r>
              <w:rPr>
                <w:noProof/>
                <w:webHidden/>
              </w:rPr>
              <w:instrText xml:space="preserve"> PAGEREF _Toc190732637 \h </w:instrText>
            </w:r>
            <w:r>
              <w:rPr>
                <w:noProof/>
                <w:webHidden/>
              </w:rPr>
            </w:r>
            <w:r>
              <w:rPr>
                <w:noProof/>
                <w:webHidden/>
              </w:rPr>
              <w:fldChar w:fldCharType="separate"/>
            </w:r>
            <w:r w:rsidR="00C020D6">
              <w:rPr>
                <w:noProof/>
                <w:webHidden/>
              </w:rPr>
              <w:t>25</w:t>
            </w:r>
            <w:r>
              <w:rPr>
                <w:noProof/>
                <w:webHidden/>
              </w:rPr>
              <w:fldChar w:fldCharType="end"/>
            </w:r>
          </w:hyperlink>
        </w:p>
        <w:p w14:paraId="654606E6" w14:textId="3C21DF85"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38" w:history="1">
            <w:r w:rsidRPr="00C10289">
              <w:rPr>
                <w:rStyle w:val="Hyperkobling"/>
                <w:noProof/>
              </w:rPr>
              <w:t>16.3</w:t>
            </w:r>
            <w:r>
              <w:rPr>
                <w:rFonts w:cstheme="minorBidi"/>
                <w:noProof/>
                <w:kern w:val="2"/>
                <w:sz w:val="24"/>
                <w:szCs w:val="24"/>
                <w14:ligatures w14:val="standardContextual"/>
              </w:rPr>
              <w:tab/>
            </w:r>
            <w:r w:rsidRPr="00C10289">
              <w:rPr>
                <w:rStyle w:val="Hyperkobling"/>
                <w:noProof/>
              </w:rPr>
              <w:t>Historiefortelling som erfaringsdatabase</w:t>
            </w:r>
            <w:r>
              <w:rPr>
                <w:noProof/>
                <w:webHidden/>
              </w:rPr>
              <w:tab/>
            </w:r>
            <w:r>
              <w:rPr>
                <w:noProof/>
                <w:webHidden/>
              </w:rPr>
              <w:fldChar w:fldCharType="begin"/>
            </w:r>
            <w:r>
              <w:rPr>
                <w:noProof/>
                <w:webHidden/>
              </w:rPr>
              <w:instrText xml:space="preserve"> PAGEREF _Toc190732638 \h </w:instrText>
            </w:r>
            <w:r>
              <w:rPr>
                <w:noProof/>
                <w:webHidden/>
              </w:rPr>
            </w:r>
            <w:r>
              <w:rPr>
                <w:noProof/>
                <w:webHidden/>
              </w:rPr>
              <w:fldChar w:fldCharType="separate"/>
            </w:r>
            <w:r w:rsidR="00C020D6">
              <w:rPr>
                <w:noProof/>
                <w:webHidden/>
              </w:rPr>
              <w:t>26</w:t>
            </w:r>
            <w:r>
              <w:rPr>
                <w:noProof/>
                <w:webHidden/>
              </w:rPr>
              <w:fldChar w:fldCharType="end"/>
            </w:r>
          </w:hyperlink>
        </w:p>
        <w:p w14:paraId="4A839D4A" w14:textId="6AB8E84A"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39" w:history="1">
            <w:r w:rsidRPr="00C10289">
              <w:rPr>
                <w:rStyle w:val="Hyperkobling"/>
                <w:noProof/>
              </w:rPr>
              <w:t>16.4</w:t>
            </w:r>
            <w:r>
              <w:rPr>
                <w:rFonts w:cstheme="minorBidi"/>
                <w:noProof/>
                <w:kern w:val="2"/>
                <w:sz w:val="24"/>
                <w:szCs w:val="24"/>
                <w14:ligatures w14:val="standardContextual"/>
              </w:rPr>
              <w:tab/>
            </w:r>
            <w:r w:rsidRPr="00C10289">
              <w:rPr>
                <w:rStyle w:val="Hyperkobling"/>
                <w:noProof/>
              </w:rPr>
              <w:t>Verdien av fellesskap</w:t>
            </w:r>
            <w:r>
              <w:rPr>
                <w:noProof/>
                <w:webHidden/>
              </w:rPr>
              <w:tab/>
            </w:r>
            <w:r>
              <w:rPr>
                <w:noProof/>
                <w:webHidden/>
              </w:rPr>
              <w:fldChar w:fldCharType="begin"/>
            </w:r>
            <w:r>
              <w:rPr>
                <w:noProof/>
                <w:webHidden/>
              </w:rPr>
              <w:instrText xml:space="preserve"> PAGEREF _Toc190732639 \h </w:instrText>
            </w:r>
            <w:r>
              <w:rPr>
                <w:noProof/>
                <w:webHidden/>
              </w:rPr>
            </w:r>
            <w:r>
              <w:rPr>
                <w:noProof/>
                <w:webHidden/>
              </w:rPr>
              <w:fldChar w:fldCharType="separate"/>
            </w:r>
            <w:r w:rsidR="00C020D6">
              <w:rPr>
                <w:noProof/>
                <w:webHidden/>
              </w:rPr>
              <w:t>26</w:t>
            </w:r>
            <w:r>
              <w:rPr>
                <w:noProof/>
                <w:webHidden/>
              </w:rPr>
              <w:fldChar w:fldCharType="end"/>
            </w:r>
          </w:hyperlink>
        </w:p>
        <w:p w14:paraId="363603C3" w14:textId="6BB3AC0B"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40" w:history="1">
            <w:r w:rsidRPr="00C10289">
              <w:rPr>
                <w:rStyle w:val="Hyperkobling"/>
                <w:noProof/>
              </w:rPr>
              <w:t>16.5</w:t>
            </w:r>
            <w:r>
              <w:rPr>
                <w:rFonts w:cstheme="minorBidi"/>
                <w:noProof/>
                <w:kern w:val="2"/>
                <w:sz w:val="24"/>
                <w:szCs w:val="24"/>
                <w14:ligatures w14:val="standardContextual"/>
              </w:rPr>
              <w:tab/>
            </w:r>
            <w:r w:rsidRPr="00C10289">
              <w:rPr>
                <w:rStyle w:val="Hyperkobling"/>
                <w:noProof/>
              </w:rPr>
              <w:t>Videre arbeid</w:t>
            </w:r>
            <w:r>
              <w:rPr>
                <w:noProof/>
                <w:webHidden/>
              </w:rPr>
              <w:tab/>
            </w:r>
            <w:r>
              <w:rPr>
                <w:noProof/>
                <w:webHidden/>
              </w:rPr>
              <w:fldChar w:fldCharType="begin"/>
            </w:r>
            <w:r>
              <w:rPr>
                <w:noProof/>
                <w:webHidden/>
              </w:rPr>
              <w:instrText xml:space="preserve"> PAGEREF _Toc190732640 \h </w:instrText>
            </w:r>
            <w:r>
              <w:rPr>
                <w:noProof/>
                <w:webHidden/>
              </w:rPr>
            </w:r>
            <w:r>
              <w:rPr>
                <w:noProof/>
                <w:webHidden/>
              </w:rPr>
              <w:fldChar w:fldCharType="separate"/>
            </w:r>
            <w:r w:rsidR="00C020D6">
              <w:rPr>
                <w:noProof/>
                <w:webHidden/>
              </w:rPr>
              <w:t>27</w:t>
            </w:r>
            <w:r>
              <w:rPr>
                <w:noProof/>
                <w:webHidden/>
              </w:rPr>
              <w:fldChar w:fldCharType="end"/>
            </w:r>
          </w:hyperlink>
        </w:p>
        <w:p w14:paraId="513B2E8C" w14:textId="22E2B543"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41" w:history="1">
            <w:r w:rsidRPr="00C10289">
              <w:rPr>
                <w:rStyle w:val="Hyperkobling"/>
                <w:noProof/>
                <w:bdr w:val="none" w:sz="0" w:space="0" w:color="auto" w:frame="1"/>
                <w:lang w:eastAsia="nb-NO"/>
              </w:rPr>
              <w:t>17</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bdr w:val="none" w:sz="0" w:space="0" w:color="auto" w:frame="1"/>
                <w:lang w:eastAsia="nb-NO"/>
              </w:rPr>
              <w:t>Bøker, publikasjoner og oversettelser.</w:t>
            </w:r>
            <w:r>
              <w:rPr>
                <w:noProof/>
                <w:webHidden/>
              </w:rPr>
              <w:tab/>
            </w:r>
            <w:r>
              <w:rPr>
                <w:noProof/>
                <w:webHidden/>
              </w:rPr>
              <w:fldChar w:fldCharType="begin"/>
            </w:r>
            <w:r>
              <w:rPr>
                <w:noProof/>
                <w:webHidden/>
              </w:rPr>
              <w:instrText xml:space="preserve"> PAGEREF _Toc190732641 \h </w:instrText>
            </w:r>
            <w:r>
              <w:rPr>
                <w:noProof/>
                <w:webHidden/>
              </w:rPr>
            </w:r>
            <w:r>
              <w:rPr>
                <w:noProof/>
                <w:webHidden/>
              </w:rPr>
              <w:fldChar w:fldCharType="separate"/>
            </w:r>
            <w:r w:rsidR="00C020D6">
              <w:rPr>
                <w:noProof/>
                <w:webHidden/>
              </w:rPr>
              <w:t>28</w:t>
            </w:r>
            <w:r>
              <w:rPr>
                <w:noProof/>
                <w:webHidden/>
              </w:rPr>
              <w:fldChar w:fldCharType="end"/>
            </w:r>
          </w:hyperlink>
        </w:p>
        <w:p w14:paraId="6675A179" w14:textId="263F8E7F" w:rsidR="00627320" w:rsidRDefault="00627320">
          <w:pPr>
            <w:pStyle w:val="INNH2"/>
            <w:tabs>
              <w:tab w:val="left" w:pos="960"/>
              <w:tab w:val="right" w:leader="dot" w:pos="9062"/>
            </w:tabs>
            <w:rPr>
              <w:rFonts w:cstheme="minorBidi"/>
              <w:noProof/>
              <w:kern w:val="2"/>
              <w:sz w:val="24"/>
              <w:szCs w:val="24"/>
              <w14:ligatures w14:val="standardContextual"/>
            </w:rPr>
          </w:pPr>
          <w:hyperlink w:anchor="_Toc190732642" w:history="1">
            <w:r w:rsidRPr="00C10289">
              <w:rPr>
                <w:rStyle w:val="Hyperkobling"/>
                <w:noProof/>
              </w:rPr>
              <w:t>17.1</w:t>
            </w:r>
            <w:r>
              <w:rPr>
                <w:rFonts w:cstheme="minorBidi"/>
                <w:noProof/>
                <w:kern w:val="2"/>
                <w:sz w:val="24"/>
                <w:szCs w:val="24"/>
                <w14:ligatures w14:val="standardContextual"/>
              </w:rPr>
              <w:tab/>
            </w:r>
            <w:r w:rsidRPr="00C10289">
              <w:rPr>
                <w:rStyle w:val="Hyperkobling"/>
                <w:noProof/>
              </w:rPr>
              <w:t>Oversettelser</w:t>
            </w:r>
            <w:r>
              <w:rPr>
                <w:noProof/>
                <w:webHidden/>
              </w:rPr>
              <w:tab/>
            </w:r>
            <w:r>
              <w:rPr>
                <w:noProof/>
                <w:webHidden/>
              </w:rPr>
              <w:fldChar w:fldCharType="begin"/>
            </w:r>
            <w:r>
              <w:rPr>
                <w:noProof/>
                <w:webHidden/>
              </w:rPr>
              <w:instrText xml:space="preserve"> PAGEREF _Toc190732642 \h </w:instrText>
            </w:r>
            <w:r>
              <w:rPr>
                <w:noProof/>
                <w:webHidden/>
              </w:rPr>
            </w:r>
            <w:r>
              <w:rPr>
                <w:noProof/>
                <w:webHidden/>
              </w:rPr>
              <w:fldChar w:fldCharType="separate"/>
            </w:r>
            <w:r w:rsidR="00C020D6">
              <w:rPr>
                <w:noProof/>
                <w:webHidden/>
              </w:rPr>
              <w:t>29</w:t>
            </w:r>
            <w:r>
              <w:rPr>
                <w:noProof/>
                <w:webHidden/>
              </w:rPr>
              <w:fldChar w:fldCharType="end"/>
            </w:r>
          </w:hyperlink>
        </w:p>
        <w:p w14:paraId="49C09F62" w14:textId="16540A38"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43" w:history="1">
            <w:r w:rsidRPr="00C10289">
              <w:rPr>
                <w:rStyle w:val="Hyperkobling"/>
                <w:noProof/>
                <w:lang w:eastAsia="nb-NO"/>
              </w:rPr>
              <w:t>18</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bdr w:val="none" w:sz="0" w:space="0" w:color="auto" w:frame="1"/>
                <w:lang w:eastAsia="nb-NO"/>
              </w:rPr>
              <w:t>Vedlegg</w:t>
            </w:r>
            <w:r>
              <w:rPr>
                <w:noProof/>
                <w:webHidden/>
              </w:rPr>
              <w:tab/>
            </w:r>
            <w:r>
              <w:rPr>
                <w:noProof/>
                <w:webHidden/>
              </w:rPr>
              <w:fldChar w:fldCharType="begin"/>
            </w:r>
            <w:r>
              <w:rPr>
                <w:noProof/>
                <w:webHidden/>
              </w:rPr>
              <w:instrText xml:space="preserve"> PAGEREF _Toc190732643 \h </w:instrText>
            </w:r>
            <w:r>
              <w:rPr>
                <w:noProof/>
                <w:webHidden/>
              </w:rPr>
            </w:r>
            <w:r>
              <w:rPr>
                <w:noProof/>
                <w:webHidden/>
              </w:rPr>
              <w:fldChar w:fldCharType="separate"/>
            </w:r>
            <w:r w:rsidR="00C020D6">
              <w:rPr>
                <w:noProof/>
                <w:webHidden/>
              </w:rPr>
              <w:t>30</w:t>
            </w:r>
            <w:r>
              <w:rPr>
                <w:noProof/>
                <w:webHidden/>
              </w:rPr>
              <w:fldChar w:fldCharType="end"/>
            </w:r>
          </w:hyperlink>
        </w:p>
        <w:p w14:paraId="7DAF592D" w14:textId="1FF058AF" w:rsidR="00627320" w:rsidRDefault="00627320">
          <w:pPr>
            <w:pStyle w:val="INNH1"/>
            <w:tabs>
              <w:tab w:val="left" w:pos="72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190732644" w:history="1">
            <w:r w:rsidRPr="00C10289">
              <w:rPr>
                <w:rStyle w:val="Hyperkobling"/>
                <w:noProof/>
              </w:rPr>
              <w:t>19</w:t>
            </w:r>
            <w:r>
              <w:rPr>
                <w:rFonts w:asciiTheme="minorHAnsi" w:eastAsiaTheme="minorEastAsia" w:hAnsiTheme="minorHAnsi" w:cstheme="minorBidi"/>
                <w:noProof/>
                <w:kern w:val="2"/>
                <w:sz w:val="24"/>
                <w:szCs w:val="24"/>
                <w:lang w:eastAsia="nb-NO"/>
                <w14:ligatures w14:val="standardContextual"/>
              </w:rPr>
              <w:tab/>
            </w:r>
            <w:r w:rsidRPr="00C10289">
              <w:rPr>
                <w:rStyle w:val="Hyperkobling"/>
                <w:noProof/>
              </w:rPr>
              <w:t>Sluttnote</w:t>
            </w:r>
            <w:r>
              <w:rPr>
                <w:noProof/>
                <w:webHidden/>
              </w:rPr>
              <w:tab/>
            </w:r>
            <w:r>
              <w:rPr>
                <w:noProof/>
                <w:webHidden/>
              </w:rPr>
              <w:fldChar w:fldCharType="begin"/>
            </w:r>
            <w:r>
              <w:rPr>
                <w:noProof/>
                <w:webHidden/>
              </w:rPr>
              <w:instrText xml:space="preserve"> PAGEREF _Toc190732644 \h </w:instrText>
            </w:r>
            <w:r>
              <w:rPr>
                <w:noProof/>
                <w:webHidden/>
              </w:rPr>
            </w:r>
            <w:r>
              <w:rPr>
                <w:noProof/>
                <w:webHidden/>
              </w:rPr>
              <w:fldChar w:fldCharType="separate"/>
            </w:r>
            <w:r w:rsidR="00C020D6">
              <w:rPr>
                <w:noProof/>
                <w:webHidden/>
              </w:rPr>
              <w:t>30</w:t>
            </w:r>
            <w:r>
              <w:rPr>
                <w:noProof/>
                <w:webHidden/>
              </w:rPr>
              <w:fldChar w:fldCharType="end"/>
            </w:r>
          </w:hyperlink>
        </w:p>
        <w:p w14:paraId="3FD30AC2" w14:textId="4AFD06BD" w:rsidR="00152BB9" w:rsidRDefault="00152BB9">
          <w:r>
            <w:rPr>
              <w:b/>
              <w:bCs/>
            </w:rPr>
            <w:fldChar w:fldCharType="end"/>
          </w:r>
        </w:p>
      </w:sdtContent>
    </w:sdt>
    <w:p w14:paraId="27B536D7" w14:textId="4CAD46C8" w:rsidR="00884266" w:rsidRDefault="00993D04">
      <w:pPr>
        <w:suppressAutoHyphens w:val="0"/>
        <w:rPr>
          <w:rFonts w:ascii="Aptos Display" w:eastAsia="Times New Roman" w:hAnsi="Aptos Display"/>
          <w:color w:val="0F4761"/>
          <w:sz w:val="40"/>
          <w:szCs w:val="40"/>
        </w:rPr>
      </w:pPr>
      <w:r>
        <w:rPr>
          <w:rFonts w:ascii="Aptos Display" w:eastAsia="Times New Roman" w:hAnsi="Aptos Display"/>
          <w:color w:val="0F4761"/>
          <w:sz w:val="40"/>
          <w:szCs w:val="40"/>
        </w:rPr>
        <w:br w:type="page"/>
      </w:r>
    </w:p>
    <w:p w14:paraId="20FFDE4E" w14:textId="42C3B814" w:rsidR="00BA775C" w:rsidRDefault="00BA775C" w:rsidP="00D44C2D">
      <w:pPr>
        <w:pStyle w:val="Overskrift1"/>
      </w:pPr>
      <w:bookmarkStart w:id="4" w:name="_Toc190732599"/>
      <w:bookmarkEnd w:id="1"/>
      <w:bookmarkEnd w:id="2"/>
      <w:r w:rsidRPr="006D0AC5">
        <w:lastRenderedPageBreak/>
        <w:t>Forord</w:t>
      </w:r>
      <w:bookmarkEnd w:id="4"/>
    </w:p>
    <w:p w14:paraId="2FDEC457" w14:textId="77777777" w:rsidR="00E57F6F" w:rsidRPr="00E57F6F" w:rsidRDefault="00E57F6F" w:rsidP="00D44C2D"/>
    <w:p w14:paraId="6F8FDA74" w14:textId="34E3C4C1" w:rsidR="00D60D3D" w:rsidRPr="006D0AC5" w:rsidRDefault="00205499" w:rsidP="003F6C14">
      <w:pPr>
        <w:spacing w:line="360" w:lineRule="auto"/>
        <w:rPr>
          <w:rFonts w:ascii="Times New Roman" w:hAnsi="Times New Roman"/>
          <w:sz w:val="24"/>
          <w:szCs w:val="24"/>
        </w:rPr>
      </w:pPr>
      <w:r w:rsidRPr="006D0AC5">
        <w:rPr>
          <w:rFonts w:ascii="Times New Roman" w:hAnsi="Times New Roman"/>
          <w:sz w:val="24"/>
          <w:szCs w:val="24"/>
        </w:rPr>
        <w:t>Alexander L. Kielland-ulykken er en av de mest dokumenterte og analyserte hendelsene i moderne norsk historie. Hendelsen har vært gjenstand for omfattende tekniske analyser, akademiske studier, journalistisk arbeid og personlig engasjement. Likevel finnes det ingen felles fortelling som alle kan enes om – og kanskje vil det aldri gjøre det.</w:t>
      </w:r>
    </w:p>
    <w:p w14:paraId="3F815504" w14:textId="44DEC0F3" w:rsidR="00BF3DEE" w:rsidRPr="006D0AC5" w:rsidRDefault="00205499" w:rsidP="003F6C14">
      <w:pPr>
        <w:spacing w:line="360" w:lineRule="auto"/>
        <w:rPr>
          <w:rFonts w:ascii="Times New Roman" w:hAnsi="Times New Roman"/>
          <w:sz w:val="24"/>
          <w:szCs w:val="24"/>
        </w:rPr>
      </w:pPr>
      <w:r w:rsidRPr="006D0AC5">
        <w:rPr>
          <w:rFonts w:ascii="Times New Roman" w:hAnsi="Times New Roman"/>
          <w:sz w:val="24"/>
          <w:szCs w:val="24"/>
        </w:rPr>
        <w:t>At Norsk Oljemuseum</w:t>
      </w:r>
      <w:r w:rsidR="002A0D4F" w:rsidRPr="006D0AC5">
        <w:rPr>
          <w:rFonts w:ascii="Times New Roman" w:hAnsi="Times New Roman"/>
          <w:sz w:val="24"/>
          <w:szCs w:val="24"/>
        </w:rPr>
        <w:t xml:space="preserve"> (NOM)</w:t>
      </w:r>
      <w:r w:rsidRPr="006D0AC5">
        <w:rPr>
          <w:rFonts w:ascii="Times New Roman" w:hAnsi="Times New Roman"/>
          <w:sz w:val="24"/>
          <w:szCs w:val="24"/>
        </w:rPr>
        <w:t xml:space="preserve"> ble valgt som prosjektleder for dokumentasjonsprosjektet om </w:t>
      </w:r>
      <w:r w:rsidR="00527672">
        <w:rPr>
          <w:rFonts w:ascii="Times New Roman" w:hAnsi="Times New Roman"/>
          <w:sz w:val="24"/>
          <w:szCs w:val="24"/>
        </w:rPr>
        <w:t xml:space="preserve">Alexander L. </w:t>
      </w:r>
      <w:r w:rsidRPr="006D0AC5">
        <w:rPr>
          <w:rFonts w:ascii="Times New Roman" w:hAnsi="Times New Roman"/>
          <w:sz w:val="24"/>
          <w:szCs w:val="24"/>
        </w:rPr>
        <w:t xml:space="preserve">Kielland-ulykken, </w:t>
      </w:r>
      <w:r w:rsidR="00E3679B" w:rsidRPr="006D0AC5">
        <w:rPr>
          <w:rFonts w:ascii="Times New Roman" w:hAnsi="Times New Roman"/>
          <w:sz w:val="24"/>
          <w:szCs w:val="24"/>
        </w:rPr>
        <w:t xml:space="preserve">må anses </w:t>
      </w:r>
      <w:r w:rsidRPr="006D0AC5">
        <w:rPr>
          <w:rFonts w:ascii="Times New Roman" w:hAnsi="Times New Roman"/>
          <w:sz w:val="24"/>
          <w:szCs w:val="24"/>
        </w:rPr>
        <w:t>som en tillitserklæring. Museet har solid erfaring med å dokumentere og formidle norsk oljehistorie gjennom flere industriminneprosjekter</w:t>
      </w:r>
      <w:r w:rsidR="00F9552E" w:rsidRPr="006D0AC5">
        <w:rPr>
          <w:rStyle w:val="Fotnotereferanse"/>
          <w:rFonts w:ascii="Times New Roman" w:hAnsi="Times New Roman"/>
          <w:sz w:val="24"/>
          <w:szCs w:val="24"/>
        </w:rPr>
        <w:footnoteReference w:id="2"/>
      </w:r>
      <w:r w:rsidRPr="006D0AC5">
        <w:rPr>
          <w:rFonts w:ascii="Times New Roman" w:hAnsi="Times New Roman"/>
          <w:sz w:val="24"/>
          <w:szCs w:val="24"/>
        </w:rPr>
        <w:t xml:space="preserve">, inkludert arbeidet med den </w:t>
      </w:r>
      <w:r w:rsidR="00CD421B">
        <w:rPr>
          <w:rFonts w:ascii="Times New Roman" w:hAnsi="Times New Roman"/>
          <w:sz w:val="24"/>
          <w:szCs w:val="24"/>
        </w:rPr>
        <w:t xml:space="preserve">krevende </w:t>
      </w:r>
      <w:r w:rsidRPr="006D0AC5">
        <w:rPr>
          <w:rFonts w:ascii="Times New Roman" w:hAnsi="Times New Roman"/>
          <w:sz w:val="24"/>
          <w:szCs w:val="24"/>
        </w:rPr>
        <w:t>dykkerhistorien</w:t>
      </w:r>
      <w:r w:rsidR="006E14B6" w:rsidRPr="006D0AC5">
        <w:rPr>
          <w:rStyle w:val="Fotnotereferanse"/>
          <w:rFonts w:ascii="Times New Roman" w:hAnsi="Times New Roman"/>
          <w:sz w:val="24"/>
          <w:szCs w:val="24"/>
        </w:rPr>
        <w:footnoteReference w:id="3"/>
      </w:r>
      <w:r w:rsidRPr="006D0AC5">
        <w:rPr>
          <w:rFonts w:ascii="Times New Roman" w:hAnsi="Times New Roman"/>
          <w:sz w:val="24"/>
          <w:szCs w:val="24"/>
        </w:rPr>
        <w:t xml:space="preserve">. Dette prosjektet, gjennomført med støtte fra Stortinget, samlet og formidlet </w:t>
      </w:r>
      <w:proofErr w:type="spellStart"/>
      <w:r w:rsidRPr="006D0AC5">
        <w:rPr>
          <w:rFonts w:ascii="Times New Roman" w:hAnsi="Times New Roman"/>
          <w:sz w:val="24"/>
          <w:szCs w:val="24"/>
        </w:rPr>
        <w:t>pionérdykkernes</w:t>
      </w:r>
      <w:proofErr w:type="spellEnd"/>
      <w:r w:rsidRPr="006D0AC5">
        <w:rPr>
          <w:rFonts w:ascii="Times New Roman" w:hAnsi="Times New Roman"/>
          <w:sz w:val="24"/>
          <w:szCs w:val="24"/>
        </w:rPr>
        <w:t xml:space="preserve"> historier i både bokform og utstilling. </w:t>
      </w:r>
      <w:r w:rsidR="00CD421B">
        <w:rPr>
          <w:rFonts w:ascii="Times New Roman" w:hAnsi="Times New Roman"/>
          <w:sz w:val="24"/>
          <w:szCs w:val="24"/>
        </w:rPr>
        <w:t>P</w:t>
      </w:r>
      <w:r w:rsidR="00AC534E" w:rsidRPr="006D0AC5">
        <w:rPr>
          <w:rFonts w:ascii="Times New Roman" w:hAnsi="Times New Roman"/>
          <w:sz w:val="24"/>
          <w:szCs w:val="24"/>
        </w:rPr>
        <w:t>rosjektet</w:t>
      </w:r>
      <w:r w:rsidRPr="006D0AC5">
        <w:rPr>
          <w:rFonts w:ascii="Times New Roman" w:hAnsi="Times New Roman"/>
          <w:sz w:val="24"/>
          <w:szCs w:val="24"/>
        </w:rPr>
        <w:t xml:space="preserve"> </w:t>
      </w:r>
      <w:r w:rsidR="0024300D" w:rsidRPr="006D0AC5">
        <w:rPr>
          <w:rFonts w:ascii="Times New Roman" w:hAnsi="Times New Roman"/>
          <w:sz w:val="24"/>
          <w:szCs w:val="24"/>
        </w:rPr>
        <w:t>var preget av</w:t>
      </w:r>
      <w:r w:rsidRPr="006D0AC5">
        <w:rPr>
          <w:rFonts w:ascii="Times New Roman" w:hAnsi="Times New Roman"/>
          <w:sz w:val="24"/>
          <w:szCs w:val="24"/>
        </w:rPr>
        <w:t xml:space="preserve"> sterke følelser og ulike meninger</w:t>
      </w:r>
      <w:r w:rsidR="00AC534E" w:rsidRPr="006D0AC5">
        <w:rPr>
          <w:rFonts w:ascii="Times New Roman" w:hAnsi="Times New Roman"/>
          <w:sz w:val="24"/>
          <w:szCs w:val="24"/>
        </w:rPr>
        <w:t xml:space="preserve">. Erfaringene </w:t>
      </w:r>
      <w:r w:rsidR="00CD421B">
        <w:rPr>
          <w:rFonts w:ascii="Times New Roman" w:hAnsi="Times New Roman"/>
          <w:sz w:val="24"/>
          <w:szCs w:val="24"/>
        </w:rPr>
        <w:t>d</w:t>
      </w:r>
      <w:r w:rsidR="00AC534E" w:rsidRPr="006D0AC5">
        <w:rPr>
          <w:rFonts w:ascii="Times New Roman" w:hAnsi="Times New Roman"/>
          <w:sz w:val="24"/>
          <w:szCs w:val="24"/>
        </w:rPr>
        <w:t xml:space="preserve">erfra </w:t>
      </w:r>
      <w:r w:rsidRPr="006D0AC5">
        <w:rPr>
          <w:rFonts w:ascii="Times New Roman" w:hAnsi="Times New Roman"/>
          <w:sz w:val="24"/>
          <w:szCs w:val="24"/>
        </w:rPr>
        <w:t xml:space="preserve">forberedte oss på at også Kielland-ulykken ville vekke stort engasjement og være et felt </w:t>
      </w:r>
      <w:r w:rsidR="0024300D" w:rsidRPr="006D0AC5">
        <w:rPr>
          <w:rFonts w:ascii="Times New Roman" w:hAnsi="Times New Roman"/>
          <w:sz w:val="24"/>
          <w:szCs w:val="24"/>
        </w:rPr>
        <w:t>med</w:t>
      </w:r>
      <w:r w:rsidRPr="006D0AC5">
        <w:rPr>
          <w:rFonts w:ascii="Times New Roman" w:hAnsi="Times New Roman"/>
          <w:sz w:val="24"/>
          <w:szCs w:val="24"/>
        </w:rPr>
        <w:t xml:space="preserve"> kontroverser.</w:t>
      </w:r>
      <w:r w:rsidR="009F06FD" w:rsidRPr="006D0AC5">
        <w:rPr>
          <w:rFonts w:ascii="Times New Roman" w:hAnsi="Times New Roman"/>
          <w:sz w:val="24"/>
          <w:szCs w:val="24"/>
        </w:rPr>
        <w:t xml:space="preserve"> </w:t>
      </w:r>
      <w:r w:rsidR="00C3278B" w:rsidRPr="006D0AC5">
        <w:rPr>
          <w:rFonts w:ascii="Times New Roman" w:hAnsi="Times New Roman"/>
          <w:sz w:val="24"/>
          <w:szCs w:val="24"/>
        </w:rPr>
        <w:t>Kritiske innspill er en naturlig del av ethvert prosjekt,</w:t>
      </w:r>
      <w:r w:rsidR="00C72703" w:rsidRPr="006D0AC5">
        <w:rPr>
          <w:rFonts w:ascii="Times New Roman" w:hAnsi="Times New Roman"/>
          <w:sz w:val="24"/>
          <w:szCs w:val="24"/>
        </w:rPr>
        <w:t xml:space="preserve"> </w:t>
      </w:r>
      <w:r w:rsidR="00543F55" w:rsidRPr="006D0AC5">
        <w:rPr>
          <w:rFonts w:ascii="Times New Roman" w:hAnsi="Times New Roman"/>
          <w:sz w:val="24"/>
          <w:szCs w:val="24"/>
        </w:rPr>
        <w:t xml:space="preserve">men </w:t>
      </w:r>
      <w:r w:rsidR="00303F37" w:rsidRPr="006D0AC5">
        <w:rPr>
          <w:rFonts w:ascii="Times New Roman" w:hAnsi="Times New Roman"/>
          <w:sz w:val="24"/>
          <w:szCs w:val="24"/>
        </w:rPr>
        <w:t xml:space="preserve">tidvis </w:t>
      </w:r>
      <w:r w:rsidR="001160FD">
        <w:rPr>
          <w:rFonts w:ascii="Times New Roman" w:hAnsi="Times New Roman"/>
          <w:sz w:val="24"/>
          <w:szCs w:val="24"/>
        </w:rPr>
        <w:t xml:space="preserve">har </w:t>
      </w:r>
      <w:r w:rsidR="00625BA4">
        <w:rPr>
          <w:rFonts w:ascii="Times New Roman" w:hAnsi="Times New Roman"/>
          <w:sz w:val="24"/>
          <w:szCs w:val="24"/>
        </w:rPr>
        <w:t xml:space="preserve">repetitive </w:t>
      </w:r>
      <w:r w:rsidR="00A46CB5">
        <w:rPr>
          <w:rFonts w:ascii="Times New Roman" w:hAnsi="Times New Roman"/>
          <w:sz w:val="24"/>
          <w:szCs w:val="24"/>
        </w:rPr>
        <w:t xml:space="preserve">kritiske innspill </w:t>
      </w:r>
      <w:r w:rsidR="00303F37" w:rsidRPr="006D0AC5">
        <w:rPr>
          <w:rFonts w:ascii="Times New Roman" w:hAnsi="Times New Roman"/>
          <w:sz w:val="24"/>
          <w:szCs w:val="24"/>
        </w:rPr>
        <w:t>tatt ressurser fra mer produktivt arbeid</w:t>
      </w:r>
      <w:r w:rsidR="00796ADC" w:rsidRPr="006D0AC5">
        <w:rPr>
          <w:rFonts w:ascii="Times New Roman" w:hAnsi="Times New Roman"/>
          <w:sz w:val="24"/>
          <w:szCs w:val="24"/>
        </w:rPr>
        <w:t>.</w:t>
      </w:r>
    </w:p>
    <w:p w14:paraId="722E9EEB" w14:textId="070F1623" w:rsidR="00F2245B" w:rsidRPr="006D0AC5" w:rsidRDefault="004E6DDF" w:rsidP="003F6C14">
      <w:pPr>
        <w:spacing w:line="360" w:lineRule="auto"/>
        <w:rPr>
          <w:rFonts w:ascii="Times New Roman" w:hAnsi="Times New Roman"/>
          <w:sz w:val="24"/>
          <w:szCs w:val="24"/>
        </w:rPr>
      </w:pPr>
      <w:r>
        <w:rPr>
          <w:rFonts w:ascii="Times New Roman" w:hAnsi="Times New Roman"/>
          <w:sz w:val="24"/>
          <w:szCs w:val="24"/>
        </w:rPr>
        <w:t xml:space="preserve">For </w:t>
      </w:r>
      <w:r w:rsidR="00817BAF">
        <w:rPr>
          <w:rFonts w:ascii="Times New Roman" w:hAnsi="Times New Roman"/>
          <w:sz w:val="24"/>
          <w:szCs w:val="24"/>
        </w:rPr>
        <w:t xml:space="preserve">at NOM skulle </w:t>
      </w:r>
      <w:r>
        <w:rPr>
          <w:rFonts w:ascii="Times New Roman" w:hAnsi="Times New Roman"/>
          <w:sz w:val="24"/>
          <w:szCs w:val="24"/>
        </w:rPr>
        <w:t>på</w:t>
      </w:r>
      <w:r w:rsidR="00411C12">
        <w:rPr>
          <w:rFonts w:ascii="Times New Roman" w:hAnsi="Times New Roman"/>
          <w:sz w:val="24"/>
          <w:szCs w:val="24"/>
        </w:rPr>
        <w:t>ta</w:t>
      </w:r>
      <w:r>
        <w:rPr>
          <w:rFonts w:ascii="Times New Roman" w:hAnsi="Times New Roman"/>
          <w:sz w:val="24"/>
          <w:szCs w:val="24"/>
        </w:rPr>
        <w:t xml:space="preserve"> seg prosjektet</w:t>
      </w:r>
      <w:r w:rsidR="007A679F">
        <w:rPr>
          <w:rFonts w:ascii="Times New Roman" w:hAnsi="Times New Roman"/>
          <w:sz w:val="24"/>
          <w:szCs w:val="24"/>
        </w:rPr>
        <w:t>,</w:t>
      </w:r>
      <w:r>
        <w:rPr>
          <w:rFonts w:ascii="Times New Roman" w:hAnsi="Times New Roman"/>
          <w:sz w:val="24"/>
          <w:szCs w:val="24"/>
        </w:rPr>
        <w:t xml:space="preserve"> var d</w:t>
      </w:r>
      <w:r w:rsidR="00C71867" w:rsidRPr="006D0AC5">
        <w:rPr>
          <w:rFonts w:ascii="Times New Roman" w:hAnsi="Times New Roman"/>
          <w:sz w:val="24"/>
          <w:szCs w:val="24"/>
        </w:rPr>
        <w:t xml:space="preserve">et avgjørende at </w:t>
      </w:r>
      <w:r>
        <w:rPr>
          <w:rFonts w:ascii="Times New Roman" w:hAnsi="Times New Roman"/>
          <w:sz w:val="24"/>
          <w:szCs w:val="24"/>
        </w:rPr>
        <w:t xml:space="preserve">det </w:t>
      </w:r>
      <w:r w:rsidR="00C71867" w:rsidRPr="006D0AC5">
        <w:rPr>
          <w:rFonts w:ascii="Times New Roman" w:hAnsi="Times New Roman"/>
          <w:sz w:val="24"/>
          <w:szCs w:val="24"/>
        </w:rPr>
        <w:t xml:space="preserve">ikke skulle være av teknisk karakter. Museet besitter ikke </w:t>
      </w:r>
      <w:r w:rsidR="00C17F77" w:rsidRPr="006D0AC5">
        <w:rPr>
          <w:rFonts w:ascii="Times New Roman" w:hAnsi="Times New Roman"/>
          <w:sz w:val="24"/>
          <w:szCs w:val="24"/>
        </w:rPr>
        <w:t>denne typen</w:t>
      </w:r>
      <w:r w:rsidR="00C71867" w:rsidRPr="006D0AC5">
        <w:rPr>
          <w:rFonts w:ascii="Times New Roman" w:hAnsi="Times New Roman"/>
          <w:sz w:val="24"/>
          <w:szCs w:val="24"/>
        </w:rPr>
        <w:t xml:space="preserve"> ekspertise, og et forsøk på en teknisk </w:t>
      </w:r>
      <w:r w:rsidR="007A679F">
        <w:rPr>
          <w:rFonts w:ascii="Times New Roman" w:hAnsi="Times New Roman"/>
          <w:sz w:val="24"/>
          <w:szCs w:val="24"/>
        </w:rPr>
        <w:t>gjennomgang</w:t>
      </w:r>
      <w:r w:rsidR="007A679F" w:rsidRPr="006D0AC5">
        <w:rPr>
          <w:rFonts w:ascii="Times New Roman" w:hAnsi="Times New Roman"/>
          <w:sz w:val="24"/>
          <w:szCs w:val="24"/>
        </w:rPr>
        <w:t xml:space="preserve"> </w:t>
      </w:r>
      <w:r w:rsidR="00C71867" w:rsidRPr="006D0AC5">
        <w:rPr>
          <w:rFonts w:ascii="Times New Roman" w:hAnsi="Times New Roman"/>
          <w:sz w:val="24"/>
          <w:szCs w:val="24"/>
        </w:rPr>
        <w:t xml:space="preserve">ville </w:t>
      </w:r>
      <w:r w:rsidR="00597111">
        <w:rPr>
          <w:rFonts w:ascii="Times New Roman" w:hAnsi="Times New Roman"/>
          <w:sz w:val="24"/>
          <w:szCs w:val="24"/>
        </w:rPr>
        <w:t xml:space="preserve">ha </w:t>
      </w:r>
      <w:r w:rsidR="00C71867" w:rsidRPr="006D0AC5">
        <w:rPr>
          <w:rFonts w:ascii="Times New Roman" w:hAnsi="Times New Roman"/>
          <w:sz w:val="24"/>
          <w:szCs w:val="24"/>
        </w:rPr>
        <w:t xml:space="preserve">vært en for stor oppgave. Vår tilnærming har derfor vært å samle inn, strukturere og gjøre tilgjengelig informasjon – uten å trekke konklusjoner. </w:t>
      </w:r>
      <w:r w:rsidR="00C5265F">
        <w:rPr>
          <w:rFonts w:ascii="Times New Roman" w:hAnsi="Times New Roman"/>
          <w:sz w:val="24"/>
          <w:szCs w:val="24"/>
        </w:rPr>
        <w:t>Å</w:t>
      </w:r>
      <w:r w:rsidR="00C5265F" w:rsidRPr="006D0AC5">
        <w:rPr>
          <w:rFonts w:ascii="Times New Roman" w:hAnsi="Times New Roman"/>
          <w:sz w:val="24"/>
          <w:szCs w:val="24"/>
        </w:rPr>
        <w:t>rsaken</w:t>
      </w:r>
      <w:r w:rsidR="00C5265F">
        <w:rPr>
          <w:rFonts w:ascii="Times New Roman" w:hAnsi="Times New Roman"/>
          <w:sz w:val="24"/>
          <w:szCs w:val="24"/>
        </w:rPr>
        <w:t xml:space="preserve">e til katastrofens store omfang </w:t>
      </w:r>
      <w:r w:rsidR="00411C12">
        <w:rPr>
          <w:rFonts w:ascii="Times New Roman" w:hAnsi="Times New Roman"/>
          <w:sz w:val="24"/>
          <w:szCs w:val="24"/>
        </w:rPr>
        <w:t>og sammenhenger</w:t>
      </w:r>
      <w:r w:rsidR="00C71867" w:rsidRPr="006D0AC5">
        <w:rPr>
          <w:rFonts w:ascii="Times New Roman" w:hAnsi="Times New Roman"/>
          <w:sz w:val="24"/>
          <w:szCs w:val="24"/>
        </w:rPr>
        <w:t xml:space="preserve"> forblir et omstridt tema, og for mange av de etterlatte har dette heller ikke vært det viktigste. Det som virkelig har betydd noe, er å få vite hva som skjedde med deres nærmeste. </w:t>
      </w:r>
      <w:r w:rsidR="00205499" w:rsidRPr="006D0AC5">
        <w:rPr>
          <w:rFonts w:ascii="Times New Roman" w:hAnsi="Times New Roman"/>
          <w:sz w:val="24"/>
          <w:szCs w:val="24"/>
        </w:rPr>
        <w:t xml:space="preserve">Dokumentasjonsprosjektet har bidratt til å gi mange </w:t>
      </w:r>
      <w:r w:rsidR="009400BF">
        <w:rPr>
          <w:rFonts w:ascii="Times New Roman" w:hAnsi="Times New Roman"/>
          <w:sz w:val="24"/>
          <w:szCs w:val="24"/>
        </w:rPr>
        <w:t xml:space="preserve">pårørende og </w:t>
      </w:r>
      <w:r w:rsidR="00205499" w:rsidRPr="006D0AC5">
        <w:rPr>
          <w:rFonts w:ascii="Times New Roman" w:hAnsi="Times New Roman"/>
          <w:sz w:val="24"/>
          <w:szCs w:val="24"/>
        </w:rPr>
        <w:t xml:space="preserve">etterlatte slike svar. </w:t>
      </w:r>
    </w:p>
    <w:p w14:paraId="0DBA24F8" w14:textId="18E094EB" w:rsidR="00A37800" w:rsidRPr="006D0AC5" w:rsidRDefault="00205499" w:rsidP="003F6C14">
      <w:pPr>
        <w:spacing w:line="360" w:lineRule="auto"/>
        <w:rPr>
          <w:rFonts w:ascii="Times New Roman" w:hAnsi="Times New Roman"/>
          <w:sz w:val="24"/>
          <w:szCs w:val="24"/>
        </w:rPr>
      </w:pPr>
      <w:r w:rsidRPr="006D0AC5">
        <w:rPr>
          <w:rFonts w:ascii="Times New Roman" w:hAnsi="Times New Roman"/>
          <w:sz w:val="24"/>
          <w:szCs w:val="24"/>
        </w:rPr>
        <w:t>På prosjektets nettsider finnes artikler og informasjon om ulykken, inkludert en animasjon som visualiserer hendelsesforløpet. I samarbeid med Arkivverket og Universitetet i Stavanger er omfattende arkivmateriale gjennomgått, og over 2</w:t>
      </w:r>
      <w:r w:rsidR="00F2245B" w:rsidRPr="006D0AC5">
        <w:rPr>
          <w:rFonts w:ascii="Times New Roman" w:hAnsi="Times New Roman"/>
          <w:sz w:val="24"/>
          <w:szCs w:val="24"/>
        </w:rPr>
        <w:t>0</w:t>
      </w:r>
      <w:r w:rsidRPr="006D0AC5">
        <w:rPr>
          <w:rFonts w:ascii="Times New Roman" w:hAnsi="Times New Roman"/>
          <w:sz w:val="24"/>
          <w:szCs w:val="24"/>
        </w:rPr>
        <w:t>0.000 sider dokumentasjon</w:t>
      </w:r>
      <w:r w:rsidR="00731ABF">
        <w:rPr>
          <w:rFonts w:ascii="Times New Roman" w:hAnsi="Times New Roman"/>
          <w:sz w:val="24"/>
          <w:szCs w:val="24"/>
        </w:rPr>
        <w:t xml:space="preserve"> </w:t>
      </w:r>
      <w:r w:rsidRPr="006D0AC5">
        <w:rPr>
          <w:rFonts w:ascii="Times New Roman" w:hAnsi="Times New Roman"/>
          <w:sz w:val="24"/>
          <w:szCs w:val="24"/>
        </w:rPr>
        <w:t>relatert til ulykken er digitalisert. Store deler av dette materialet er nå både fritt tilgjengelig og søkbart.</w:t>
      </w:r>
      <w:r w:rsidR="0054475F" w:rsidRPr="006D0AC5">
        <w:rPr>
          <w:rFonts w:ascii="Times New Roman" w:hAnsi="Times New Roman"/>
          <w:sz w:val="24"/>
          <w:szCs w:val="24"/>
        </w:rPr>
        <w:t xml:space="preserve"> </w:t>
      </w:r>
      <w:r w:rsidRPr="006D0AC5">
        <w:rPr>
          <w:rFonts w:ascii="Times New Roman" w:hAnsi="Times New Roman"/>
          <w:sz w:val="24"/>
          <w:szCs w:val="24"/>
        </w:rPr>
        <w:t xml:space="preserve">Museet har også gjennomgått bilder og gjenstander knyttet til Kielland-ulykken. I tillegg er </w:t>
      </w:r>
      <w:r w:rsidRPr="006D0AC5">
        <w:rPr>
          <w:rFonts w:ascii="Times New Roman" w:hAnsi="Times New Roman"/>
          <w:sz w:val="24"/>
          <w:szCs w:val="24"/>
        </w:rPr>
        <w:lastRenderedPageBreak/>
        <w:t xml:space="preserve">private bilder samlet inn og publisert i en minnebok. En </w:t>
      </w:r>
      <w:r w:rsidR="00C71349">
        <w:rPr>
          <w:rFonts w:ascii="Times New Roman" w:hAnsi="Times New Roman"/>
          <w:sz w:val="24"/>
          <w:szCs w:val="24"/>
        </w:rPr>
        <w:t>temporær</w:t>
      </w:r>
      <w:r w:rsidRPr="006D0AC5">
        <w:rPr>
          <w:rFonts w:ascii="Times New Roman" w:hAnsi="Times New Roman"/>
          <w:sz w:val="24"/>
          <w:szCs w:val="24"/>
        </w:rPr>
        <w:t xml:space="preserve"> utstilling </w:t>
      </w:r>
      <w:r w:rsidR="00C71349">
        <w:rPr>
          <w:rFonts w:ascii="Times New Roman" w:hAnsi="Times New Roman"/>
          <w:sz w:val="24"/>
          <w:szCs w:val="24"/>
        </w:rPr>
        <w:t xml:space="preserve">i tilknytning til dokumentasjonsprosjektet </w:t>
      </w:r>
      <w:r w:rsidR="008107F2">
        <w:rPr>
          <w:rFonts w:ascii="Times New Roman" w:hAnsi="Times New Roman"/>
          <w:sz w:val="24"/>
          <w:szCs w:val="24"/>
        </w:rPr>
        <w:t>åpner i februar</w:t>
      </w:r>
      <w:r w:rsidRPr="006D0AC5">
        <w:rPr>
          <w:rFonts w:ascii="Times New Roman" w:hAnsi="Times New Roman"/>
          <w:sz w:val="24"/>
          <w:szCs w:val="24"/>
        </w:rPr>
        <w:t xml:space="preserve"> 2025.</w:t>
      </w:r>
    </w:p>
    <w:p w14:paraId="3D25A5A8" w14:textId="27DA6985" w:rsidR="00BF3DEE" w:rsidRPr="006D0AC5" w:rsidRDefault="00D07C82" w:rsidP="003F6C14">
      <w:pPr>
        <w:spacing w:line="360" w:lineRule="auto"/>
        <w:rPr>
          <w:rFonts w:ascii="Times New Roman" w:hAnsi="Times New Roman"/>
          <w:sz w:val="24"/>
          <w:szCs w:val="24"/>
        </w:rPr>
      </w:pPr>
      <w:r w:rsidRPr="006D0AC5">
        <w:rPr>
          <w:rFonts w:ascii="Times New Roman" w:hAnsi="Times New Roman"/>
          <w:sz w:val="24"/>
          <w:szCs w:val="24"/>
        </w:rPr>
        <w:t xml:space="preserve">Prosjektet handler også om at etterlatte og overlevende </w:t>
      </w:r>
      <w:r w:rsidR="0030317D" w:rsidRPr="006D0AC5">
        <w:rPr>
          <w:rFonts w:ascii="Times New Roman" w:hAnsi="Times New Roman"/>
          <w:sz w:val="24"/>
          <w:szCs w:val="24"/>
        </w:rPr>
        <w:t xml:space="preserve">skal </w:t>
      </w:r>
      <w:r w:rsidR="000163E6" w:rsidRPr="006D0AC5">
        <w:rPr>
          <w:rFonts w:ascii="Times New Roman" w:hAnsi="Times New Roman"/>
          <w:sz w:val="24"/>
          <w:szCs w:val="24"/>
        </w:rPr>
        <w:t>få inkludert sine</w:t>
      </w:r>
      <w:r w:rsidR="00D577A0" w:rsidRPr="006D0AC5">
        <w:rPr>
          <w:rFonts w:ascii="Times New Roman" w:hAnsi="Times New Roman"/>
          <w:sz w:val="24"/>
          <w:szCs w:val="24"/>
        </w:rPr>
        <w:t xml:space="preserve"> egne</w:t>
      </w:r>
      <w:r w:rsidR="000163E6" w:rsidRPr="006D0AC5">
        <w:rPr>
          <w:rFonts w:ascii="Times New Roman" w:hAnsi="Times New Roman"/>
          <w:sz w:val="24"/>
          <w:szCs w:val="24"/>
        </w:rPr>
        <w:t xml:space="preserve"> erfaringer i historien om ulykken </w:t>
      </w:r>
      <w:r w:rsidRPr="006D0AC5">
        <w:rPr>
          <w:rFonts w:ascii="Times New Roman" w:hAnsi="Times New Roman"/>
          <w:sz w:val="24"/>
          <w:szCs w:val="24"/>
        </w:rPr>
        <w:t>for ettertiden</w:t>
      </w:r>
      <w:r w:rsidR="00630ED6">
        <w:rPr>
          <w:rFonts w:ascii="Times New Roman" w:hAnsi="Times New Roman"/>
          <w:sz w:val="24"/>
          <w:szCs w:val="24"/>
        </w:rPr>
        <w:t xml:space="preserve">. </w:t>
      </w:r>
      <w:r w:rsidR="00F62821" w:rsidRPr="00F62821">
        <w:rPr>
          <w:rFonts w:ascii="Times New Roman" w:hAnsi="Times New Roman"/>
          <w:sz w:val="24"/>
          <w:szCs w:val="24"/>
        </w:rPr>
        <w:t xml:space="preserve">Over 60 nye fortellinger er samlet </w:t>
      </w:r>
      <w:r w:rsidR="00F62821">
        <w:rPr>
          <w:rFonts w:ascii="Times New Roman" w:hAnsi="Times New Roman"/>
          <w:sz w:val="24"/>
          <w:szCs w:val="24"/>
        </w:rPr>
        <w:t xml:space="preserve">inn </w:t>
      </w:r>
      <w:r w:rsidR="00F62821" w:rsidRPr="00F62821">
        <w:rPr>
          <w:rFonts w:ascii="Times New Roman" w:hAnsi="Times New Roman"/>
          <w:sz w:val="24"/>
          <w:szCs w:val="24"/>
        </w:rPr>
        <w:t xml:space="preserve">og publisert i </w:t>
      </w:r>
      <w:r w:rsidR="00F62821" w:rsidRPr="00F62821">
        <w:rPr>
          <w:rFonts w:ascii="Times New Roman" w:hAnsi="Times New Roman"/>
          <w:i/>
          <w:iCs/>
          <w:sz w:val="24"/>
          <w:szCs w:val="24"/>
        </w:rPr>
        <w:t>Alexander L. Kielland: Minnebank</w:t>
      </w:r>
      <w:r w:rsidR="000B4BAB">
        <w:rPr>
          <w:rStyle w:val="Fotnotereferanse"/>
          <w:rFonts w:ascii="Times New Roman" w:hAnsi="Times New Roman"/>
          <w:i/>
          <w:iCs/>
          <w:sz w:val="24"/>
          <w:szCs w:val="24"/>
        </w:rPr>
        <w:footnoteReference w:id="4"/>
      </w:r>
      <w:r w:rsidR="00F62821" w:rsidRPr="00F62821">
        <w:rPr>
          <w:rFonts w:ascii="Times New Roman" w:hAnsi="Times New Roman"/>
          <w:sz w:val="24"/>
          <w:szCs w:val="24"/>
        </w:rPr>
        <w:t xml:space="preserve"> ved Universitetet i Stavanger. </w:t>
      </w:r>
      <w:r w:rsidR="00576309">
        <w:rPr>
          <w:rFonts w:ascii="Times New Roman" w:hAnsi="Times New Roman"/>
          <w:sz w:val="24"/>
          <w:szCs w:val="24"/>
        </w:rPr>
        <w:t>Fortellingene i Minnebanken</w:t>
      </w:r>
      <w:r w:rsidRPr="006D0AC5">
        <w:rPr>
          <w:rFonts w:ascii="Times New Roman" w:hAnsi="Times New Roman"/>
          <w:sz w:val="24"/>
          <w:szCs w:val="24"/>
        </w:rPr>
        <w:t xml:space="preserve"> skildrer både tragedien og menneskene bak tallene – deres liv, tap og ettervirkninger.</w:t>
      </w:r>
    </w:p>
    <w:p w14:paraId="7ECF0309" w14:textId="27BA7928" w:rsidR="009353D5" w:rsidRPr="006D0AC5" w:rsidRDefault="009353D5" w:rsidP="003F6C14">
      <w:pPr>
        <w:spacing w:line="360" w:lineRule="auto"/>
        <w:rPr>
          <w:rFonts w:ascii="Times New Roman" w:hAnsi="Times New Roman"/>
          <w:sz w:val="24"/>
          <w:szCs w:val="24"/>
        </w:rPr>
      </w:pPr>
      <w:r w:rsidRPr="006D0AC5">
        <w:rPr>
          <w:rFonts w:ascii="Times New Roman" w:hAnsi="Times New Roman"/>
          <w:sz w:val="24"/>
          <w:szCs w:val="24"/>
        </w:rPr>
        <w:t xml:space="preserve">Det endelige punktum for Kielland-ulykken vil kanskje aldri bli satt. Ulykken, etterspillet og konsekvensene vil fortsette å berøre mennesker og samfunn. Men vi håper og tror at dokumentasjonsprosjektet har gitt offentligheten bedre tilgang til den enorme mengden informasjon som finnes, og at dette kan bidra til trøst, forståelse og innsikt – for pårørende, overlevende og alle som søker å forstå </w:t>
      </w:r>
      <w:r w:rsidR="00B87C28">
        <w:rPr>
          <w:rFonts w:ascii="Times New Roman" w:hAnsi="Times New Roman"/>
          <w:sz w:val="24"/>
          <w:szCs w:val="24"/>
        </w:rPr>
        <w:t>landets største industriulykke</w:t>
      </w:r>
      <w:r w:rsidRPr="006D0AC5">
        <w:rPr>
          <w:rFonts w:ascii="Times New Roman" w:hAnsi="Times New Roman"/>
          <w:sz w:val="24"/>
          <w:szCs w:val="24"/>
        </w:rPr>
        <w:t>.</w:t>
      </w:r>
    </w:p>
    <w:p w14:paraId="666C9058" w14:textId="282C1AEF" w:rsidR="002F778A" w:rsidRDefault="002F778A" w:rsidP="003F6C14">
      <w:pPr>
        <w:spacing w:line="360" w:lineRule="auto"/>
        <w:rPr>
          <w:rFonts w:ascii="Times New Roman" w:hAnsi="Times New Roman"/>
          <w:sz w:val="24"/>
          <w:szCs w:val="24"/>
        </w:rPr>
      </w:pPr>
    </w:p>
    <w:p w14:paraId="11C2F719" w14:textId="66B630B5" w:rsidR="003F6C14" w:rsidRDefault="003F6C14" w:rsidP="003F6C14">
      <w:pPr>
        <w:spacing w:line="360" w:lineRule="auto"/>
        <w:rPr>
          <w:rFonts w:ascii="Times New Roman" w:hAnsi="Times New Roman"/>
          <w:sz w:val="24"/>
          <w:szCs w:val="24"/>
        </w:rPr>
      </w:pPr>
    </w:p>
    <w:p w14:paraId="0EC6CDFE" w14:textId="0D5D8FF4" w:rsidR="003D0D14" w:rsidRDefault="003F6C14" w:rsidP="00D423D3">
      <w:pPr>
        <w:spacing w:after="0" w:line="240" w:lineRule="auto"/>
        <w:rPr>
          <w:rFonts w:ascii="Times New Roman" w:hAnsi="Times New Roman"/>
          <w:sz w:val="24"/>
          <w:szCs w:val="24"/>
        </w:rPr>
      </w:pPr>
      <w:r>
        <w:rPr>
          <w:rFonts w:ascii="Times New Roman" w:hAnsi="Times New Roman"/>
          <w:sz w:val="24"/>
          <w:szCs w:val="24"/>
        </w:rPr>
        <w:t>Bj</w:t>
      </w:r>
      <w:r w:rsidR="003D0D14">
        <w:rPr>
          <w:rFonts w:ascii="Times New Roman" w:hAnsi="Times New Roman"/>
          <w:sz w:val="24"/>
          <w:szCs w:val="24"/>
        </w:rPr>
        <w:t>örn Lindberg</w:t>
      </w:r>
    </w:p>
    <w:p w14:paraId="60064ACF" w14:textId="77777777" w:rsidR="00D423D3" w:rsidRDefault="00D423D3" w:rsidP="00D423D3">
      <w:pPr>
        <w:spacing w:after="0" w:line="240" w:lineRule="auto"/>
        <w:rPr>
          <w:rFonts w:ascii="Times New Roman" w:hAnsi="Times New Roman"/>
          <w:sz w:val="24"/>
          <w:szCs w:val="24"/>
        </w:rPr>
      </w:pPr>
    </w:p>
    <w:p w14:paraId="439AD535" w14:textId="77777777" w:rsidR="00D423D3" w:rsidRDefault="00D423D3" w:rsidP="00D423D3">
      <w:pPr>
        <w:spacing w:after="0" w:line="240" w:lineRule="auto"/>
        <w:rPr>
          <w:rFonts w:ascii="Times New Roman" w:hAnsi="Times New Roman"/>
          <w:sz w:val="24"/>
          <w:szCs w:val="24"/>
        </w:rPr>
      </w:pPr>
    </w:p>
    <w:p w14:paraId="7EBEED30" w14:textId="2493AB03" w:rsidR="003D0D14" w:rsidRDefault="103F219C" w:rsidP="00D423D3">
      <w:pPr>
        <w:spacing w:after="0" w:line="240" w:lineRule="auto"/>
        <w:rPr>
          <w:rFonts w:ascii="Times New Roman" w:hAnsi="Times New Roman"/>
          <w:sz w:val="24"/>
          <w:szCs w:val="24"/>
        </w:rPr>
      </w:pPr>
      <w:r w:rsidRPr="2E16B7A5">
        <w:rPr>
          <w:rFonts w:ascii="Times New Roman" w:hAnsi="Times New Roman"/>
          <w:sz w:val="24"/>
          <w:szCs w:val="24"/>
        </w:rPr>
        <w:t>Fungerende</w:t>
      </w:r>
      <w:r w:rsidR="00D423D3">
        <w:rPr>
          <w:rFonts w:ascii="Times New Roman" w:hAnsi="Times New Roman"/>
          <w:sz w:val="24"/>
          <w:szCs w:val="24"/>
        </w:rPr>
        <w:t xml:space="preserve"> direktør</w:t>
      </w:r>
    </w:p>
    <w:p w14:paraId="2D291B9F" w14:textId="2F47410E" w:rsidR="00D423D3" w:rsidRDefault="00D423D3" w:rsidP="00D423D3">
      <w:pPr>
        <w:spacing w:after="0" w:line="240" w:lineRule="auto"/>
        <w:rPr>
          <w:rFonts w:ascii="Times New Roman" w:hAnsi="Times New Roman"/>
          <w:sz w:val="24"/>
          <w:szCs w:val="24"/>
        </w:rPr>
      </w:pPr>
      <w:r>
        <w:rPr>
          <w:rFonts w:ascii="Times New Roman" w:hAnsi="Times New Roman"/>
          <w:sz w:val="24"/>
          <w:szCs w:val="24"/>
        </w:rPr>
        <w:t>Norsk Oljemuseum</w:t>
      </w:r>
    </w:p>
    <w:p w14:paraId="58F4A166" w14:textId="77777777" w:rsidR="002F778A" w:rsidRDefault="002F778A" w:rsidP="00D44C2D">
      <w:pPr>
        <w:suppressAutoHyphens w:val="0"/>
        <w:rPr>
          <w:rFonts w:ascii="Times New Roman" w:hAnsi="Times New Roman"/>
          <w:sz w:val="24"/>
          <w:szCs w:val="24"/>
        </w:rPr>
      </w:pPr>
      <w:r>
        <w:rPr>
          <w:rFonts w:ascii="Times New Roman" w:hAnsi="Times New Roman"/>
          <w:sz w:val="24"/>
          <w:szCs w:val="24"/>
        </w:rPr>
        <w:br w:type="page"/>
      </w:r>
    </w:p>
    <w:p w14:paraId="51AFF788" w14:textId="2F253E52" w:rsidR="008D77FC" w:rsidRDefault="005A1F66" w:rsidP="000F6CF2">
      <w:pPr>
        <w:pStyle w:val="Overskrift1"/>
        <w:jc w:val="both"/>
      </w:pPr>
      <w:bookmarkStart w:id="5" w:name="_Toc190732600"/>
      <w:r w:rsidRPr="006F0D8E">
        <w:lastRenderedPageBreak/>
        <w:t xml:space="preserve">Bakgrunn og </w:t>
      </w:r>
      <w:r w:rsidR="008319AA">
        <w:t>vedtak</w:t>
      </w:r>
      <w:bookmarkEnd w:id="5"/>
    </w:p>
    <w:p w14:paraId="5E22E430" w14:textId="77777777" w:rsidR="00235582" w:rsidRPr="00235582" w:rsidRDefault="00235582" w:rsidP="009203AB"/>
    <w:p w14:paraId="789EA5A7" w14:textId="1B838E38" w:rsidR="00E04191" w:rsidRPr="006F0D8E" w:rsidRDefault="004C53F1" w:rsidP="009203AB">
      <w:pPr>
        <w:spacing w:line="360" w:lineRule="auto"/>
        <w:rPr>
          <w:rFonts w:ascii="Times New Roman" w:hAnsi="Times New Roman"/>
          <w:sz w:val="24"/>
          <w:szCs w:val="24"/>
        </w:rPr>
      </w:pPr>
      <w:r w:rsidRPr="006F0D8E">
        <w:rPr>
          <w:rFonts w:ascii="Times New Roman" w:hAnsi="Times New Roman"/>
          <w:sz w:val="24"/>
          <w:szCs w:val="24"/>
        </w:rPr>
        <w:t>Den 8. juni 2021 vedtok Stortinget å etablere e</w:t>
      </w:r>
      <w:r w:rsidR="004A0E91">
        <w:rPr>
          <w:rFonts w:ascii="Times New Roman" w:hAnsi="Times New Roman"/>
          <w:sz w:val="24"/>
          <w:szCs w:val="24"/>
        </w:rPr>
        <w:t xml:space="preserve">n </w:t>
      </w:r>
      <w:proofErr w:type="spellStart"/>
      <w:r w:rsidR="004A0E91">
        <w:rPr>
          <w:rFonts w:ascii="Times New Roman" w:hAnsi="Times New Roman"/>
          <w:sz w:val="24"/>
          <w:szCs w:val="24"/>
        </w:rPr>
        <w:t>helsestudie</w:t>
      </w:r>
      <w:proofErr w:type="spellEnd"/>
      <w:r w:rsidR="005736FD">
        <w:rPr>
          <w:rStyle w:val="Fotnotereferanse"/>
          <w:rFonts w:ascii="Times New Roman" w:hAnsi="Times New Roman"/>
          <w:sz w:val="24"/>
          <w:szCs w:val="24"/>
        </w:rPr>
        <w:footnoteReference w:id="5"/>
      </w:r>
      <w:r w:rsidR="00522517">
        <w:rPr>
          <w:rFonts w:ascii="Times New Roman" w:hAnsi="Times New Roman"/>
          <w:sz w:val="24"/>
          <w:szCs w:val="24"/>
        </w:rPr>
        <w:t xml:space="preserve"> og et</w:t>
      </w:r>
      <w:r w:rsidRPr="006F0D8E">
        <w:rPr>
          <w:rFonts w:ascii="Times New Roman" w:hAnsi="Times New Roman"/>
          <w:sz w:val="24"/>
          <w:szCs w:val="24"/>
        </w:rPr>
        <w:t xml:space="preserve"> dokumentasjonsprosjekt om Alexander L. Kielland-ulykken. Dette ble besluttet i forbindelse med Riksrevisjonens framleggelse av undersøkelse om myndighetenes håndtering av ulykken</w:t>
      </w:r>
      <w:r w:rsidRPr="006F0D8E">
        <w:rPr>
          <w:rStyle w:val="Fotnotereferanse"/>
          <w:rFonts w:ascii="Times New Roman" w:hAnsi="Times New Roman"/>
          <w:sz w:val="24"/>
          <w:szCs w:val="24"/>
        </w:rPr>
        <w:footnoteReference w:id="6"/>
      </w:r>
      <w:r w:rsidRPr="006F0D8E">
        <w:rPr>
          <w:rFonts w:ascii="Times New Roman" w:hAnsi="Times New Roman"/>
          <w:sz w:val="24"/>
          <w:szCs w:val="24"/>
        </w:rPr>
        <w:t>.</w:t>
      </w:r>
      <w:r w:rsidR="00277097">
        <w:rPr>
          <w:rFonts w:ascii="Times New Roman" w:hAnsi="Times New Roman"/>
          <w:sz w:val="24"/>
          <w:szCs w:val="24"/>
        </w:rPr>
        <w:t xml:space="preserve"> Vedtaket</w:t>
      </w:r>
      <w:r w:rsidR="00EA09F3">
        <w:rPr>
          <w:rFonts w:ascii="Times New Roman" w:hAnsi="Times New Roman"/>
          <w:sz w:val="24"/>
          <w:szCs w:val="24"/>
        </w:rPr>
        <w:t xml:space="preserve"> </w:t>
      </w:r>
      <w:r w:rsidR="00B16CDD">
        <w:rPr>
          <w:rFonts w:ascii="Times New Roman" w:hAnsi="Times New Roman"/>
          <w:sz w:val="24"/>
          <w:szCs w:val="24"/>
        </w:rPr>
        <w:t>om dokumentasjonsprosjektet</w:t>
      </w:r>
      <w:r w:rsidR="00EA09F3">
        <w:rPr>
          <w:rFonts w:ascii="Times New Roman" w:hAnsi="Times New Roman"/>
          <w:sz w:val="24"/>
          <w:szCs w:val="24"/>
        </w:rPr>
        <w:t xml:space="preserve"> </w:t>
      </w:r>
      <w:r w:rsidR="009F3101">
        <w:rPr>
          <w:rFonts w:ascii="Times New Roman" w:hAnsi="Times New Roman"/>
          <w:sz w:val="24"/>
          <w:szCs w:val="24"/>
        </w:rPr>
        <w:t>v</w:t>
      </w:r>
      <w:r w:rsidR="009C17F3" w:rsidRPr="006F0D8E">
        <w:rPr>
          <w:rFonts w:ascii="Times New Roman" w:hAnsi="Times New Roman"/>
          <w:sz w:val="24"/>
          <w:szCs w:val="24"/>
        </w:rPr>
        <w:t>ar som følger:</w:t>
      </w:r>
    </w:p>
    <w:p w14:paraId="1E8F85AB" w14:textId="27EB2DA5" w:rsidR="002F778A" w:rsidRPr="006F0D8E" w:rsidRDefault="004F0961" w:rsidP="0012475F">
      <w:pPr>
        <w:spacing w:line="276" w:lineRule="auto"/>
        <w:rPr>
          <w:rFonts w:ascii="Times New Roman" w:hAnsi="Times New Roman"/>
          <w:i/>
          <w:sz w:val="24"/>
          <w:szCs w:val="24"/>
        </w:rPr>
      </w:pPr>
      <w:r w:rsidRPr="006F0D8E">
        <w:rPr>
          <w:rFonts w:ascii="Times New Roman" w:hAnsi="Times New Roman"/>
          <w:i/>
          <w:sz w:val="24"/>
          <w:szCs w:val="24"/>
        </w:rPr>
        <w:t>«Stortinget ber regjeringen gå i dialog med Kielland-nettverket og bidra til et arbeid med å samle og gjøre tilgjengelig nettverkets arbeid, dokumentasjon og innsamlet materiell i en historisk dokumentasjon om Alexander L. Kielland-ulykken og arbeidet i etterkant, med den hensikt å dokumentere opplevelsene sett fra overlevende og etterlattes ståsted.»</w:t>
      </w:r>
    </w:p>
    <w:p w14:paraId="2A7CFC94" w14:textId="2383809A" w:rsidR="00E04191" w:rsidRPr="006F0D8E" w:rsidRDefault="004C53F1" w:rsidP="009203AB">
      <w:pPr>
        <w:spacing w:line="360" w:lineRule="auto"/>
        <w:rPr>
          <w:rFonts w:ascii="Times New Roman" w:hAnsi="Times New Roman"/>
          <w:sz w:val="24"/>
          <w:szCs w:val="24"/>
        </w:rPr>
      </w:pPr>
      <w:r w:rsidRPr="006F0D8E">
        <w:rPr>
          <w:rFonts w:ascii="Times New Roman" w:hAnsi="Times New Roman"/>
          <w:sz w:val="24"/>
          <w:szCs w:val="24"/>
        </w:rPr>
        <w:t>Prosjektet er nå gjennomført som et treårig prosjekt ved Norsk Oljemuseum</w:t>
      </w:r>
      <w:r w:rsidR="008759AB" w:rsidRPr="006F0D8E">
        <w:rPr>
          <w:rFonts w:ascii="Times New Roman" w:hAnsi="Times New Roman"/>
          <w:sz w:val="24"/>
          <w:szCs w:val="24"/>
        </w:rPr>
        <w:t xml:space="preserve"> </w:t>
      </w:r>
      <w:r w:rsidR="005D4F25" w:rsidRPr="006F0D8E">
        <w:rPr>
          <w:rFonts w:ascii="Times New Roman" w:hAnsi="Times New Roman"/>
          <w:sz w:val="24"/>
          <w:szCs w:val="24"/>
        </w:rPr>
        <w:t>(NOM)</w:t>
      </w:r>
      <w:r w:rsidRPr="006F0D8E">
        <w:rPr>
          <w:rFonts w:ascii="Times New Roman" w:hAnsi="Times New Roman"/>
          <w:sz w:val="24"/>
          <w:szCs w:val="24"/>
        </w:rPr>
        <w:t xml:space="preserve">. Arbeids- og inkluderingsdepartementet og Olje- og energidepartementet har samlet bevilget 8 millioner kroner til arbeidet. </w:t>
      </w:r>
    </w:p>
    <w:p w14:paraId="4E664661" w14:textId="13A6E5F8" w:rsidR="00E04191" w:rsidRPr="006F0D8E" w:rsidRDefault="004C53F1" w:rsidP="009203AB">
      <w:pPr>
        <w:spacing w:line="360" w:lineRule="auto"/>
        <w:rPr>
          <w:rFonts w:ascii="Times New Roman" w:hAnsi="Times New Roman"/>
          <w:sz w:val="24"/>
          <w:szCs w:val="24"/>
        </w:rPr>
      </w:pPr>
      <w:r w:rsidRPr="006F0D8E">
        <w:rPr>
          <w:rFonts w:ascii="Times New Roman" w:hAnsi="Times New Roman"/>
          <w:sz w:val="24"/>
          <w:szCs w:val="24"/>
        </w:rPr>
        <w:t xml:space="preserve">Prosjektleder har vært Else M. Tungland som tiltrådte 1. februar 2022. </w:t>
      </w:r>
    </w:p>
    <w:p w14:paraId="60063B54" w14:textId="06E9622D" w:rsidR="00856679" w:rsidRPr="006F0D8E" w:rsidRDefault="004C53F1" w:rsidP="009203AB">
      <w:pPr>
        <w:pStyle w:val="Overskrift2"/>
      </w:pPr>
      <w:bookmarkStart w:id="6" w:name="_Toc183791141"/>
      <w:bookmarkStart w:id="7" w:name="_Toc190732601"/>
      <w:r w:rsidRPr="006F0D8E">
        <w:t>Styringskomité</w:t>
      </w:r>
      <w:bookmarkEnd w:id="6"/>
      <w:bookmarkEnd w:id="7"/>
    </w:p>
    <w:p w14:paraId="4114C0E5" w14:textId="77777777" w:rsidR="005E4F3C" w:rsidRPr="006F0D8E" w:rsidRDefault="004C53F1" w:rsidP="009203AB">
      <w:pPr>
        <w:spacing w:line="360" w:lineRule="auto"/>
        <w:rPr>
          <w:rFonts w:ascii="Times New Roman" w:hAnsi="Times New Roman"/>
          <w:sz w:val="24"/>
          <w:szCs w:val="24"/>
        </w:rPr>
      </w:pPr>
      <w:r w:rsidRPr="006F0D8E">
        <w:rPr>
          <w:rFonts w:ascii="Times New Roman" w:hAnsi="Times New Roman"/>
          <w:sz w:val="24"/>
          <w:szCs w:val="24"/>
        </w:rPr>
        <w:t>Det ble opprettet en styringskomité for prosjektet, med følgende medlemmer ved oppstarten:</w:t>
      </w:r>
    </w:p>
    <w:p w14:paraId="60063B56" w14:textId="3780540F" w:rsidR="00856679" w:rsidRPr="000F6CF2" w:rsidRDefault="004C53F1" w:rsidP="009203AB">
      <w:pPr>
        <w:pStyle w:val="Listeavsnitt"/>
        <w:numPr>
          <w:ilvl w:val="0"/>
          <w:numId w:val="30"/>
        </w:numPr>
        <w:spacing w:line="276" w:lineRule="auto"/>
        <w:rPr>
          <w:rFonts w:ascii="Times New Roman" w:hAnsi="Times New Roman"/>
          <w:sz w:val="24"/>
          <w:szCs w:val="24"/>
        </w:rPr>
      </w:pPr>
      <w:r w:rsidRPr="000F6CF2">
        <w:rPr>
          <w:rFonts w:ascii="Times New Roman" w:hAnsi="Times New Roman"/>
          <w:sz w:val="24"/>
          <w:szCs w:val="24"/>
        </w:rPr>
        <w:t>Gro Brækken og Tora Aasland</w:t>
      </w:r>
      <w:r w:rsidR="003935E1" w:rsidRPr="000F6CF2">
        <w:rPr>
          <w:rFonts w:ascii="Times New Roman" w:hAnsi="Times New Roman"/>
          <w:sz w:val="24"/>
          <w:szCs w:val="24"/>
        </w:rPr>
        <w:t xml:space="preserve">, </w:t>
      </w:r>
      <w:r w:rsidRPr="000F6CF2">
        <w:rPr>
          <w:rFonts w:ascii="Times New Roman" w:hAnsi="Times New Roman"/>
          <w:sz w:val="24"/>
          <w:szCs w:val="24"/>
        </w:rPr>
        <w:t>eksterne representanter</w:t>
      </w:r>
    </w:p>
    <w:p w14:paraId="60063B57" w14:textId="5125A395" w:rsidR="00856679" w:rsidRPr="000F6CF2" w:rsidRDefault="004C53F1" w:rsidP="009203AB">
      <w:pPr>
        <w:pStyle w:val="Listeavsnitt"/>
        <w:numPr>
          <w:ilvl w:val="0"/>
          <w:numId w:val="30"/>
        </w:numPr>
        <w:spacing w:line="276" w:lineRule="auto"/>
        <w:rPr>
          <w:rFonts w:ascii="Times New Roman" w:hAnsi="Times New Roman"/>
          <w:sz w:val="24"/>
          <w:szCs w:val="24"/>
        </w:rPr>
      </w:pPr>
      <w:r w:rsidRPr="000F6CF2">
        <w:rPr>
          <w:rFonts w:ascii="Times New Roman" w:hAnsi="Times New Roman"/>
          <w:sz w:val="24"/>
          <w:szCs w:val="24"/>
        </w:rPr>
        <w:t xml:space="preserve">Odd Kristian </w:t>
      </w:r>
      <w:r w:rsidR="002E08F1" w:rsidRPr="000F6CF2">
        <w:rPr>
          <w:rFonts w:ascii="Times New Roman" w:hAnsi="Times New Roman"/>
          <w:sz w:val="24"/>
          <w:szCs w:val="24"/>
        </w:rPr>
        <w:t xml:space="preserve">(Kian) </w:t>
      </w:r>
      <w:r w:rsidRPr="000F6CF2">
        <w:rPr>
          <w:rFonts w:ascii="Times New Roman" w:hAnsi="Times New Roman"/>
          <w:sz w:val="24"/>
          <w:szCs w:val="24"/>
        </w:rPr>
        <w:t>Reme og Anders Helliksen</w:t>
      </w:r>
      <w:r w:rsidR="00F84584" w:rsidRPr="000F6CF2">
        <w:rPr>
          <w:rFonts w:ascii="Times New Roman" w:hAnsi="Times New Roman"/>
          <w:sz w:val="24"/>
          <w:szCs w:val="24"/>
        </w:rPr>
        <w:t xml:space="preserve">, </w:t>
      </w:r>
      <w:r w:rsidRPr="000F6CF2">
        <w:rPr>
          <w:rFonts w:ascii="Times New Roman" w:hAnsi="Times New Roman"/>
          <w:sz w:val="24"/>
          <w:szCs w:val="24"/>
        </w:rPr>
        <w:t>Kielland-nettverket</w:t>
      </w:r>
    </w:p>
    <w:p w14:paraId="629065EC" w14:textId="340A858B" w:rsidR="0072627A" w:rsidRPr="000F6CF2" w:rsidRDefault="004C53F1" w:rsidP="009203AB">
      <w:pPr>
        <w:pStyle w:val="Listeavsnitt"/>
        <w:numPr>
          <w:ilvl w:val="0"/>
          <w:numId w:val="30"/>
        </w:numPr>
        <w:spacing w:line="276" w:lineRule="auto"/>
        <w:rPr>
          <w:rFonts w:ascii="Times New Roman" w:hAnsi="Times New Roman"/>
          <w:sz w:val="24"/>
          <w:szCs w:val="24"/>
        </w:rPr>
      </w:pPr>
      <w:r w:rsidRPr="2E16B7A5">
        <w:rPr>
          <w:rFonts w:ascii="Times New Roman" w:hAnsi="Times New Roman"/>
          <w:sz w:val="24"/>
          <w:szCs w:val="24"/>
        </w:rPr>
        <w:t>Finn E. Krogh</w:t>
      </w:r>
      <w:r w:rsidR="46364428" w:rsidRPr="2E16B7A5">
        <w:rPr>
          <w:rFonts w:ascii="Times New Roman" w:hAnsi="Times New Roman"/>
          <w:sz w:val="24"/>
          <w:szCs w:val="24"/>
        </w:rPr>
        <w:t xml:space="preserve"> (leder frem til mai 202</w:t>
      </w:r>
      <w:r w:rsidR="33748A9D" w:rsidRPr="2E16B7A5">
        <w:rPr>
          <w:rFonts w:ascii="Times New Roman" w:hAnsi="Times New Roman"/>
          <w:sz w:val="24"/>
          <w:szCs w:val="24"/>
        </w:rPr>
        <w:t>3</w:t>
      </w:r>
      <w:r w:rsidR="46364428" w:rsidRPr="2E16B7A5">
        <w:rPr>
          <w:rFonts w:ascii="Times New Roman" w:hAnsi="Times New Roman"/>
          <w:sz w:val="24"/>
          <w:szCs w:val="24"/>
        </w:rPr>
        <w:t>)</w:t>
      </w:r>
      <w:r w:rsidR="00F84584" w:rsidRPr="2E16B7A5">
        <w:rPr>
          <w:rFonts w:ascii="Times New Roman" w:hAnsi="Times New Roman"/>
          <w:sz w:val="24"/>
          <w:szCs w:val="24"/>
        </w:rPr>
        <w:t>,</w:t>
      </w:r>
      <w:r w:rsidR="35CDF44E" w:rsidRPr="2E16B7A5">
        <w:rPr>
          <w:rFonts w:ascii="Times New Roman" w:hAnsi="Times New Roman"/>
          <w:sz w:val="24"/>
          <w:szCs w:val="24"/>
        </w:rPr>
        <w:t xml:space="preserve"> Björn Lindberg (leder fra mai 202</w:t>
      </w:r>
      <w:r w:rsidR="62C7D5DC" w:rsidRPr="2E16B7A5">
        <w:rPr>
          <w:rFonts w:ascii="Times New Roman" w:hAnsi="Times New Roman"/>
          <w:sz w:val="24"/>
          <w:szCs w:val="24"/>
        </w:rPr>
        <w:t>3</w:t>
      </w:r>
      <w:r w:rsidR="35CDF44E" w:rsidRPr="2E16B7A5">
        <w:rPr>
          <w:rFonts w:ascii="Times New Roman" w:hAnsi="Times New Roman"/>
          <w:sz w:val="24"/>
          <w:szCs w:val="24"/>
        </w:rPr>
        <w:t xml:space="preserve"> til 2025),</w:t>
      </w:r>
      <w:r w:rsidR="00F84584" w:rsidRPr="2E16B7A5">
        <w:rPr>
          <w:rFonts w:ascii="Times New Roman" w:hAnsi="Times New Roman"/>
          <w:sz w:val="24"/>
          <w:szCs w:val="24"/>
        </w:rPr>
        <w:t xml:space="preserve"> NOM</w:t>
      </w:r>
    </w:p>
    <w:p w14:paraId="5FB9F162" w14:textId="4E853901" w:rsidR="005E4F3C" w:rsidRPr="006F0D8E" w:rsidRDefault="004C53F1" w:rsidP="009203AB">
      <w:pPr>
        <w:spacing w:line="360" w:lineRule="auto"/>
        <w:rPr>
          <w:rFonts w:ascii="Times New Roman" w:hAnsi="Times New Roman"/>
          <w:sz w:val="24"/>
          <w:szCs w:val="24"/>
        </w:rPr>
      </w:pPr>
      <w:r w:rsidRPr="006F0D8E">
        <w:rPr>
          <w:rFonts w:ascii="Times New Roman" w:hAnsi="Times New Roman"/>
          <w:sz w:val="24"/>
          <w:szCs w:val="24"/>
        </w:rPr>
        <w:t xml:space="preserve">Våren 2024 </w:t>
      </w:r>
      <w:r w:rsidR="000C3AF3">
        <w:rPr>
          <w:rFonts w:ascii="Times New Roman" w:hAnsi="Times New Roman"/>
          <w:sz w:val="24"/>
          <w:szCs w:val="24"/>
        </w:rPr>
        <w:t>ble Finn E. Krogh</w:t>
      </w:r>
      <w:r w:rsidRPr="006F0D8E">
        <w:rPr>
          <w:rFonts w:ascii="Times New Roman" w:hAnsi="Times New Roman"/>
          <w:sz w:val="24"/>
          <w:szCs w:val="24"/>
        </w:rPr>
        <w:t xml:space="preserve"> erstattet </w:t>
      </w:r>
      <w:r w:rsidR="005B7AF0">
        <w:rPr>
          <w:rFonts w:ascii="Times New Roman" w:hAnsi="Times New Roman"/>
          <w:sz w:val="24"/>
          <w:szCs w:val="24"/>
        </w:rPr>
        <w:t xml:space="preserve">av </w:t>
      </w:r>
      <w:r w:rsidRPr="006F0D8E">
        <w:rPr>
          <w:rFonts w:ascii="Times New Roman" w:hAnsi="Times New Roman"/>
          <w:sz w:val="24"/>
          <w:szCs w:val="24"/>
        </w:rPr>
        <w:t>Leif Harald Halvorsen</w:t>
      </w:r>
      <w:r w:rsidR="0031631E" w:rsidRPr="006F0D8E">
        <w:rPr>
          <w:rFonts w:ascii="Times New Roman" w:hAnsi="Times New Roman"/>
          <w:sz w:val="24"/>
          <w:szCs w:val="24"/>
        </w:rPr>
        <w:t xml:space="preserve"> (NOM)</w:t>
      </w:r>
      <w:r w:rsidRPr="006F0D8E">
        <w:rPr>
          <w:rFonts w:ascii="Times New Roman" w:hAnsi="Times New Roman"/>
          <w:sz w:val="24"/>
          <w:szCs w:val="24"/>
        </w:rPr>
        <w:t>. Odd Kristian Reme gikk bort sommeren 2024 og ble erstattet av Åse Kringlebotn høsten 2024.</w:t>
      </w:r>
    </w:p>
    <w:p w14:paraId="40E83843" w14:textId="4D1B7FA6" w:rsidR="002A609E" w:rsidRPr="006F0D8E" w:rsidRDefault="009C17F3" w:rsidP="009203AB">
      <w:pPr>
        <w:pStyle w:val="Overskrift2"/>
      </w:pPr>
      <w:bookmarkStart w:id="8" w:name="_Toc183791142"/>
      <w:bookmarkStart w:id="9" w:name="_Toc190732602"/>
      <w:r w:rsidRPr="006F0D8E">
        <w:t>Presisering av</w:t>
      </w:r>
      <w:r w:rsidR="00E071CA">
        <w:t xml:space="preserve"> vedtaket</w:t>
      </w:r>
      <w:r w:rsidR="00E01DFE">
        <w:t>.</w:t>
      </w:r>
      <w:bookmarkEnd w:id="8"/>
      <w:bookmarkEnd w:id="9"/>
    </w:p>
    <w:p w14:paraId="4F453736" w14:textId="140E1B34" w:rsidR="00E04191" w:rsidRPr="006F0D8E" w:rsidRDefault="004C53F1" w:rsidP="009203AB">
      <w:pPr>
        <w:spacing w:line="360" w:lineRule="auto"/>
        <w:rPr>
          <w:rFonts w:ascii="Times New Roman" w:hAnsi="Times New Roman"/>
          <w:sz w:val="24"/>
          <w:szCs w:val="24"/>
        </w:rPr>
      </w:pPr>
      <w:r w:rsidRPr="006F0D8E">
        <w:rPr>
          <w:rFonts w:ascii="Times New Roman" w:hAnsi="Times New Roman"/>
          <w:sz w:val="24"/>
          <w:szCs w:val="24"/>
        </w:rPr>
        <w:t xml:space="preserve">Styringskomiteen </w:t>
      </w:r>
      <w:r w:rsidR="005B7AF0">
        <w:rPr>
          <w:rFonts w:ascii="Times New Roman" w:hAnsi="Times New Roman"/>
          <w:sz w:val="24"/>
          <w:szCs w:val="24"/>
        </w:rPr>
        <w:t>hadde</w:t>
      </w:r>
      <w:r w:rsidRPr="006F0D8E">
        <w:rPr>
          <w:rFonts w:ascii="Times New Roman" w:hAnsi="Times New Roman"/>
          <w:sz w:val="24"/>
          <w:szCs w:val="24"/>
        </w:rPr>
        <w:t xml:space="preserve"> sitt første møte ved Norsk Oljemuseum den 23. februar 2023, hvor mandatet for prosjektet ble fastsatt, i tråd med den generelle anmodningen fra Stortinget. Komiteen besluttet å gi prosjektet følgende mandat:</w:t>
      </w:r>
    </w:p>
    <w:p w14:paraId="2D0A475C" w14:textId="7C364499" w:rsidR="00191591" w:rsidRPr="006F0D8E" w:rsidRDefault="004C53F1" w:rsidP="001A0842">
      <w:pPr>
        <w:pStyle w:val="Listeavsnitt"/>
        <w:numPr>
          <w:ilvl w:val="0"/>
          <w:numId w:val="31"/>
        </w:numPr>
        <w:spacing w:line="276" w:lineRule="auto"/>
        <w:rPr>
          <w:rStyle w:val="eop"/>
          <w:rFonts w:ascii="Times New Roman" w:hAnsi="Times New Roman"/>
          <w:sz w:val="24"/>
          <w:szCs w:val="24"/>
        </w:rPr>
      </w:pPr>
      <w:r w:rsidRPr="006F0D8E">
        <w:rPr>
          <w:rStyle w:val="normaltextrun"/>
          <w:rFonts w:ascii="Times New Roman" w:hAnsi="Times New Roman"/>
          <w:i/>
          <w:iCs/>
          <w:sz w:val="24"/>
          <w:szCs w:val="24"/>
        </w:rPr>
        <w:t>å samle dokumentasjon, innhente og tilgjengeliggjøre kunnskap om Alexander L. Kielland-ulykken som kan belyse saken og danne grunnlag for forskningsprosjekt, artikler, utstillinger, bøker, kulturelle aktiviteter o.a.</w:t>
      </w:r>
    </w:p>
    <w:p w14:paraId="6FA9425E" w14:textId="7CCEE13F" w:rsidR="00C00D5D" w:rsidRPr="001A0842" w:rsidRDefault="004C53F1" w:rsidP="001A0842">
      <w:pPr>
        <w:pStyle w:val="Listeavsnitt"/>
        <w:numPr>
          <w:ilvl w:val="0"/>
          <w:numId w:val="31"/>
        </w:numPr>
        <w:spacing w:line="276" w:lineRule="auto"/>
        <w:rPr>
          <w:rFonts w:ascii="Times New Roman" w:hAnsi="Times New Roman"/>
          <w:sz w:val="24"/>
          <w:szCs w:val="24"/>
        </w:rPr>
      </w:pPr>
      <w:r w:rsidRPr="006F0D8E">
        <w:rPr>
          <w:rStyle w:val="normaltextrun"/>
          <w:rFonts w:ascii="Times New Roman" w:hAnsi="Times New Roman"/>
          <w:i/>
          <w:iCs/>
          <w:sz w:val="24"/>
          <w:szCs w:val="24"/>
        </w:rPr>
        <w:lastRenderedPageBreak/>
        <w:t>å bidra til at pårørende, overlevende og andre berørte personer etter Alexander L. Kielland-ulykken føler seg sett, hørt og tatt på alvor – og at de så langt det er mulig får svar på spørsmål.  </w:t>
      </w:r>
      <w:r w:rsidRPr="006F0D8E">
        <w:rPr>
          <w:rStyle w:val="normaltextrun"/>
          <w:rFonts w:ascii="Times New Roman" w:hAnsi="Times New Roman"/>
          <w:sz w:val="24"/>
          <w:szCs w:val="24"/>
        </w:rPr>
        <w:t> </w:t>
      </w:r>
      <w:r w:rsidRPr="006F0D8E">
        <w:rPr>
          <w:rStyle w:val="eop"/>
          <w:rFonts w:ascii="Times New Roman" w:hAnsi="Times New Roman"/>
          <w:sz w:val="24"/>
          <w:szCs w:val="24"/>
        </w:rPr>
        <w:t> </w:t>
      </w:r>
    </w:p>
    <w:p w14:paraId="31D4E9CD" w14:textId="55C9A598" w:rsidR="00EE30F9" w:rsidRPr="00EE30F9" w:rsidRDefault="00EE30F9" w:rsidP="00EE30F9">
      <w:pPr>
        <w:spacing w:after="0" w:line="276" w:lineRule="auto"/>
        <w:rPr>
          <w:rFonts w:ascii="Times New Roman" w:hAnsi="Times New Roman"/>
          <w:i/>
          <w:iCs/>
          <w:sz w:val="24"/>
          <w:szCs w:val="24"/>
        </w:rPr>
      </w:pPr>
      <w:r w:rsidRPr="00EE30F9">
        <w:rPr>
          <w:rStyle w:val="normaltextrun"/>
          <w:rFonts w:ascii="Times New Roman" w:hAnsi="Times New Roman"/>
          <w:i/>
          <w:iCs/>
          <w:sz w:val="24"/>
          <w:szCs w:val="24"/>
        </w:rPr>
        <w:t>Norsk Oljemuseum skal ha en dokumentasjonsfaglig og uavhengig tilnærming i sitt arbeid med kilder og i relasjon til samarbeidspartnere som blir involvert i prosjektet.</w:t>
      </w:r>
      <w:r w:rsidRPr="00EE30F9">
        <w:rPr>
          <w:rStyle w:val="eop"/>
          <w:rFonts w:ascii="Times New Roman" w:hAnsi="Times New Roman"/>
          <w:i/>
          <w:iCs/>
          <w:sz w:val="24"/>
          <w:szCs w:val="24"/>
        </w:rPr>
        <w:t> </w:t>
      </w:r>
    </w:p>
    <w:p w14:paraId="18ECD9E3" w14:textId="77777777" w:rsidR="00EE30F9" w:rsidRPr="00EE30F9" w:rsidRDefault="00EE30F9" w:rsidP="00EE30F9">
      <w:pPr>
        <w:spacing w:after="0" w:line="276" w:lineRule="auto"/>
        <w:rPr>
          <w:rFonts w:ascii="Times New Roman" w:hAnsi="Times New Roman"/>
          <w:i/>
          <w:iCs/>
          <w:sz w:val="24"/>
          <w:szCs w:val="24"/>
        </w:rPr>
      </w:pPr>
    </w:p>
    <w:p w14:paraId="5B2EC0AA" w14:textId="7DA79F3B" w:rsidR="005E4F3C" w:rsidRPr="006F0D8E" w:rsidRDefault="004C53F1" w:rsidP="006E6157">
      <w:pPr>
        <w:spacing w:line="360" w:lineRule="auto"/>
        <w:rPr>
          <w:rFonts w:ascii="Times New Roman" w:hAnsi="Times New Roman"/>
          <w:sz w:val="24"/>
          <w:szCs w:val="24"/>
        </w:rPr>
      </w:pPr>
      <w:r w:rsidRPr="006F0D8E">
        <w:rPr>
          <w:rFonts w:ascii="Times New Roman" w:hAnsi="Times New Roman"/>
          <w:sz w:val="24"/>
          <w:szCs w:val="24"/>
        </w:rPr>
        <w:t xml:space="preserve">Styringskomiteens presisering av mandatet ble </w:t>
      </w:r>
      <w:r w:rsidR="00FA27FB" w:rsidRPr="006F0D8E">
        <w:rPr>
          <w:rFonts w:ascii="Times New Roman" w:hAnsi="Times New Roman"/>
          <w:sz w:val="24"/>
          <w:szCs w:val="24"/>
        </w:rPr>
        <w:t>forelagt</w:t>
      </w:r>
      <w:r w:rsidRPr="006F0D8E">
        <w:rPr>
          <w:rFonts w:ascii="Times New Roman" w:hAnsi="Times New Roman"/>
          <w:sz w:val="24"/>
          <w:szCs w:val="24"/>
        </w:rPr>
        <w:t xml:space="preserve"> Arbeids- og inkluderings</w:t>
      </w:r>
      <w:r w:rsidR="006A181B">
        <w:rPr>
          <w:rFonts w:ascii="Times New Roman" w:hAnsi="Times New Roman"/>
          <w:sz w:val="24"/>
          <w:szCs w:val="24"/>
        </w:rPr>
        <w:t>-</w:t>
      </w:r>
      <w:r w:rsidRPr="006F0D8E">
        <w:rPr>
          <w:rFonts w:ascii="Times New Roman" w:hAnsi="Times New Roman"/>
          <w:sz w:val="24"/>
          <w:szCs w:val="24"/>
        </w:rPr>
        <w:t xml:space="preserve">departementet og </w:t>
      </w:r>
      <w:r w:rsidR="00F745AE">
        <w:rPr>
          <w:rFonts w:ascii="Times New Roman" w:hAnsi="Times New Roman"/>
          <w:sz w:val="24"/>
          <w:szCs w:val="24"/>
        </w:rPr>
        <w:t xml:space="preserve">det daværende </w:t>
      </w:r>
      <w:r w:rsidRPr="006F0D8E">
        <w:rPr>
          <w:rFonts w:ascii="Times New Roman" w:hAnsi="Times New Roman"/>
          <w:sz w:val="24"/>
          <w:szCs w:val="24"/>
        </w:rPr>
        <w:t xml:space="preserve">Olje- og energidepartementet, som ikke hadde noen merknader. </w:t>
      </w:r>
    </w:p>
    <w:p w14:paraId="60063B60" w14:textId="77777777" w:rsidR="00856679" w:rsidRPr="006F0D8E" w:rsidRDefault="004C53F1" w:rsidP="006E6157">
      <w:pPr>
        <w:pStyle w:val="Overskrift2"/>
      </w:pPr>
      <w:bookmarkStart w:id="10" w:name="_Toc183791143"/>
      <w:bookmarkStart w:id="11" w:name="_Toc190732603"/>
      <w:r w:rsidRPr="006F0D8E">
        <w:t>Avgrensing</w:t>
      </w:r>
      <w:bookmarkEnd w:id="10"/>
      <w:bookmarkEnd w:id="11"/>
    </w:p>
    <w:p w14:paraId="7B725EB9" w14:textId="2D064249" w:rsidR="005E4F3C" w:rsidRPr="006F0D8E" w:rsidRDefault="004C53F1" w:rsidP="006E6157">
      <w:pPr>
        <w:spacing w:line="360" w:lineRule="auto"/>
        <w:rPr>
          <w:rFonts w:ascii="Times New Roman" w:hAnsi="Times New Roman"/>
          <w:sz w:val="24"/>
          <w:szCs w:val="24"/>
        </w:rPr>
      </w:pPr>
      <w:r w:rsidRPr="006F0D8E">
        <w:rPr>
          <w:rFonts w:ascii="Times New Roman" w:hAnsi="Times New Roman"/>
          <w:sz w:val="24"/>
          <w:szCs w:val="24"/>
        </w:rPr>
        <w:t xml:space="preserve">For å imøtekomme de ulike forventningene til prosjektet har styringskomiteen kommunisert at dette var et historisk dokumentasjonsprosjekt, og ikke en granskning av ulykkesårsaker. Norsk Oljemuseum hadde verken mandat eller kompetanse til å konkludere om årsaksforhold, og prosjektets oppgave var å informere, opplyse og </w:t>
      </w:r>
      <w:r w:rsidR="00FA27FB" w:rsidRPr="006F0D8E">
        <w:rPr>
          <w:rFonts w:ascii="Times New Roman" w:hAnsi="Times New Roman"/>
          <w:sz w:val="24"/>
          <w:szCs w:val="24"/>
        </w:rPr>
        <w:t xml:space="preserve">tilgjengeliggjøre </w:t>
      </w:r>
      <w:r w:rsidRPr="006F0D8E">
        <w:rPr>
          <w:rFonts w:ascii="Times New Roman" w:hAnsi="Times New Roman"/>
          <w:sz w:val="24"/>
          <w:szCs w:val="24"/>
        </w:rPr>
        <w:t>– ikke å trekke konklusjoner.</w:t>
      </w:r>
    </w:p>
    <w:p w14:paraId="3195D371" w14:textId="77777777" w:rsidR="008C462C" w:rsidRPr="006F0D8E" w:rsidRDefault="008C462C" w:rsidP="006E6157">
      <w:pPr>
        <w:pStyle w:val="Overskrift2"/>
      </w:pPr>
      <w:bookmarkStart w:id="12" w:name="_Toc183791144"/>
      <w:bookmarkStart w:id="13" w:name="_Toc190732604"/>
      <w:r w:rsidRPr="006F0D8E">
        <w:t>Samarbeid med Kielland-nettverket</w:t>
      </w:r>
      <w:bookmarkEnd w:id="12"/>
      <w:bookmarkEnd w:id="13"/>
    </w:p>
    <w:p w14:paraId="6394C49D" w14:textId="0D57E947" w:rsidR="001B56B3" w:rsidRPr="006F0D8E" w:rsidRDefault="00D65B1E" w:rsidP="006E6157">
      <w:pPr>
        <w:spacing w:line="360" w:lineRule="auto"/>
        <w:rPr>
          <w:rFonts w:ascii="Times New Roman" w:hAnsi="Times New Roman"/>
          <w:sz w:val="24"/>
          <w:szCs w:val="24"/>
        </w:rPr>
      </w:pPr>
      <w:r w:rsidRPr="006F0D8E">
        <w:rPr>
          <w:rFonts w:ascii="Times New Roman" w:hAnsi="Times New Roman"/>
          <w:sz w:val="24"/>
          <w:szCs w:val="24"/>
        </w:rPr>
        <w:t xml:space="preserve">Selv om dokumentasjonsprosjektet var lagt til Norsk Oljemuseum, var det en forutsetning at dialog og samarbeid med Kielland-nettverket skulle etableres. </w:t>
      </w:r>
      <w:r w:rsidR="00FD63BE" w:rsidRPr="006F0D8E">
        <w:rPr>
          <w:rFonts w:ascii="Times New Roman" w:hAnsi="Times New Roman"/>
          <w:sz w:val="24"/>
          <w:szCs w:val="24"/>
        </w:rPr>
        <w:t>Kielland-n</w:t>
      </w:r>
      <w:r w:rsidRPr="006F0D8E">
        <w:rPr>
          <w:rFonts w:ascii="Times New Roman" w:hAnsi="Times New Roman"/>
          <w:sz w:val="24"/>
          <w:szCs w:val="24"/>
        </w:rPr>
        <w:t>ettverket fikk derfor en sentral rolle i styringskomiteen.</w:t>
      </w:r>
    </w:p>
    <w:p w14:paraId="1FD7E1AF" w14:textId="0C57834A" w:rsidR="00FF0371" w:rsidRPr="006F0D8E" w:rsidRDefault="00D65B1E" w:rsidP="006E6157">
      <w:pPr>
        <w:spacing w:line="360" w:lineRule="auto"/>
        <w:rPr>
          <w:rFonts w:ascii="Times New Roman" w:hAnsi="Times New Roman"/>
          <w:sz w:val="24"/>
          <w:szCs w:val="24"/>
        </w:rPr>
      </w:pPr>
      <w:r w:rsidRPr="006F0D8E">
        <w:rPr>
          <w:rFonts w:ascii="Times New Roman" w:hAnsi="Times New Roman"/>
          <w:sz w:val="24"/>
          <w:szCs w:val="24"/>
        </w:rPr>
        <w:t>Kielland-nettverket</w:t>
      </w:r>
      <w:r w:rsidR="009D479D" w:rsidRPr="006F0D8E">
        <w:rPr>
          <w:rFonts w:ascii="Times New Roman" w:hAnsi="Times New Roman"/>
          <w:sz w:val="24"/>
          <w:szCs w:val="24"/>
        </w:rPr>
        <w:t xml:space="preserve">, den gang Kielland-fondet, </w:t>
      </w:r>
      <w:r w:rsidRPr="006F0D8E">
        <w:rPr>
          <w:rFonts w:ascii="Times New Roman" w:hAnsi="Times New Roman"/>
          <w:sz w:val="24"/>
          <w:szCs w:val="24"/>
        </w:rPr>
        <w:t xml:space="preserve">spilte også en viktig rolle i å etablere kontakt med </w:t>
      </w:r>
      <w:r w:rsidR="00E938B6" w:rsidRPr="006F0D8E">
        <w:rPr>
          <w:rFonts w:ascii="Times New Roman" w:hAnsi="Times New Roman"/>
          <w:sz w:val="24"/>
          <w:szCs w:val="24"/>
        </w:rPr>
        <w:t>overlevende og pårørende</w:t>
      </w:r>
      <w:r w:rsidR="009D479D" w:rsidRPr="006F0D8E">
        <w:rPr>
          <w:rFonts w:ascii="Times New Roman" w:hAnsi="Times New Roman"/>
          <w:sz w:val="24"/>
          <w:szCs w:val="24"/>
        </w:rPr>
        <w:t xml:space="preserve"> de første årene etter ulykken</w:t>
      </w:r>
      <w:r w:rsidRPr="006F0D8E">
        <w:rPr>
          <w:rFonts w:ascii="Times New Roman" w:hAnsi="Times New Roman"/>
          <w:sz w:val="24"/>
          <w:szCs w:val="24"/>
        </w:rPr>
        <w:t xml:space="preserve">. Store deler av </w:t>
      </w:r>
      <w:r w:rsidR="00B23EB6" w:rsidRPr="006F0D8E">
        <w:rPr>
          <w:rFonts w:ascii="Times New Roman" w:hAnsi="Times New Roman"/>
          <w:sz w:val="24"/>
          <w:szCs w:val="24"/>
        </w:rPr>
        <w:t xml:space="preserve">Kielland-fondets </w:t>
      </w:r>
      <w:r w:rsidRPr="006F0D8E">
        <w:rPr>
          <w:rFonts w:ascii="Times New Roman" w:hAnsi="Times New Roman"/>
          <w:sz w:val="24"/>
          <w:szCs w:val="24"/>
        </w:rPr>
        <w:t xml:space="preserve">arkiv var allerede levert til Arkivverket, men dokumentasjonsprosjektet mottok i tillegg en samling korrespondanse som </w:t>
      </w:r>
      <w:r w:rsidR="00DE6205" w:rsidRPr="006F0D8E">
        <w:rPr>
          <w:rFonts w:ascii="Times New Roman" w:hAnsi="Times New Roman"/>
          <w:sz w:val="24"/>
          <w:szCs w:val="24"/>
        </w:rPr>
        <w:t xml:space="preserve">leder for Kielland-fondet </w:t>
      </w:r>
      <w:r w:rsidR="00FD63BE" w:rsidRPr="006F0D8E">
        <w:rPr>
          <w:rFonts w:ascii="Times New Roman" w:hAnsi="Times New Roman"/>
          <w:sz w:val="24"/>
          <w:szCs w:val="24"/>
        </w:rPr>
        <w:t xml:space="preserve">Odd </w:t>
      </w:r>
      <w:r w:rsidR="00B60062" w:rsidRPr="006F0D8E">
        <w:rPr>
          <w:rFonts w:ascii="Times New Roman" w:hAnsi="Times New Roman"/>
          <w:sz w:val="24"/>
          <w:szCs w:val="24"/>
        </w:rPr>
        <w:t>K</w:t>
      </w:r>
      <w:r w:rsidR="00FD63BE" w:rsidRPr="006F0D8E">
        <w:rPr>
          <w:rFonts w:ascii="Times New Roman" w:hAnsi="Times New Roman"/>
          <w:sz w:val="24"/>
          <w:szCs w:val="24"/>
        </w:rPr>
        <w:t xml:space="preserve">ristian </w:t>
      </w:r>
      <w:r w:rsidR="00B60062" w:rsidRPr="006F0D8E">
        <w:rPr>
          <w:rFonts w:ascii="Times New Roman" w:hAnsi="Times New Roman"/>
          <w:sz w:val="24"/>
          <w:szCs w:val="24"/>
        </w:rPr>
        <w:t>(</w:t>
      </w:r>
      <w:r w:rsidRPr="006F0D8E">
        <w:rPr>
          <w:rFonts w:ascii="Times New Roman" w:hAnsi="Times New Roman"/>
          <w:sz w:val="24"/>
          <w:szCs w:val="24"/>
        </w:rPr>
        <w:t>Kian</w:t>
      </w:r>
      <w:r w:rsidR="00B60062" w:rsidRPr="006F0D8E">
        <w:rPr>
          <w:rFonts w:ascii="Times New Roman" w:hAnsi="Times New Roman"/>
          <w:sz w:val="24"/>
          <w:szCs w:val="24"/>
        </w:rPr>
        <w:t>)</w:t>
      </w:r>
      <w:r w:rsidRPr="006F0D8E">
        <w:rPr>
          <w:rFonts w:ascii="Times New Roman" w:hAnsi="Times New Roman"/>
          <w:sz w:val="24"/>
          <w:szCs w:val="24"/>
        </w:rPr>
        <w:t xml:space="preserve"> Reme hadde med pårørende i årene etter ulykken. </w:t>
      </w:r>
    </w:p>
    <w:p w14:paraId="2403DF80" w14:textId="7C23DEE7" w:rsidR="009D479D" w:rsidRPr="006F0D8E" w:rsidRDefault="00105C5F" w:rsidP="006E6157">
      <w:pPr>
        <w:spacing w:line="360" w:lineRule="auto"/>
        <w:rPr>
          <w:rFonts w:ascii="Times New Roman" w:hAnsi="Times New Roman"/>
          <w:sz w:val="24"/>
          <w:szCs w:val="24"/>
        </w:rPr>
      </w:pPr>
      <w:r w:rsidRPr="006F0D8E">
        <w:rPr>
          <w:rFonts w:ascii="Times New Roman" w:hAnsi="Times New Roman"/>
          <w:sz w:val="24"/>
          <w:szCs w:val="24"/>
        </w:rPr>
        <w:t>I dokumentasjonsprosjektet</w:t>
      </w:r>
      <w:r w:rsidR="00A250AE" w:rsidRPr="006F0D8E">
        <w:rPr>
          <w:rFonts w:ascii="Times New Roman" w:hAnsi="Times New Roman"/>
          <w:sz w:val="24"/>
          <w:szCs w:val="24"/>
        </w:rPr>
        <w:t xml:space="preserve"> har det vært et</w:t>
      </w:r>
      <w:r w:rsidR="00D65B1E" w:rsidRPr="006F0D8E">
        <w:rPr>
          <w:rFonts w:ascii="Times New Roman" w:hAnsi="Times New Roman"/>
          <w:sz w:val="24"/>
          <w:szCs w:val="24"/>
        </w:rPr>
        <w:t xml:space="preserve"> omfattende samarbeid om arrangementer og to reiser til Storbritannia for å møte pårørende og etterlatte</w:t>
      </w:r>
      <w:r w:rsidR="00D404F8">
        <w:rPr>
          <w:rFonts w:ascii="Times New Roman" w:hAnsi="Times New Roman"/>
          <w:sz w:val="24"/>
          <w:szCs w:val="24"/>
        </w:rPr>
        <w:t xml:space="preserve"> der. </w:t>
      </w:r>
      <w:r w:rsidR="004C2D1F">
        <w:rPr>
          <w:rFonts w:ascii="Times New Roman" w:hAnsi="Times New Roman"/>
          <w:sz w:val="24"/>
          <w:szCs w:val="24"/>
        </w:rPr>
        <w:t>Det var 3</w:t>
      </w:r>
      <w:r w:rsidR="00D404F8">
        <w:rPr>
          <w:rFonts w:ascii="Times New Roman" w:hAnsi="Times New Roman"/>
          <w:sz w:val="24"/>
          <w:szCs w:val="24"/>
        </w:rPr>
        <w:t xml:space="preserve">4 britiske statsborgere </w:t>
      </w:r>
      <w:r w:rsidR="004C2D1F">
        <w:rPr>
          <w:rFonts w:ascii="Times New Roman" w:hAnsi="Times New Roman"/>
          <w:sz w:val="24"/>
          <w:szCs w:val="24"/>
        </w:rPr>
        <w:t xml:space="preserve">på </w:t>
      </w:r>
      <w:r w:rsidR="004258F1">
        <w:rPr>
          <w:rFonts w:ascii="Times New Roman" w:hAnsi="Times New Roman"/>
          <w:sz w:val="24"/>
          <w:szCs w:val="24"/>
        </w:rPr>
        <w:t xml:space="preserve">riggen da ulykken inntraff. </w:t>
      </w:r>
      <w:r w:rsidR="000A5240">
        <w:rPr>
          <w:rFonts w:ascii="Times New Roman" w:hAnsi="Times New Roman"/>
          <w:sz w:val="24"/>
          <w:szCs w:val="24"/>
        </w:rPr>
        <w:t>I alt</w:t>
      </w:r>
      <w:r w:rsidR="004258F1">
        <w:rPr>
          <w:rFonts w:ascii="Times New Roman" w:hAnsi="Times New Roman"/>
          <w:sz w:val="24"/>
          <w:szCs w:val="24"/>
        </w:rPr>
        <w:t xml:space="preserve"> 24 personer</w:t>
      </w:r>
      <w:r w:rsidR="000A5240">
        <w:rPr>
          <w:rFonts w:ascii="Times New Roman" w:hAnsi="Times New Roman"/>
          <w:sz w:val="24"/>
          <w:szCs w:val="24"/>
        </w:rPr>
        <w:t xml:space="preserve"> </w:t>
      </w:r>
      <w:r w:rsidR="00D404F8">
        <w:rPr>
          <w:rFonts w:ascii="Times New Roman" w:hAnsi="Times New Roman"/>
          <w:sz w:val="24"/>
          <w:szCs w:val="24"/>
        </w:rPr>
        <w:t>omkom</w:t>
      </w:r>
      <w:r w:rsidR="004258F1">
        <w:rPr>
          <w:rFonts w:ascii="Times New Roman" w:hAnsi="Times New Roman"/>
          <w:sz w:val="24"/>
          <w:szCs w:val="24"/>
        </w:rPr>
        <w:t xml:space="preserve">, mens </w:t>
      </w:r>
      <w:r w:rsidR="00C625F5">
        <w:rPr>
          <w:rFonts w:ascii="Times New Roman" w:hAnsi="Times New Roman"/>
          <w:sz w:val="24"/>
          <w:szCs w:val="24"/>
        </w:rPr>
        <w:t>10 overlevde</w:t>
      </w:r>
      <w:r w:rsidR="00D65B1E" w:rsidRPr="006F0D8E">
        <w:rPr>
          <w:rFonts w:ascii="Times New Roman" w:hAnsi="Times New Roman"/>
          <w:sz w:val="24"/>
          <w:szCs w:val="24"/>
        </w:rPr>
        <w:t>.</w:t>
      </w:r>
    </w:p>
    <w:p w14:paraId="3AEAB82A" w14:textId="1EC9274C" w:rsidR="00FD63BE" w:rsidRPr="006F0D8E" w:rsidRDefault="00A250AE" w:rsidP="006E6157">
      <w:pPr>
        <w:spacing w:line="360" w:lineRule="auto"/>
        <w:rPr>
          <w:rFonts w:ascii="Times New Roman" w:hAnsi="Times New Roman"/>
          <w:sz w:val="24"/>
          <w:szCs w:val="24"/>
        </w:rPr>
      </w:pPr>
      <w:r w:rsidRPr="006F0D8E">
        <w:rPr>
          <w:rFonts w:ascii="Times New Roman" w:hAnsi="Times New Roman"/>
          <w:sz w:val="24"/>
          <w:szCs w:val="24"/>
        </w:rPr>
        <w:t>Kielland-n</w:t>
      </w:r>
      <w:r w:rsidR="00D65B1E" w:rsidRPr="006F0D8E">
        <w:rPr>
          <w:rFonts w:ascii="Times New Roman" w:hAnsi="Times New Roman"/>
          <w:sz w:val="24"/>
          <w:szCs w:val="24"/>
        </w:rPr>
        <w:t xml:space="preserve">ettverket hadde lenge som mål å få gjennomført en ny gransking av ulykken. Selv om dokumentasjonsprosjektet ikke </w:t>
      </w:r>
      <w:r w:rsidR="002F538E" w:rsidRPr="006F0D8E">
        <w:rPr>
          <w:rFonts w:ascii="Times New Roman" w:hAnsi="Times New Roman"/>
          <w:sz w:val="24"/>
          <w:szCs w:val="24"/>
        </w:rPr>
        <w:t>har vært</w:t>
      </w:r>
      <w:r w:rsidR="00D65B1E" w:rsidRPr="006F0D8E">
        <w:rPr>
          <w:rFonts w:ascii="Times New Roman" w:hAnsi="Times New Roman"/>
          <w:sz w:val="24"/>
          <w:szCs w:val="24"/>
        </w:rPr>
        <w:t xml:space="preserve"> et granskingsprosjekt, var en del av mandatet å samle dokumentasjon som kunne danne grunnlag for videre undersøkelser. </w:t>
      </w:r>
    </w:p>
    <w:p w14:paraId="1744E45A" w14:textId="5A45291A" w:rsidR="006A181B" w:rsidRDefault="7D5F3A69" w:rsidP="006E6157">
      <w:pPr>
        <w:spacing w:line="360" w:lineRule="auto"/>
        <w:rPr>
          <w:rFonts w:ascii="Times New Roman" w:hAnsi="Times New Roman"/>
          <w:sz w:val="24"/>
          <w:szCs w:val="24"/>
        </w:rPr>
      </w:pPr>
      <w:r w:rsidRPr="006F0D8E">
        <w:rPr>
          <w:rFonts w:ascii="Times New Roman" w:hAnsi="Times New Roman"/>
          <w:sz w:val="24"/>
          <w:szCs w:val="24"/>
        </w:rPr>
        <w:t xml:space="preserve">På sitt siste møte i styringskomiteen uttalte Kian Reme at Stortinget hadde vist større klokskap enn Kielland-nettverket, som ønsket en ny gransking. Han mente at resultatene fra </w:t>
      </w:r>
      <w:r w:rsidRPr="006F0D8E">
        <w:rPr>
          <w:rFonts w:ascii="Times New Roman" w:hAnsi="Times New Roman"/>
          <w:sz w:val="24"/>
          <w:szCs w:val="24"/>
        </w:rPr>
        <w:lastRenderedPageBreak/>
        <w:t xml:space="preserve">dokumentasjonsprosjektet og helsestudien hadde større verdi enn det en ny gransking ville kunne gi. Denne uttalelsen fikk vi lov til å sitere, og den </w:t>
      </w:r>
      <w:r w:rsidR="003A00BC">
        <w:rPr>
          <w:rFonts w:ascii="Times New Roman" w:hAnsi="Times New Roman"/>
          <w:sz w:val="24"/>
          <w:szCs w:val="24"/>
        </w:rPr>
        <w:t xml:space="preserve">er en </w:t>
      </w:r>
      <w:r w:rsidR="00D31584">
        <w:rPr>
          <w:rFonts w:ascii="Times New Roman" w:hAnsi="Times New Roman"/>
          <w:sz w:val="24"/>
          <w:szCs w:val="24"/>
        </w:rPr>
        <w:t>tydelig</w:t>
      </w:r>
      <w:r w:rsidRPr="006F0D8E">
        <w:rPr>
          <w:rFonts w:ascii="Times New Roman" w:hAnsi="Times New Roman"/>
          <w:sz w:val="24"/>
          <w:szCs w:val="24"/>
        </w:rPr>
        <w:t xml:space="preserve"> anerkjennelse av samarbeidet og resultatene det har ført til</w:t>
      </w:r>
      <w:r w:rsidR="00191591" w:rsidRPr="006F0D8E">
        <w:rPr>
          <w:rFonts w:ascii="Times New Roman" w:hAnsi="Times New Roman"/>
          <w:sz w:val="24"/>
          <w:szCs w:val="24"/>
        </w:rPr>
        <w:t>.</w:t>
      </w:r>
    </w:p>
    <w:p w14:paraId="2DC8920D" w14:textId="21F83A03" w:rsidR="002F7EE7" w:rsidRPr="002F7EE7" w:rsidRDefault="007A3237" w:rsidP="002F7EE7">
      <w:pPr>
        <w:pStyle w:val="Overskrift1"/>
      </w:pPr>
      <w:bookmarkStart w:id="14" w:name="_Toc182856886"/>
      <w:bookmarkStart w:id="15" w:name="_Toc183791145"/>
      <w:bookmarkStart w:id="16" w:name="_Toc190732605"/>
      <w:r w:rsidRPr="006F0D8E">
        <w:t>Etablering av kontakt med målgruppen</w:t>
      </w:r>
      <w:bookmarkEnd w:id="14"/>
      <w:bookmarkEnd w:id="15"/>
      <w:bookmarkEnd w:id="16"/>
    </w:p>
    <w:p w14:paraId="5964501F" w14:textId="256AC258" w:rsidR="005A5155" w:rsidRPr="006F0D8E" w:rsidRDefault="007A3237" w:rsidP="000B0572">
      <w:pPr>
        <w:spacing w:line="360" w:lineRule="auto"/>
        <w:rPr>
          <w:rFonts w:ascii="Times New Roman" w:hAnsi="Times New Roman"/>
          <w:sz w:val="24"/>
          <w:szCs w:val="24"/>
        </w:rPr>
      </w:pPr>
      <w:r w:rsidRPr="006F0D8E">
        <w:rPr>
          <w:rFonts w:ascii="Times New Roman" w:hAnsi="Times New Roman"/>
          <w:sz w:val="24"/>
          <w:szCs w:val="24"/>
        </w:rPr>
        <w:t>For å gjennomføre dokumentasjonsprosjektet om Alexander L. Kielland-ulykken har Norsk Oljemuseum hatt behov for å nå ut til overlevende, etterlatte og andre involverte. Prosjektet ble derfor annonsert på museets nettsider</w:t>
      </w:r>
      <w:r w:rsidR="00D31584">
        <w:rPr>
          <w:rFonts w:ascii="Times New Roman" w:hAnsi="Times New Roman"/>
          <w:sz w:val="24"/>
          <w:szCs w:val="24"/>
        </w:rPr>
        <w:t>,</w:t>
      </w:r>
      <w:r w:rsidRPr="006F0D8E">
        <w:rPr>
          <w:rFonts w:ascii="Times New Roman" w:hAnsi="Times New Roman"/>
          <w:sz w:val="24"/>
          <w:szCs w:val="24"/>
        </w:rPr>
        <w:t xml:space="preserve"> </w:t>
      </w:r>
      <w:r w:rsidR="003C1A03" w:rsidRPr="006F0D8E">
        <w:rPr>
          <w:rFonts w:ascii="Times New Roman" w:hAnsi="Times New Roman"/>
          <w:sz w:val="24"/>
          <w:szCs w:val="24"/>
        </w:rPr>
        <w:t>i flere nettaviser,</w:t>
      </w:r>
      <w:r w:rsidRPr="006F0D8E">
        <w:rPr>
          <w:rFonts w:ascii="Times New Roman" w:hAnsi="Times New Roman"/>
          <w:sz w:val="24"/>
          <w:szCs w:val="24"/>
        </w:rPr>
        <w:t xml:space="preserve"> samt gjennom to helsides annonser i </w:t>
      </w:r>
      <w:r w:rsidR="003C1A03" w:rsidRPr="006F0D8E">
        <w:rPr>
          <w:rFonts w:ascii="Times New Roman" w:hAnsi="Times New Roman"/>
          <w:sz w:val="24"/>
          <w:szCs w:val="24"/>
        </w:rPr>
        <w:t xml:space="preserve">Stavanger Aftenblad </w:t>
      </w:r>
      <w:r w:rsidRPr="006F0D8E">
        <w:rPr>
          <w:rFonts w:ascii="Times New Roman" w:hAnsi="Times New Roman"/>
          <w:sz w:val="24"/>
          <w:szCs w:val="24"/>
        </w:rPr>
        <w:t>i februar 2022. Publikum ble oppfordret til å bidra med prosjektideer, bilder og gjenstander knyttet til ulykken, noe som resulterte i at flere tok kontakt for å dele historier og bilder, og enkelte leverte også inn relevante gjenstander.</w:t>
      </w:r>
    </w:p>
    <w:p w14:paraId="7BD01F4F" w14:textId="736ED22C" w:rsidR="005A5155" w:rsidRPr="006F0D8E" w:rsidRDefault="007A3237" w:rsidP="000B0572">
      <w:pPr>
        <w:spacing w:line="360" w:lineRule="auto"/>
        <w:rPr>
          <w:rFonts w:ascii="Times New Roman" w:hAnsi="Times New Roman"/>
          <w:sz w:val="24"/>
          <w:szCs w:val="24"/>
        </w:rPr>
      </w:pPr>
      <w:r w:rsidRPr="006F0D8E">
        <w:rPr>
          <w:rFonts w:ascii="Times New Roman" w:hAnsi="Times New Roman"/>
          <w:sz w:val="24"/>
          <w:szCs w:val="24"/>
        </w:rPr>
        <w:t xml:space="preserve">For </w:t>
      </w:r>
      <w:r w:rsidR="008F6146" w:rsidRPr="006F0D8E">
        <w:rPr>
          <w:rFonts w:ascii="Times New Roman" w:hAnsi="Times New Roman"/>
          <w:sz w:val="24"/>
          <w:szCs w:val="24"/>
        </w:rPr>
        <w:t>nå ut</w:t>
      </w:r>
      <w:r w:rsidRPr="006F0D8E">
        <w:rPr>
          <w:rFonts w:ascii="Times New Roman" w:hAnsi="Times New Roman"/>
          <w:sz w:val="24"/>
          <w:szCs w:val="24"/>
        </w:rPr>
        <w:t xml:space="preserve"> til alle berørte tok prosjektleder kontakt med Riksrevisjonen, som </w:t>
      </w:r>
      <w:r w:rsidR="00FE2A44" w:rsidRPr="006F0D8E">
        <w:rPr>
          <w:rFonts w:ascii="Times New Roman" w:hAnsi="Times New Roman"/>
          <w:sz w:val="24"/>
          <w:szCs w:val="24"/>
        </w:rPr>
        <w:t xml:space="preserve">hadde </w:t>
      </w:r>
      <w:r w:rsidR="003940AB" w:rsidRPr="006F0D8E">
        <w:rPr>
          <w:rFonts w:ascii="Times New Roman" w:hAnsi="Times New Roman"/>
          <w:sz w:val="24"/>
          <w:szCs w:val="24"/>
        </w:rPr>
        <w:t xml:space="preserve">brukt </w:t>
      </w:r>
      <w:r w:rsidR="008E5FE7" w:rsidRPr="006F0D8E">
        <w:rPr>
          <w:rFonts w:ascii="Times New Roman" w:hAnsi="Times New Roman"/>
          <w:sz w:val="24"/>
          <w:szCs w:val="24"/>
        </w:rPr>
        <w:t xml:space="preserve">tilsvarende </w:t>
      </w:r>
      <w:r w:rsidRPr="006F0D8E">
        <w:rPr>
          <w:rFonts w:ascii="Times New Roman" w:hAnsi="Times New Roman"/>
          <w:sz w:val="24"/>
          <w:szCs w:val="24"/>
        </w:rPr>
        <w:t xml:space="preserve">kontaktinformasjon </w:t>
      </w:r>
      <w:r w:rsidR="008E5FE7" w:rsidRPr="006F0D8E">
        <w:rPr>
          <w:rFonts w:ascii="Times New Roman" w:hAnsi="Times New Roman"/>
          <w:sz w:val="24"/>
          <w:szCs w:val="24"/>
        </w:rPr>
        <w:t xml:space="preserve">i </w:t>
      </w:r>
      <w:r w:rsidRPr="006F0D8E">
        <w:rPr>
          <w:rFonts w:ascii="Times New Roman" w:hAnsi="Times New Roman"/>
          <w:sz w:val="24"/>
          <w:szCs w:val="24"/>
        </w:rPr>
        <w:t>sine egne undersøkelser om ulykken</w:t>
      </w:r>
      <w:r w:rsidR="008E5FE7" w:rsidRPr="006F0D8E">
        <w:rPr>
          <w:rFonts w:ascii="Times New Roman" w:hAnsi="Times New Roman"/>
          <w:sz w:val="24"/>
          <w:szCs w:val="24"/>
        </w:rPr>
        <w:t xml:space="preserve">. </w:t>
      </w:r>
      <w:r w:rsidRPr="006F0D8E">
        <w:rPr>
          <w:rFonts w:ascii="Times New Roman" w:hAnsi="Times New Roman"/>
          <w:sz w:val="24"/>
          <w:szCs w:val="24"/>
        </w:rPr>
        <w:t xml:space="preserve"> </w:t>
      </w:r>
      <w:r w:rsidR="008A40D1" w:rsidRPr="006F0D8E">
        <w:rPr>
          <w:rFonts w:ascii="Times New Roman" w:hAnsi="Times New Roman"/>
          <w:sz w:val="24"/>
          <w:szCs w:val="24"/>
        </w:rPr>
        <w:t xml:space="preserve">De </w:t>
      </w:r>
      <w:r w:rsidR="00154AC6" w:rsidRPr="006F0D8E">
        <w:rPr>
          <w:rFonts w:ascii="Times New Roman" w:hAnsi="Times New Roman"/>
          <w:sz w:val="24"/>
          <w:szCs w:val="24"/>
        </w:rPr>
        <w:t>kunne</w:t>
      </w:r>
      <w:r w:rsidR="00332BAB" w:rsidRPr="006F0D8E">
        <w:rPr>
          <w:rFonts w:ascii="Times New Roman" w:hAnsi="Times New Roman"/>
          <w:sz w:val="24"/>
          <w:szCs w:val="24"/>
        </w:rPr>
        <w:t xml:space="preserve"> bistå </w:t>
      </w:r>
      <w:r w:rsidRPr="006F0D8E">
        <w:rPr>
          <w:rFonts w:ascii="Times New Roman" w:hAnsi="Times New Roman"/>
          <w:sz w:val="24"/>
          <w:szCs w:val="24"/>
        </w:rPr>
        <w:t xml:space="preserve">under forutsetning av </w:t>
      </w:r>
      <w:r w:rsidR="00332BAB" w:rsidRPr="006F0D8E">
        <w:rPr>
          <w:rFonts w:ascii="Times New Roman" w:hAnsi="Times New Roman"/>
          <w:sz w:val="24"/>
          <w:szCs w:val="24"/>
        </w:rPr>
        <w:t xml:space="preserve">at prosjektleder fikk </w:t>
      </w:r>
      <w:r w:rsidRPr="006F0D8E">
        <w:rPr>
          <w:rFonts w:ascii="Times New Roman" w:hAnsi="Times New Roman"/>
          <w:sz w:val="24"/>
          <w:szCs w:val="24"/>
        </w:rPr>
        <w:t xml:space="preserve">tilgang til </w:t>
      </w:r>
      <w:r w:rsidR="00332BAB" w:rsidRPr="006F0D8E">
        <w:rPr>
          <w:rFonts w:ascii="Times New Roman" w:hAnsi="Times New Roman"/>
          <w:sz w:val="24"/>
          <w:szCs w:val="24"/>
        </w:rPr>
        <w:t xml:space="preserve">nødvendige </w:t>
      </w:r>
      <w:r w:rsidRPr="006F0D8E">
        <w:rPr>
          <w:rFonts w:ascii="Times New Roman" w:hAnsi="Times New Roman"/>
          <w:sz w:val="24"/>
          <w:szCs w:val="24"/>
        </w:rPr>
        <w:t xml:space="preserve">folkeregistrerte opplysninger. </w:t>
      </w:r>
      <w:r w:rsidR="00D211B4" w:rsidRPr="006F0D8E">
        <w:rPr>
          <w:rFonts w:ascii="Times New Roman" w:hAnsi="Times New Roman"/>
          <w:sz w:val="24"/>
          <w:szCs w:val="24"/>
        </w:rPr>
        <w:t>Det ble søkt om</w:t>
      </w:r>
      <w:r w:rsidRPr="006F0D8E">
        <w:rPr>
          <w:rFonts w:ascii="Times New Roman" w:hAnsi="Times New Roman"/>
          <w:sz w:val="24"/>
          <w:szCs w:val="24"/>
        </w:rPr>
        <w:t xml:space="preserve"> tilgang til Folkeregisteret våren 2022, men innsyn ble avslått av Skatteetaten med henvisning til taushetsplikt (§ 9-1). Da klageprosessen</w:t>
      </w:r>
      <w:r w:rsidR="00256C48" w:rsidRPr="006F0D8E">
        <w:rPr>
          <w:rStyle w:val="Sluttnotereferanse"/>
          <w:rFonts w:ascii="Times New Roman" w:hAnsi="Times New Roman"/>
          <w:sz w:val="24"/>
          <w:szCs w:val="24"/>
        </w:rPr>
        <w:endnoteReference w:id="2"/>
      </w:r>
      <w:r w:rsidRPr="006F0D8E">
        <w:rPr>
          <w:rFonts w:ascii="Times New Roman" w:hAnsi="Times New Roman"/>
          <w:sz w:val="24"/>
          <w:szCs w:val="24"/>
        </w:rPr>
        <w:t xml:space="preserve"> </w:t>
      </w:r>
      <w:r w:rsidR="001A6239" w:rsidRPr="006F0D8E">
        <w:rPr>
          <w:rFonts w:ascii="Times New Roman" w:hAnsi="Times New Roman"/>
          <w:sz w:val="24"/>
          <w:szCs w:val="24"/>
        </w:rPr>
        <w:t xml:space="preserve">og ny søknad </w:t>
      </w:r>
      <w:r w:rsidRPr="006F0D8E">
        <w:rPr>
          <w:rFonts w:ascii="Times New Roman" w:hAnsi="Times New Roman"/>
          <w:sz w:val="24"/>
          <w:szCs w:val="24"/>
        </w:rPr>
        <w:t xml:space="preserve">ikke førte frem, måtte </w:t>
      </w:r>
      <w:r w:rsidR="1E09079B" w:rsidRPr="006F0D8E">
        <w:rPr>
          <w:rFonts w:ascii="Times New Roman" w:hAnsi="Times New Roman"/>
          <w:sz w:val="24"/>
          <w:szCs w:val="24"/>
        </w:rPr>
        <w:t>andre</w:t>
      </w:r>
      <w:r w:rsidRPr="006F0D8E">
        <w:rPr>
          <w:rFonts w:ascii="Times New Roman" w:hAnsi="Times New Roman"/>
          <w:sz w:val="24"/>
          <w:szCs w:val="24"/>
        </w:rPr>
        <w:t xml:space="preserve"> måter å nå målgruppen på</w:t>
      </w:r>
      <w:r w:rsidR="7CCFFB92" w:rsidRPr="006F0D8E">
        <w:rPr>
          <w:rFonts w:ascii="Times New Roman" w:hAnsi="Times New Roman"/>
          <w:sz w:val="24"/>
          <w:szCs w:val="24"/>
        </w:rPr>
        <w:t xml:space="preserve"> brukes</w:t>
      </w:r>
      <w:r w:rsidRPr="006F0D8E">
        <w:rPr>
          <w:rFonts w:ascii="Times New Roman" w:hAnsi="Times New Roman"/>
          <w:sz w:val="24"/>
          <w:szCs w:val="24"/>
        </w:rPr>
        <w:t>.</w:t>
      </w:r>
    </w:p>
    <w:p w14:paraId="1E02EA2C" w14:textId="082CBCEA" w:rsidR="005A5155" w:rsidRPr="006F0D8E" w:rsidRDefault="007A3237" w:rsidP="000B0572">
      <w:pPr>
        <w:spacing w:line="360" w:lineRule="auto"/>
        <w:rPr>
          <w:rFonts w:ascii="Times New Roman" w:hAnsi="Times New Roman"/>
          <w:sz w:val="24"/>
          <w:szCs w:val="24"/>
        </w:rPr>
      </w:pPr>
      <w:r w:rsidRPr="006F0D8E">
        <w:rPr>
          <w:rFonts w:ascii="Times New Roman" w:hAnsi="Times New Roman"/>
          <w:sz w:val="24"/>
          <w:szCs w:val="24"/>
        </w:rPr>
        <w:t>Gjennom Kielland-nettverkets medlemslister kom vi i kontakt med flere</w:t>
      </w:r>
      <w:r w:rsidR="007E5070" w:rsidRPr="006F0D8E">
        <w:rPr>
          <w:rFonts w:ascii="Times New Roman" w:hAnsi="Times New Roman"/>
          <w:sz w:val="24"/>
          <w:szCs w:val="24"/>
        </w:rPr>
        <w:t xml:space="preserve">. </w:t>
      </w:r>
      <w:r w:rsidRPr="006F0D8E">
        <w:rPr>
          <w:rFonts w:ascii="Times New Roman" w:hAnsi="Times New Roman"/>
          <w:sz w:val="24"/>
          <w:szCs w:val="24"/>
        </w:rPr>
        <w:t xml:space="preserve">Facebook-siden </w:t>
      </w:r>
      <w:r w:rsidR="005E4F3C" w:rsidRPr="006F0D8E">
        <w:rPr>
          <w:rFonts w:ascii="Times New Roman" w:hAnsi="Times New Roman"/>
          <w:sz w:val="24"/>
          <w:szCs w:val="24"/>
        </w:rPr>
        <w:t>«</w:t>
      </w:r>
      <w:r w:rsidRPr="006F0D8E">
        <w:rPr>
          <w:rFonts w:ascii="Times New Roman" w:hAnsi="Times New Roman"/>
          <w:sz w:val="24"/>
          <w:szCs w:val="24"/>
        </w:rPr>
        <w:t xml:space="preserve">Alexander Kielland - </w:t>
      </w:r>
      <w:proofErr w:type="spellStart"/>
      <w:r w:rsidRPr="006F0D8E">
        <w:rPr>
          <w:rFonts w:ascii="Times New Roman" w:hAnsi="Times New Roman"/>
          <w:sz w:val="24"/>
          <w:szCs w:val="24"/>
        </w:rPr>
        <w:t>survivors</w:t>
      </w:r>
      <w:proofErr w:type="spellEnd"/>
      <w:r w:rsidRPr="006F0D8E">
        <w:rPr>
          <w:rFonts w:ascii="Times New Roman" w:hAnsi="Times New Roman"/>
          <w:sz w:val="24"/>
          <w:szCs w:val="24"/>
        </w:rPr>
        <w:t xml:space="preserve"> &amp; relatives,</w:t>
      </w:r>
      <w:r w:rsidR="005E4F3C" w:rsidRPr="006F0D8E">
        <w:rPr>
          <w:rFonts w:ascii="Times New Roman" w:hAnsi="Times New Roman"/>
          <w:sz w:val="24"/>
          <w:szCs w:val="24"/>
        </w:rPr>
        <w:t>»</w:t>
      </w:r>
      <w:r w:rsidRPr="006F0D8E">
        <w:rPr>
          <w:rFonts w:ascii="Times New Roman" w:hAnsi="Times New Roman"/>
          <w:sz w:val="24"/>
          <w:szCs w:val="24"/>
        </w:rPr>
        <w:t xml:space="preserve"> opprettet av etterlatte, har vært til stor hjelp. Arkivverket hadde </w:t>
      </w:r>
      <w:r w:rsidR="00650744" w:rsidRPr="006F0D8E">
        <w:rPr>
          <w:rFonts w:ascii="Times New Roman" w:hAnsi="Times New Roman"/>
          <w:sz w:val="24"/>
          <w:szCs w:val="24"/>
        </w:rPr>
        <w:t xml:space="preserve">åpne dokument med </w:t>
      </w:r>
      <w:r w:rsidRPr="006F0D8E">
        <w:rPr>
          <w:rFonts w:ascii="Times New Roman" w:hAnsi="Times New Roman"/>
          <w:sz w:val="24"/>
          <w:szCs w:val="24"/>
        </w:rPr>
        <w:t>adresse</w:t>
      </w:r>
      <w:r w:rsidR="00A7008A" w:rsidRPr="006F0D8E">
        <w:rPr>
          <w:rFonts w:ascii="Times New Roman" w:hAnsi="Times New Roman"/>
          <w:sz w:val="24"/>
          <w:szCs w:val="24"/>
        </w:rPr>
        <w:t>informasjon til noen av de etterlatte fra</w:t>
      </w:r>
      <w:r w:rsidRPr="006F0D8E">
        <w:rPr>
          <w:rFonts w:ascii="Times New Roman" w:hAnsi="Times New Roman"/>
          <w:sz w:val="24"/>
          <w:szCs w:val="24"/>
        </w:rPr>
        <w:t xml:space="preserve"> 1980-tallet, men disse viste seg å ha begrenset verdi på grunn av alder.</w:t>
      </w:r>
      <w:r w:rsidR="000D2701" w:rsidRPr="006F0D8E">
        <w:rPr>
          <w:rFonts w:ascii="Times New Roman" w:hAnsi="Times New Roman"/>
          <w:sz w:val="24"/>
          <w:szCs w:val="24"/>
        </w:rPr>
        <w:t xml:space="preserve"> </w:t>
      </w:r>
      <w:r w:rsidR="006D4FE9" w:rsidRPr="006F0D8E">
        <w:rPr>
          <w:rFonts w:ascii="Times New Roman" w:hAnsi="Times New Roman"/>
          <w:sz w:val="24"/>
          <w:szCs w:val="24"/>
        </w:rPr>
        <w:t>Slektsgranskningssider har også vært nyttige, da Kielland-ofrene kan identifiseres gjennom felles dødsdato. Via disse sidene har vi kunnet oppspore etterlatte gjennom slekt</w:t>
      </w:r>
      <w:r w:rsidR="008F1389" w:rsidRPr="006F0D8E">
        <w:rPr>
          <w:rFonts w:ascii="Times New Roman" w:hAnsi="Times New Roman"/>
          <w:sz w:val="24"/>
          <w:szCs w:val="24"/>
        </w:rPr>
        <w:t>stre</w:t>
      </w:r>
      <w:r w:rsidR="00BD4F09" w:rsidRPr="006F0D8E">
        <w:rPr>
          <w:rFonts w:ascii="Times New Roman" w:hAnsi="Times New Roman"/>
          <w:sz w:val="24"/>
          <w:szCs w:val="24"/>
        </w:rPr>
        <w:t>-</w:t>
      </w:r>
      <w:r w:rsidR="008F1389" w:rsidRPr="006F0D8E">
        <w:rPr>
          <w:rFonts w:ascii="Times New Roman" w:hAnsi="Times New Roman"/>
          <w:sz w:val="24"/>
          <w:szCs w:val="24"/>
        </w:rPr>
        <w:t>informasjon og administratorer av disse.</w:t>
      </w:r>
    </w:p>
    <w:p w14:paraId="0C1030DA" w14:textId="295A04AD" w:rsidR="00A143CD" w:rsidRPr="006F0D8E" w:rsidRDefault="00A32F15" w:rsidP="000B0572">
      <w:pPr>
        <w:spacing w:line="360" w:lineRule="auto"/>
        <w:rPr>
          <w:rFonts w:ascii="Times New Roman" w:hAnsi="Times New Roman"/>
          <w:sz w:val="24"/>
          <w:szCs w:val="24"/>
        </w:rPr>
      </w:pPr>
      <w:r w:rsidRPr="006F0D8E">
        <w:rPr>
          <w:rFonts w:ascii="Times New Roman" w:hAnsi="Times New Roman"/>
          <w:sz w:val="24"/>
          <w:szCs w:val="24"/>
        </w:rPr>
        <w:t>I Storbritannia har</w:t>
      </w:r>
      <w:r w:rsidR="008A0D49" w:rsidRPr="006F0D8E">
        <w:rPr>
          <w:rFonts w:ascii="Times New Roman" w:hAnsi="Times New Roman"/>
          <w:sz w:val="24"/>
          <w:szCs w:val="24"/>
        </w:rPr>
        <w:t xml:space="preserve"> publikums</w:t>
      </w:r>
      <w:r w:rsidRPr="006F0D8E">
        <w:rPr>
          <w:rFonts w:ascii="Times New Roman" w:hAnsi="Times New Roman"/>
          <w:sz w:val="24"/>
          <w:szCs w:val="24"/>
        </w:rPr>
        <w:t xml:space="preserve"> hjelp med å finne overlevende og etterlattes familier vært stor. </w:t>
      </w:r>
      <w:r w:rsidR="008A0D49" w:rsidRPr="006F0D8E">
        <w:rPr>
          <w:rFonts w:ascii="Times New Roman" w:hAnsi="Times New Roman"/>
          <w:sz w:val="24"/>
          <w:szCs w:val="24"/>
        </w:rPr>
        <w:t>Vi sendte</w:t>
      </w:r>
      <w:r w:rsidR="004D4D56" w:rsidRPr="006F0D8E">
        <w:rPr>
          <w:rFonts w:ascii="Times New Roman" w:hAnsi="Times New Roman"/>
          <w:sz w:val="24"/>
          <w:szCs w:val="24"/>
        </w:rPr>
        <w:t xml:space="preserve"> brev i posten til gamle adresser til etterlatte i Storbritannia, men fikk liten res</w:t>
      </w:r>
      <w:r w:rsidR="00782B1B" w:rsidRPr="006F0D8E">
        <w:rPr>
          <w:rFonts w:ascii="Times New Roman" w:hAnsi="Times New Roman"/>
          <w:sz w:val="24"/>
          <w:szCs w:val="24"/>
        </w:rPr>
        <w:t>pons</w:t>
      </w:r>
      <w:r w:rsidR="0C5CE088" w:rsidRPr="006F0D8E">
        <w:rPr>
          <w:rFonts w:ascii="Times New Roman" w:hAnsi="Times New Roman"/>
          <w:sz w:val="24"/>
          <w:szCs w:val="24"/>
        </w:rPr>
        <w:t>.</w:t>
      </w:r>
      <w:r w:rsidR="00782B1B" w:rsidRPr="006F0D8E">
        <w:rPr>
          <w:rFonts w:ascii="Times New Roman" w:hAnsi="Times New Roman"/>
          <w:sz w:val="24"/>
          <w:szCs w:val="24"/>
        </w:rPr>
        <w:t xml:space="preserve"> </w:t>
      </w:r>
      <w:r w:rsidR="00890591" w:rsidRPr="006F0D8E">
        <w:rPr>
          <w:rFonts w:ascii="Times New Roman" w:hAnsi="Times New Roman"/>
          <w:sz w:val="24"/>
          <w:szCs w:val="24"/>
        </w:rPr>
        <w:t xml:space="preserve">I </w:t>
      </w:r>
      <w:r w:rsidR="00E07542" w:rsidRPr="006F0D8E">
        <w:rPr>
          <w:rFonts w:ascii="Times New Roman" w:hAnsi="Times New Roman"/>
          <w:sz w:val="24"/>
          <w:szCs w:val="24"/>
        </w:rPr>
        <w:t>et par tilfeller kontaktet vi kirker på hjemstedet til noen av de omkomme</w:t>
      </w:r>
      <w:r w:rsidR="009E4015" w:rsidRPr="006F0D8E">
        <w:rPr>
          <w:rFonts w:ascii="Times New Roman" w:hAnsi="Times New Roman"/>
          <w:sz w:val="24"/>
          <w:szCs w:val="24"/>
        </w:rPr>
        <w:t xml:space="preserve">. </w:t>
      </w:r>
      <w:r w:rsidR="00CC1048" w:rsidRPr="006F0D8E">
        <w:rPr>
          <w:rFonts w:ascii="Times New Roman" w:hAnsi="Times New Roman"/>
          <w:sz w:val="24"/>
          <w:szCs w:val="24"/>
        </w:rPr>
        <w:t>Frivillige oppsøkte gamle adresse</w:t>
      </w:r>
      <w:r w:rsidR="004C3291" w:rsidRPr="006F0D8E">
        <w:rPr>
          <w:rFonts w:ascii="Times New Roman" w:hAnsi="Times New Roman"/>
          <w:sz w:val="24"/>
          <w:szCs w:val="24"/>
        </w:rPr>
        <w:t>r</w:t>
      </w:r>
      <w:r w:rsidR="008F7652" w:rsidRPr="006F0D8E">
        <w:rPr>
          <w:rFonts w:ascii="Times New Roman" w:hAnsi="Times New Roman"/>
          <w:sz w:val="24"/>
          <w:szCs w:val="24"/>
        </w:rPr>
        <w:t xml:space="preserve"> og banket på dører</w:t>
      </w:r>
      <w:r w:rsidR="00CC1048" w:rsidRPr="006F0D8E">
        <w:rPr>
          <w:rFonts w:ascii="Times New Roman" w:hAnsi="Times New Roman"/>
          <w:sz w:val="24"/>
          <w:szCs w:val="24"/>
        </w:rPr>
        <w:t xml:space="preserve">, men </w:t>
      </w:r>
      <w:r w:rsidR="00B37ECC" w:rsidRPr="006F0D8E">
        <w:rPr>
          <w:rFonts w:ascii="Times New Roman" w:hAnsi="Times New Roman"/>
          <w:sz w:val="24"/>
          <w:szCs w:val="24"/>
        </w:rPr>
        <w:t xml:space="preserve">fant ingen pårørende der. </w:t>
      </w:r>
      <w:r w:rsidR="001874C8" w:rsidRPr="006F0D8E">
        <w:rPr>
          <w:rFonts w:ascii="Times New Roman" w:hAnsi="Times New Roman"/>
          <w:sz w:val="24"/>
          <w:szCs w:val="24"/>
        </w:rPr>
        <w:t xml:space="preserve">En prest tok vår etterlysning med </w:t>
      </w:r>
      <w:r w:rsidR="000B480B" w:rsidRPr="006F0D8E">
        <w:rPr>
          <w:rFonts w:ascii="Times New Roman" w:hAnsi="Times New Roman"/>
          <w:sz w:val="24"/>
          <w:szCs w:val="24"/>
        </w:rPr>
        <w:t xml:space="preserve">som kunngjøring på en gudstjeneste, </w:t>
      </w:r>
      <w:r w:rsidR="00E07542" w:rsidRPr="006F0D8E">
        <w:rPr>
          <w:rFonts w:ascii="Times New Roman" w:hAnsi="Times New Roman"/>
          <w:sz w:val="24"/>
          <w:szCs w:val="24"/>
        </w:rPr>
        <w:t xml:space="preserve">uten at dette ga resultater. </w:t>
      </w:r>
      <w:r w:rsidR="004A5F97">
        <w:rPr>
          <w:rFonts w:ascii="Times New Roman" w:hAnsi="Times New Roman"/>
          <w:sz w:val="24"/>
          <w:szCs w:val="24"/>
        </w:rPr>
        <w:t>V</w:t>
      </w:r>
      <w:r w:rsidR="00B7604D" w:rsidRPr="006F0D8E">
        <w:rPr>
          <w:rFonts w:ascii="Times New Roman" w:hAnsi="Times New Roman"/>
          <w:sz w:val="24"/>
          <w:szCs w:val="24"/>
        </w:rPr>
        <w:t xml:space="preserve">ia </w:t>
      </w:r>
      <w:r w:rsidR="008E444C" w:rsidRPr="006F0D8E">
        <w:rPr>
          <w:rFonts w:ascii="Times New Roman" w:hAnsi="Times New Roman"/>
          <w:sz w:val="24"/>
          <w:szCs w:val="24"/>
        </w:rPr>
        <w:t xml:space="preserve">Facebook-gruppen </w:t>
      </w:r>
      <w:r w:rsidR="005E4F3C" w:rsidRPr="006F0D8E">
        <w:rPr>
          <w:rFonts w:ascii="Times New Roman" w:hAnsi="Times New Roman"/>
          <w:sz w:val="24"/>
          <w:szCs w:val="24"/>
        </w:rPr>
        <w:t>«</w:t>
      </w:r>
      <w:r w:rsidR="008E444C" w:rsidRPr="006F0D8E">
        <w:rPr>
          <w:rFonts w:ascii="Times New Roman" w:hAnsi="Times New Roman"/>
          <w:sz w:val="24"/>
          <w:szCs w:val="24"/>
        </w:rPr>
        <w:t xml:space="preserve">Alexander Kielland - </w:t>
      </w:r>
      <w:proofErr w:type="spellStart"/>
      <w:r w:rsidR="008E444C" w:rsidRPr="006F0D8E">
        <w:rPr>
          <w:rFonts w:ascii="Times New Roman" w:hAnsi="Times New Roman"/>
          <w:sz w:val="24"/>
          <w:szCs w:val="24"/>
        </w:rPr>
        <w:t>survivors</w:t>
      </w:r>
      <w:proofErr w:type="spellEnd"/>
      <w:r w:rsidR="008E444C" w:rsidRPr="006F0D8E">
        <w:rPr>
          <w:rFonts w:ascii="Times New Roman" w:hAnsi="Times New Roman"/>
          <w:sz w:val="24"/>
          <w:szCs w:val="24"/>
        </w:rPr>
        <w:t xml:space="preserve"> &amp; relatives</w:t>
      </w:r>
      <w:r w:rsidR="005E4F3C" w:rsidRPr="006F0D8E">
        <w:rPr>
          <w:rFonts w:ascii="Times New Roman" w:hAnsi="Times New Roman"/>
          <w:sz w:val="24"/>
          <w:szCs w:val="24"/>
        </w:rPr>
        <w:t>»</w:t>
      </w:r>
      <w:r w:rsidR="008E444C" w:rsidRPr="006F0D8E">
        <w:rPr>
          <w:rFonts w:ascii="Times New Roman" w:hAnsi="Times New Roman"/>
          <w:sz w:val="24"/>
          <w:szCs w:val="24"/>
        </w:rPr>
        <w:t xml:space="preserve"> </w:t>
      </w:r>
      <w:r w:rsidR="004A5F97">
        <w:rPr>
          <w:rFonts w:ascii="Times New Roman" w:hAnsi="Times New Roman"/>
          <w:sz w:val="24"/>
          <w:szCs w:val="24"/>
        </w:rPr>
        <w:t>kom prosjektet i</w:t>
      </w:r>
      <w:r w:rsidR="00B7604D" w:rsidRPr="006F0D8E">
        <w:rPr>
          <w:rFonts w:ascii="Times New Roman" w:hAnsi="Times New Roman"/>
          <w:sz w:val="24"/>
          <w:szCs w:val="24"/>
        </w:rPr>
        <w:t xml:space="preserve"> kontakt med flere</w:t>
      </w:r>
      <w:r w:rsidR="00FC441A" w:rsidRPr="006F0D8E">
        <w:rPr>
          <w:rFonts w:ascii="Times New Roman" w:hAnsi="Times New Roman"/>
          <w:sz w:val="24"/>
          <w:szCs w:val="24"/>
        </w:rPr>
        <w:t xml:space="preserve">, som </w:t>
      </w:r>
      <w:r w:rsidR="005842F6" w:rsidRPr="006F0D8E">
        <w:rPr>
          <w:rFonts w:ascii="Times New Roman" w:hAnsi="Times New Roman"/>
          <w:sz w:val="24"/>
          <w:szCs w:val="24"/>
        </w:rPr>
        <w:t xml:space="preserve">igjen bidro til å finne enda flere. </w:t>
      </w:r>
      <w:r w:rsidR="004E524B" w:rsidRPr="006F0D8E">
        <w:rPr>
          <w:rFonts w:ascii="Times New Roman" w:hAnsi="Times New Roman"/>
          <w:sz w:val="24"/>
          <w:szCs w:val="24"/>
        </w:rPr>
        <w:t xml:space="preserve"> </w:t>
      </w:r>
      <w:r w:rsidR="001300AF" w:rsidRPr="006F0D8E">
        <w:rPr>
          <w:rFonts w:ascii="Times New Roman" w:hAnsi="Times New Roman"/>
          <w:sz w:val="24"/>
          <w:szCs w:val="24"/>
        </w:rPr>
        <w:t>Da BBC fikk tips</w:t>
      </w:r>
      <w:r w:rsidR="00B04196" w:rsidRPr="006F0D8E">
        <w:rPr>
          <w:rFonts w:ascii="Times New Roman" w:hAnsi="Times New Roman"/>
          <w:sz w:val="24"/>
          <w:szCs w:val="24"/>
        </w:rPr>
        <w:t xml:space="preserve"> fra</w:t>
      </w:r>
      <w:r w:rsidR="008D3257" w:rsidRPr="006F0D8E">
        <w:rPr>
          <w:rFonts w:ascii="Times New Roman" w:hAnsi="Times New Roman"/>
          <w:sz w:val="24"/>
          <w:szCs w:val="24"/>
        </w:rPr>
        <w:t xml:space="preserve"> andre etterlatte</w:t>
      </w:r>
      <w:r w:rsidR="001300AF" w:rsidRPr="006F0D8E">
        <w:rPr>
          <w:rFonts w:ascii="Times New Roman" w:hAnsi="Times New Roman"/>
          <w:sz w:val="24"/>
          <w:szCs w:val="24"/>
        </w:rPr>
        <w:t xml:space="preserve"> om at Norsk Oljemuseum </w:t>
      </w:r>
      <w:r w:rsidR="001300AF" w:rsidRPr="006F0D8E">
        <w:rPr>
          <w:rFonts w:ascii="Times New Roman" w:hAnsi="Times New Roman"/>
          <w:sz w:val="24"/>
          <w:szCs w:val="24"/>
        </w:rPr>
        <w:lastRenderedPageBreak/>
        <w:t>manglet bilder av t</w:t>
      </w:r>
      <w:r w:rsidR="00130508" w:rsidRPr="006F0D8E">
        <w:rPr>
          <w:rFonts w:ascii="Times New Roman" w:hAnsi="Times New Roman"/>
          <w:sz w:val="24"/>
          <w:szCs w:val="24"/>
        </w:rPr>
        <w:t>o</w:t>
      </w:r>
      <w:r w:rsidR="001300AF" w:rsidRPr="006F0D8E">
        <w:rPr>
          <w:rFonts w:ascii="Times New Roman" w:hAnsi="Times New Roman"/>
          <w:sz w:val="24"/>
          <w:szCs w:val="24"/>
        </w:rPr>
        <w:t xml:space="preserve"> av de </w:t>
      </w:r>
      <w:r w:rsidR="00130508" w:rsidRPr="006F0D8E">
        <w:rPr>
          <w:rFonts w:ascii="Times New Roman" w:hAnsi="Times New Roman"/>
          <w:sz w:val="24"/>
          <w:szCs w:val="24"/>
        </w:rPr>
        <w:t xml:space="preserve">britiske </w:t>
      </w:r>
      <w:r w:rsidR="001300AF" w:rsidRPr="006F0D8E">
        <w:rPr>
          <w:rFonts w:ascii="Times New Roman" w:hAnsi="Times New Roman"/>
          <w:sz w:val="24"/>
          <w:szCs w:val="24"/>
        </w:rPr>
        <w:t>omk</w:t>
      </w:r>
      <w:r w:rsidR="00E0435C" w:rsidRPr="006F0D8E">
        <w:rPr>
          <w:rFonts w:ascii="Times New Roman" w:hAnsi="Times New Roman"/>
          <w:sz w:val="24"/>
          <w:szCs w:val="24"/>
        </w:rPr>
        <w:t>omne</w:t>
      </w:r>
      <w:r w:rsidR="00DF768A" w:rsidRPr="006F0D8E">
        <w:rPr>
          <w:rFonts w:ascii="Times New Roman" w:hAnsi="Times New Roman"/>
          <w:sz w:val="24"/>
          <w:szCs w:val="24"/>
        </w:rPr>
        <w:t>,</w:t>
      </w:r>
      <w:r w:rsidR="00E0435C" w:rsidRPr="006F0D8E">
        <w:rPr>
          <w:rFonts w:ascii="Times New Roman" w:hAnsi="Times New Roman"/>
          <w:sz w:val="24"/>
          <w:szCs w:val="24"/>
        </w:rPr>
        <w:t xml:space="preserve"> sendt</w:t>
      </w:r>
      <w:r w:rsidR="007B18D6" w:rsidRPr="006F0D8E">
        <w:rPr>
          <w:rFonts w:ascii="Times New Roman" w:hAnsi="Times New Roman"/>
          <w:sz w:val="24"/>
          <w:szCs w:val="24"/>
        </w:rPr>
        <w:t>e</w:t>
      </w:r>
      <w:r w:rsidR="00BD70DB" w:rsidRPr="006F0D8E">
        <w:rPr>
          <w:rFonts w:ascii="Times New Roman" w:hAnsi="Times New Roman"/>
          <w:sz w:val="24"/>
          <w:szCs w:val="24"/>
        </w:rPr>
        <w:t xml:space="preserve"> de ut en etterlysning på nyhetene</w:t>
      </w:r>
      <w:r w:rsidR="009962D6" w:rsidRPr="006F0D8E">
        <w:rPr>
          <w:rStyle w:val="Fotnotereferanse"/>
          <w:rFonts w:ascii="Times New Roman" w:hAnsi="Times New Roman"/>
          <w:sz w:val="24"/>
          <w:szCs w:val="24"/>
        </w:rPr>
        <w:footnoteReference w:id="7"/>
      </w:r>
      <w:r w:rsidR="00E500CF" w:rsidRPr="006F0D8E">
        <w:rPr>
          <w:rFonts w:ascii="Times New Roman" w:hAnsi="Times New Roman"/>
          <w:sz w:val="24"/>
          <w:szCs w:val="24"/>
        </w:rPr>
        <w:t xml:space="preserve"> med godt resultat</w:t>
      </w:r>
      <w:r w:rsidR="00BD70DB" w:rsidRPr="006F0D8E">
        <w:rPr>
          <w:rFonts w:ascii="Times New Roman" w:hAnsi="Times New Roman"/>
          <w:sz w:val="24"/>
          <w:szCs w:val="24"/>
        </w:rPr>
        <w:t>.</w:t>
      </w:r>
    </w:p>
    <w:p w14:paraId="573B8A50" w14:textId="42950C40" w:rsidR="001D53F6" w:rsidRPr="006F0D8E" w:rsidRDefault="00AB47CC" w:rsidP="000B0572">
      <w:pPr>
        <w:spacing w:line="360" w:lineRule="auto"/>
        <w:rPr>
          <w:rFonts w:ascii="Times New Roman" w:hAnsi="Times New Roman"/>
          <w:sz w:val="24"/>
          <w:szCs w:val="24"/>
        </w:rPr>
      </w:pPr>
      <w:r w:rsidRPr="006F0D8E">
        <w:rPr>
          <w:rFonts w:ascii="Times New Roman" w:hAnsi="Times New Roman"/>
          <w:sz w:val="24"/>
          <w:szCs w:val="24"/>
        </w:rPr>
        <w:t>I Norge</w:t>
      </w:r>
      <w:r w:rsidR="007A3237" w:rsidRPr="006F0D8E">
        <w:rPr>
          <w:rFonts w:ascii="Times New Roman" w:hAnsi="Times New Roman"/>
          <w:sz w:val="24"/>
          <w:szCs w:val="24"/>
        </w:rPr>
        <w:t xml:space="preserve"> har </w:t>
      </w:r>
      <w:r w:rsidRPr="006F0D8E">
        <w:rPr>
          <w:rFonts w:ascii="Times New Roman" w:hAnsi="Times New Roman"/>
          <w:sz w:val="24"/>
          <w:szCs w:val="24"/>
        </w:rPr>
        <w:t xml:space="preserve">etterlatte </w:t>
      </w:r>
      <w:r w:rsidR="007A3237" w:rsidRPr="006F0D8E">
        <w:rPr>
          <w:rFonts w:ascii="Times New Roman" w:hAnsi="Times New Roman"/>
          <w:sz w:val="24"/>
          <w:szCs w:val="24"/>
        </w:rPr>
        <w:t>selv tatt kontakt etter å ha hørt om prosjektet. Noen uttrykt</w:t>
      </w:r>
      <w:r w:rsidR="000A46A5">
        <w:rPr>
          <w:rFonts w:ascii="Times New Roman" w:hAnsi="Times New Roman"/>
          <w:sz w:val="24"/>
          <w:szCs w:val="24"/>
        </w:rPr>
        <w:t>e</w:t>
      </w:r>
      <w:r w:rsidR="007A3237" w:rsidRPr="006F0D8E">
        <w:rPr>
          <w:rFonts w:ascii="Times New Roman" w:hAnsi="Times New Roman"/>
          <w:sz w:val="24"/>
          <w:szCs w:val="24"/>
        </w:rPr>
        <w:t xml:space="preserve"> en forventning om direkte kontakt, som denne e-posten illustrerer:</w:t>
      </w:r>
    </w:p>
    <w:p w14:paraId="0F0A2005" w14:textId="0F17D358" w:rsidR="001D53F6" w:rsidRPr="006F0D8E" w:rsidRDefault="00602C4D" w:rsidP="006A181B">
      <w:pPr>
        <w:spacing w:line="276" w:lineRule="auto"/>
        <w:rPr>
          <w:rFonts w:ascii="Times New Roman" w:hAnsi="Times New Roman"/>
          <w:i/>
          <w:sz w:val="24"/>
          <w:szCs w:val="24"/>
        </w:rPr>
      </w:pPr>
      <w:r w:rsidRPr="006F0D8E">
        <w:rPr>
          <w:rFonts w:ascii="Times New Roman" w:hAnsi="Times New Roman"/>
          <w:i/>
          <w:sz w:val="24"/>
          <w:szCs w:val="24"/>
        </w:rPr>
        <w:t>«</w:t>
      </w:r>
      <w:r w:rsidR="007A3237" w:rsidRPr="006F0D8E">
        <w:rPr>
          <w:rFonts w:ascii="Times New Roman" w:hAnsi="Times New Roman"/>
          <w:i/>
          <w:sz w:val="24"/>
          <w:szCs w:val="24"/>
        </w:rPr>
        <w:t>Forstod det slik at du skulle gi ut bok om de ulike arbeiderne/familiene i sammenheng med Kielland? Er pappa/familien vår nevnt? Jeg har ikke blitt kontaktet angående dette. Eller er vår familie ikke av interesse?</w:t>
      </w:r>
      <w:r w:rsidRPr="006F0D8E">
        <w:rPr>
          <w:rFonts w:ascii="Times New Roman" w:hAnsi="Times New Roman"/>
          <w:i/>
          <w:sz w:val="24"/>
          <w:szCs w:val="24"/>
        </w:rPr>
        <w:t>»</w:t>
      </w:r>
    </w:p>
    <w:p w14:paraId="174C6E29" w14:textId="700A4974" w:rsidR="001D53F6" w:rsidRPr="006F0D8E" w:rsidRDefault="007A3237" w:rsidP="000B0572">
      <w:pPr>
        <w:spacing w:line="360" w:lineRule="auto"/>
        <w:rPr>
          <w:rFonts w:ascii="Times New Roman" w:hAnsi="Times New Roman"/>
          <w:sz w:val="24"/>
          <w:szCs w:val="24"/>
        </w:rPr>
      </w:pPr>
      <w:r w:rsidRPr="006F0D8E">
        <w:rPr>
          <w:rFonts w:ascii="Times New Roman" w:hAnsi="Times New Roman"/>
          <w:sz w:val="24"/>
          <w:szCs w:val="24"/>
        </w:rPr>
        <w:t xml:space="preserve">Ektefellen til en av de som overlevde ulykken ringte prosjektleder dagen etter at mannen døde og innledet samtalen slik: </w:t>
      </w:r>
      <w:r w:rsidR="00602C4D" w:rsidRPr="006F0D8E">
        <w:rPr>
          <w:rFonts w:ascii="Times New Roman" w:hAnsi="Times New Roman"/>
          <w:i/>
          <w:iCs/>
          <w:sz w:val="24"/>
          <w:szCs w:val="24"/>
        </w:rPr>
        <w:t>«</w:t>
      </w:r>
      <w:r w:rsidRPr="006F0D8E">
        <w:rPr>
          <w:rFonts w:ascii="Times New Roman" w:hAnsi="Times New Roman"/>
          <w:i/>
          <w:iCs/>
          <w:sz w:val="24"/>
          <w:szCs w:val="24"/>
        </w:rPr>
        <w:t xml:space="preserve">Kan jeg fortelle det nå </w:t>
      </w:r>
      <w:r w:rsidRPr="2E16B7A5">
        <w:rPr>
          <w:rFonts w:ascii="Times New Roman" w:hAnsi="Times New Roman"/>
          <w:i/>
          <w:iCs/>
          <w:sz w:val="24"/>
          <w:szCs w:val="24"/>
        </w:rPr>
        <w:t>…</w:t>
      </w:r>
      <w:r w:rsidR="6E9E248D" w:rsidRPr="2E16B7A5">
        <w:rPr>
          <w:rFonts w:ascii="Times New Roman" w:hAnsi="Times New Roman"/>
          <w:i/>
          <w:iCs/>
          <w:sz w:val="24"/>
          <w:szCs w:val="24"/>
        </w:rPr>
        <w:t>?</w:t>
      </w:r>
      <w:r w:rsidR="00602C4D" w:rsidRPr="2E16B7A5">
        <w:rPr>
          <w:rFonts w:ascii="Times New Roman" w:hAnsi="Times New Roman"/>
          <w:i/>
          <w:iCs/>
          <w:sz w:val="24"/>
          <w:szCs w:val="24"/>
        </w:rPr>
        <w:t>»</w:t>
      </w:r>
      <w:r w:rsidR="00602C4D" w:rsidRPr="006F0D8E">
        <w:rPr>
          <w:rFonts w:ascii="Times New Roman" w:hAnsi="Times New Roman"/>
          <w:i/>
          <w:iCs/>
          <w:sz w:val="24"/>
          <w:szCs w:val="24"/>
        </w:rPr>
        <w:t xml:space="preserve"> </w:t>
      </w:r>
      <w:r w:rsidRPr="006F0D8E">
        <w:rPr>
          <w:rFonts w:ascii="Times New Roman" w:hAnsi="Times New Roman"/>
          <w:sz w:val="24"/>
          <w:szCs w:val="24"/>
        </w:rPr>
        <w:t>Hun uttrykte stor fortvilelse over den manglende oppfølgingen mannen hennes og familien hadde fått</w:t>
      </w:r>
      <w:r w:rsidR="000A46A5">
        <w:rPr>
          <w:rFonts w:ascii="Times New Roman" w:hAnsi="Times New Roman"/>
          <w:sz w:val="24"/>
          <w:szCs w:val="24"/>
        </w:rPr>
        <w:t>,</w:t>
      </w:r>
      <w:r w:rsidR="001A6C90" w:rsidRPr="006F0D8E">
        <w:rPr>
          <w:rFonts w:ascii="Times New Roman" w:hAnsi="Times New Roman"/>
          <w:sz w:val="24"/>
          <w:szCs w:val="24"/>
        </w:rPr>
        <w:t xml:space="preserve"> og </w:t>
      </w:r>
      <w:r w:rsidR="000A46A5">
        <w:rPr>
          <w:rFonts w:ascii="Times New Roman" w:hAnsi="Times New Roman"/>
          <w:sz w:val="24"/>
          <w:szCs w:val="24"/>
        </w:rPr>
        <w:t xml:space="preserve">hun </w:t>
      </w:r>
      <w:r w:rsidR="001A6C90" w:rsidRPr="006F0D8E">
        <w:rPr>
          <w:rFonts w:ascii="Times New Roman" w:hAnsi="Times New Roman"/>
          <w:sz w:val="24"/>
          <w:szCs w:val="24"/>
        </w:rPr>
        <w:t xml:space="preserve">hadde </w:t>
      </w:r>
      <w:r w:rsidR="00ED2216" w:rsidRPr="006F0D8E">
        <w:rPr>
          <w:rFonts w:ascii="Times New Roman" w:hAnsi="Times New Roman"/>
          <w:sz w:val="24"/>
          <w:szCs w:val="24"/>
        </w:rPr>
        <w:t>ventet på en telefon fra oss.</w:t>
      </w:r>
    </w:p>
    <w:p w14:paraId="43983577" w14:textId="6B03D1F5" w:rsidR="00BA224A" w:rsidRPr="006F0D8E" w:rsidRDefault="007A3237" w:rsidP="000B0572">
      <w:pPr>
        <w:spacing w:line="360" w:lineRule="auto"/>
        <w:rPr>
          <w:rFonts w:ascii="Times New Roman" w:hAnsi="Times New Roman"/>
          <w:sz w:val="24"/>
          <w:szCs w:val="24"/>
        </w:rPr>
      </w:pPr>
      <w:r w:rsidRPr="006F0D8E">
        <w:rPr>
          <w:rFonts w:ascii="Times New Roman" w:hAnsi="Times New Roman"/>
          <w:sz w:val="24"/>
          <w:szCs w:val="24"/>
        </w:rPr>
        <w:t>Det er fortsatt berørte vi ikke har få</w:t>
      </w:r>
      <w:r w:rsidR="00F16B52" w:rsidRPr="006F0D8E">
        <w:rPr>
          <w:rFonts w:ascii="Times New Roman" w:hAnsi="Times New Roman"/>
          <w:sz w:val="24"/>
          <w:szCs w:val="24"/>
        </w:rPr>
        <w:t>tt</w:t>
      </w:r>
      <w:r w:rsidRPr="006F0D8E">
        <w:rPr>
          <w:rFonts w:ascii="Times New Roman" w:hAnsi="Times New Roman"/>
          <w:sz w:val="24"/>
          <w:szCs w:val="24"/>
        </w:rPr>
        <w:t xml:space="preserve"> kontakt med. </w:t>
      </w:r>
      <w:r w:rsidR="000A46A5">
        <w:rPr>
          <w:rFonts w:ascii="Times New Roman" w:hAnsi="Times New Roman"/>
          <w:sz w:val="24"/>
          <w:szCs w:val="24"/>
        </w:rPr>
        <w:t xml:space="preserve">Når det har gått rundt </w:t>
      </w:r>
      <w:r w:rsidRPr="006F0D8E">
        <w:rPr>
          <w:rFonts w:ascii="Times New Roman" w:hAnsi="Times New Roman"/>
          <w:sz w:val="24"/>
          <w:szCs w:val="24"/>
        </w:rPr>
        <w:t xml:space="preserve">45 år etter </w:t>
      </w:r>
      <w:r w:rsidR="000A46A5">
        <w:rPr>
          <w:rFonts w:ascii="Times New Roman" w:hAnsi="Times New Roman"/>
          <w:sz w:val="24"/>
          <w:szCs w:val="24"/>
        </w:rPr>
        <w:t xml:space="preserve">at </w:t>
      </w:r>
      <w:r w:rsidRPr="006F0D8E">
        <w:rPr>
          <w:rFonts w:ascii="Times New Roman" w:hAnsi="Times New Roman"/>
          <w:sz w:val="24"/>
          <w:szCs w:val="24"/>
        </w:rPr>
        <w:t xml:space="preserve">ulykken </w:t>
      </w:r>
      <w:r w:rsidR="000A46A5">
        <w:rPr>
          <w:rFonts w:ascii="Times New Roman" w:hAnsi="Times New Roman"/>
          <w:sz w:val="24"/>
          <w:szCs w:val="24"/>
        </w:rPr>
        <w:t>skjedde,</w:t>
      </w:r>
      <w:r w:rsidRPr="006F0D8E">
        <w:rPr>
          <w:rFonts w:ascii="Times New Roman" w:hAnsi="Times New Roman"/>
          <w:sz w:val="24"/>
          <w:szCs w:val="24"/>
        </w:rPr>
        <w:t xml:space="preserve"> kan det være at </w:t>
      </w:r>
      <w:r w:rsidR="009C7A47" w:rsidRPr="006F0D8E">
        <w:rPr>
          <w:rFonts w:ascii="Times New Roman" w:hAnsi="Times New Roman"/>
          <w:sz w:val="24"/>
          <w:szCs w:val="24"/>
        </w:rPr>
        <w:t xml:space="preserve">det ikke lenger finnes </w:t>
      </w:r>
      <w:r w:rsidR="005C5849" w:rsidRPr="006F0D8E">
        <w:rPr>
          <w:rFonts w:ascii="Times New Roman" w:hAnsi="Times New Roman"/>
          <w:sz w:val="24"/>
          <w:szCs w:val="24"/>
        </w:rPr>
        <w:t xml:space="preserve">nære slektninger til </w:t>
      </w:r>
      <w:r w:rsidRPr="006F0D8E">
        <w:rPr>
          <w:rFonts w:ascii="Times New Roman" w:hAnsi="Times New Roman"/>
          <w:sz w:val="24"/>
          <w:szCs w:val="24"/>
        </w:rPr>
        <w:t xml:space="preserve">enkelte av de omkomne. </w:t>
      </w:r>
      <w:r w:rsidR="005C5849" w:rsidRPr="006F0D8E">
        <w:rPr>
          <w:rFonts w:ascii="Times New Roman" w:hAnsi="Times New Roman"/>
          <w:sz w:val="24"/>
          <w:szCs w:val="24"/>
        </w:rPr>
        <w:t>Andre</w:t>
      </w:r>
      <w:r w:rsidRPr="006F0D8E">
        <w:rPr>
          <w:rFonts w:ascii="Times New Roman" w:hAnsi="Times New Roman"/>
          <w:sz w:val="24"/>
          <w:szCs w:val="24"/>
        </w:rPr>
        <w:t xml:space="preserve"> kan ha fått informasjon, men valgt ikke </w:t>
      </w:r>
      <w:r w:rsidR="00DB6E11">
        <w:rPr>
          <w:rFonts w:ascii="Times New Roman" w:hAnsi="Times New Roman"/>
          <w:sz w:val="24"/>
          <w:szCs w:val="24"/>
        </w:rPr>
        <w:t>å</w:t>
      </w:r>
      <w:r w:rsidRPr="006F0D8E">
        <w:rPr>
          <w:rFonts w:ascii="Times New Roman" w:hAnsi="Times New Roman"/>
          <w:sz w:val="24"/>
          <w:szCs w:val="24"/>
        </w:rPr>
        <w:t xml:space="preserve"> ta kontakt. </w:t>
      </w:r>
    </w:p>
    <w:p w14:paraId="432CC45C" w14:textId="5B8C7AFE" w:rsidR="0067030F" w:rsidRDefault="007A3237" w:rsidP="000B0572">
      <w:pPr>
        <w:spacing w:line="360" w:lineRule="auto"/>
        <w:rPr>
          <w:rFonts w:ascii="Times New Roman" w:hAnsi="Times New Roman"/>
          <w:sz w:val="24"/>
          <w:szCs w:val="24"/>
        </w:rPr>
      </w:pPr>
      <w:r w:rsidRPr="006F0D8E">
        <w:rPr>
          <w:rFonts w:ascii="Times New Roman" w:hAnsi="Times New Roman"/>
          <w:sz w:val="24"/>
          <w:szCs w:val="24"/>
        </w:rPr>
        <w:t>En sentral utfordring i arbeidet har</w:t>
      </w:r>
      <w:r w:rsidR="00BA224A" w:rsidRPr="006F0D8E">
        <w:rPr>
          <w:rFonts w:ascii="Times New Roman" w:hAnsi="Times New Roman"/>
          <w:sz w:val="24"/>
          <w:szCs w:val="24"/>
        </w:rPr>
        <w:t xml:space="preserve"> med</w:t>
      </w:r>
      <w:r w:rsidRPr="006F0D8E">
        <w:rPr>
          <w:rFonts w:ascii="Times New Roman" w:hAnsi="Times New Roman"/>
          <w:sz w:val="24"/>
          <w:szCs w:val="24"/>
        </w:rPr>
        <w:t xml:space="preserve"> </w:t>
      </w:r>
      <w:r w:rsidR="003D6D09" w:rsidRPr="006F0D8E">
        <w:rPr>
          <w:rFonts w:ascii="Times New Roman" w:hAnsi="Times New Roman"/>
          <w:sz w:val="24"/>
          <w:szCs w:val="24"/>
        </w:rPr>
        <w:t xml:space="preserve">andre ord </w:t>
      </w:r>
      <w:r w:rsidRPr="006F0D8E">
        <w:rPr>
          <w:rFonts w:ascii="Times New Roman" w:hAnsi="Times New Roman"/>
          <w:sz w:val="24"/>
          <w:szCs w:val="24"/>
        </w:rPr>
        <w:t>vært å finne balansen mellom personvernhensyn – retten til ikke å bli kontaktet – og etterlattes behov for informasjon</w:t>
      </w:r>
      <w:r w:rsidR="00EB7467" w:rsidRPr="006F0D8E">
        <w:rPr>
          <w:rFonts w:ascii="Times New Roman" w:hAnsi="Times New Roman"/>
          <w:sz w:val="24"/>
          <w:szCs w:val="24"/>
        </w:rPr>
        <w:t>,</w:t>
      </w:r>
      <w:r w:rsidRPr="006F0D8E">
        <w:rPr>
          <w:rFonts w:ascii="Times New Roman" w:hAnsi="Times New Roman"/>
          <w:sz w:val="24"/>
          <w:szCs w:val="24"/>
        </w:rPr>
        <w:t xml:space="preserve"> inkludering</w:t>
      </w:r>
      <w:r w:rsidR="00EB7467" w:rsidRPr="006F0D8E">
        <w:rPr>
          <w:rFonts w:ascii="Times New Roman" w:hAnsi="Times New Roman"/>
          <w:sz w:val="24"/>
          <w:szCs w:val="24"/>
        </w:rPr>
        <w:t xml:space="preserve"> og </w:t>
      </w:r>
      <w:r w:rsidR="0009467A" w:rsidRPr="006F0D8E">
        <w:rPr>
          <w:rFonts w:ascii="Times New Roman" w:hAnsi="Times New Roman"/>
          <w:sz w:val="24"/>
          <w:szCs w:val="24"/>
        </w:rPr>
        <w:t>fellesskap (</w:t>
      </w:r>
      <w:r w:rsidR="00CE0851" w:rsidRPr="006F0D8E">
        <w:rPr>
          <w:rFonts w:ascii="Times New Roman" w:hAnsi="Times New Roman"/>
          <w:sz w:val="24"/>
          <w:szCs w:val="24"/>
        </w:rPr>
        <w:t xml:space="preserve">er </w:t>
      </w:r>
      <w:r w:rsidR="0009467A" w:rsidRPr="006F0D8E">
        <w:rPr>
          <w:rFonts w:ascii="Times New Roman" w:hAnsi="Times New Roman"/>
          <w:sz w:val="24"/>
          <w:szCs w:val="24"/>
        </w:rPr>
        <w:t xml:space="preserve">om dette under </w:t>
      </w:r>
      <w:r w:rsidR="009A5D21">
        <w:rPr>
          <w:rFonts w:ascii="Times New Roman" w:hAnsi="Times New Roman"/>
          <w:sz w:val="24"/>
          <w:szCs w:val="24"/>
        </w:rPr>
        <w:t>punkt 16</w:t>
      </w:r>
      <w:r w:rsidR="003F1671">
        <w:rPr>
          <w:rFonts w:ascii="Times New Roman" w:hAnsi="Times New Roman"/>
          <w:sz w:val="24"/>
          <w:szCs w:val="24"/>
        </w:rPr>
        <w:t>.1)</w:t>
      </w:r>
      <w:r w:rsidRPr="006F0D8E">
        <w:rPr>
          <w:rFonts w:ascii="Times New Roman" w:hAnsi="Times New Roman"/>
          <w:sz w:val="24"/>
          <w:szCs w:val="24"/>
        </w:rPr>
        <w:t>.</w:t>
      </w:r>
    </w:p>
    <w:p w14:paraId="09099438" w14:textId="355D26BB" w:rsidR="004D238D" w:rsidRPr="004D238D" w:rsidRDefault="00856A71" w:rsidP="000B0572">
      <w:pPr>
        <w:pStyle w:val="Overskrift1"/>
      </w:pPr>
      <w:bookmarkStart w:id="17" w:name="_Toc182856887"/>
      <w:bookmarkStart w:id="18" w:name="_Toc183791146"/>
      <w:bookmarkStart w:id="19" w:name="_Toc190732606"/>
      <w:r w:rsidRPr="006F0D8E">
        <w:t>A</w:t>
      </w:r>
      <w:r w:rsidR="0099503E" w:rsidRPr="006F0D8E">
        <w:t>rrangement</w:t>
      </w:r>
      <w:bookmarkEnd w:id="17"/>
      <w:bookmarkEnd w:id="18"/>
      <w:bookmarkEnd w:id="19"/>
      <w:r w:rsidR="00CA4AB4" w:rsidRPr="006F0D8E">
        <w:t xml:space="preserve"> </w:t>
      </w:r>
    </w:p>
    <w:p w14:paraId="44A3C4A5" w14:textId="77777777" w:rsidR="005E4F3C" w:rsidRPr="006F0D8E" w:rsidRDefault="003A02BE" w:rsidP="000B0572">
      <w:pPr>
        <w:spacing w:line="360" w:lineRule="auto"/>
        <w:rPr>
          <w:rFonts w:ascii="Times New Roman" w:hAnsi="Times New Roman"/>
          <w:sz w:val="24"/>
          <w:szCs w:val="24"/>
        </w:rPr>
      </w:pPr>
      <w:r w:rsidRPr="006F0D8E">
        <w:rPr>
          <w:rFonts w:ascii="Times New Roman" w:hAnsi="Times New Roman"/>
          <w:sz w:val="24"/>
          <w:szCs w:val="24"/>
        </w:rPr>
        <w:t>Dokumentasjonsprosjektet har vært arrangør, me</w:t>
      </w:r>
      <w:r w:rsidR="00F31939" w:rsidRPr="006F0D8E">
        <w:rPr>
          <w:rFonts w:ascii="Times New Roman" w:hAnsi="Times New Roman"/>
          <w:sz w:val="24"/>
          <w:szCs w:val="24"/>
        </w:rPr>
        <w:t>darrangør og bidragsyter ved en rekke ulike arrangement.</w:t>
      </w:r>
    </w:p>
    <w:p w14:paraId="2B703FCA" w14:textId="6DB1F0F7" w:rsidR="004D238D" w:rsidRPr="006F0D8E" w:rsidRDefault="00701059" w:rsidP="000B0572">
      <w:pPr>
        <w:spacing w:line="360" w:lineRule="auto"/>
        <w:rPr>
          <w:rFonts w:ascii="Times New Roman" w:hAnsi="Times New Roman"/>
          <w:sz w:val="24"/>
          <w:szCs w:val="24"/>
        </w:rPr>
      </w:pPr>
      <w:r w:rsidRPr="006F0D8E">
        <w:rPr>
          <w:rFonts w:ascii="Times New Roman" w:hAnsi="Times New Roman"/>
          <w:sz w:val="24"/>
          <w:szCs w:val="24"/>
        </w:rPr>
        <w:t xml:space="preserve">Arrangementenes </w:t>
      </w:r>
      <w:r w:rsidR="001E2AE1" w:rsidRPr="006F0D8E">
        <w:rPr>
          <w:rFonts w:ascii="Times New Roman" w:hAnsi="Times New Roman"/>
          <w:sz w:val="24"/>
          <w:szCs w:val="24"/>
        </w:rPr>
        <w:t>formål</w:t>
      </w:r>
      <w:r w:rsidRPr="006F0D8E">
        <w:rPr>
          <w:rFonts w:ascii="Times New Roman" w:hAnsi="Times New Roman"/>
          <w:sz w:val="24"/>
          <w:szCs w:val="24"/>
        </w:rPr>
        <w:t xml:space="preserve"> </w:t>
      </w:r>
      <w:r w:rsidR="00217F79" w:rsidRPr="006F0D8E">
        <w:rPr>
          <w:rFonts w:ascii="Times New Roman" w:hAnsi="Times New Roman"/>
          <w:sz w:val="24"/>
          <w:szCs w:val="24"/>
        </w:rPr>
        <w:t xml:space="preserve">har vært </w:t>
      </w:r>
      <w:r w:rsidRPr="006F0D8E">
        <w:rPr>
          <w:rFonts w:ascii="Times New Roman" w:hAnsi="Times New Roman"/>
          <w:sz w:val="24"/>
          <w:szCs w:val="24"/>
        </w:rPr>
        <w:t>flere</w:t>
      </w:r>
      <w:r w:rsidR="0002001A" w:rsidRPr="006F0D8E">
        <w:rPr>
          <w:rFonts w:ascii="Times New Roman" w:hAnsi="Times New Roman"/>
          <w:sz w:val="24"/>
          <w:szCs w:val="24"/>
        </w:rPr>
        <w:t xml:space="preserve">. </w:t>
      </w:r>
      <w:r w:rsidR="007F47BA" w:rsidRPr="006F0D8E">
        <w:rPr>
          <w:rFonts w:ascii="Times New Roman" w:hAnsi="Times New Roman"/>
          <w:sz w:val="24"/>
          <w:szCs w:val="24"/>
        </w:rPr>
        <w:t xml:space="preserve">De har vært </w:t>
      </w:r>
      <w:r w:rsidR="00217F79" w:rsidRPr="006F0D8E">
        <w:rPr>
          <w:rFonts w:ascii="Times New Roman" w:hAnsi="Times New Roman"/>
          <w:sz w:val="24"/>
          <w:szCs w:val="24"/>
        </w:rPr>
        <w:t>en a</w:t>
      </w:r>
      <w:r w:rsidR="00F925F0" w:rsidRPr="006F0D8E">
        <w:rPr>
          <w:rFonts w:ascii="Times New Roman" w:hAnsi="Times New Roman"/>
          <w:sz w:val="24"/>
          <w:szCs w:val="24"/>
        </w:rPr>
        <w:t>rena</w:t>
      </w:r>
      <w:r w:rsidR="001E2AE1" w:rsidRPr="006F0D8E">
        <w:rPr>
          <w:rFonts w:ascii="Times New Roman" w:hAnsi="Times New Roman"/>
          <w:sz w:val="24"/>
          <w:szCs w:val="24"/>
        </w:rPr>
        <w:t xml:space="preserve"> for dialog med målgruppen,</w:t>
      </w:r>
      <w:r w:rsidR="00333BA5" w:rsidRPr="006F0D8E">
        <w:rPr>
          <w:rFonts w:ascii="Times New Roman" w:hAnsi="Times New Roman"/>
          <w:sz w:val="24"/>
          <w:szCs w:val="24"/>
        </w:rPr>
        <w:t xml:space="preserve"> </w:t>
      </w:r>
      <w:r w:rsidR="00226EAC" w:rsidRPr="006F0D8E">
        <w:rPr>
          <w:rFonts w:ascii="Times New Roman" w:hAnsi="Times New Roman"/>
          <w:sz w:val="24"/>
          <w:szCs w:val="24"/>
        </w:rPr>
        <w:t>der informasjon kan deles og spørsmål besvares</w:t>
      </w:r>
      <w:r w:rsidR="001E2AE1" w:rsidRPr="006F0D8E">
        <w:rPr>
          <w:rFonts w:ascii="Times New Roman" w:hAnsi="Times New Roman"/>
          <w:sz w:val="24"/>
          <w:szCs w:val="24"/>
        </w:rPr>
        <w:t>. Videre</w:t>
      </w:r>
      <w:r w:rsidR="00870823" w:rsidRPr="006F0D8E">
        <w:rPr>
          <w:rFonts w:ascii="Times New Roman" w:hAnsi="Times New Roman"/>
          <w:sz w:val="24"/>
          <w:szCs w:val="24"/>
        </w:rPr>
        <w:t xml:space="preserve"> har arrangementene</w:t>
      </w:r>
      <w:r w:rsidR="001E2AE1" w:rsidRPr="006F0D8E">
        <w:rPr>
          <w:rFonts w:ascii="Times New Roman" w:hAnsi="Times New Roman"/>
          <w:sz w:val="24"/>
          <w:szCs w:val="24"/>
        </w:rPr>
        <w:t xml:space="preserve"> bidra</w:t>
      </w:r>
      <w:r w:rsidR="007E1A5A">
        <w:rPr>
          <w:rFonts w:ascii="Times New Roman" w:hAnsi="Times New Roman"/>
          <w:sz w:val="24"/>
          <w:szCs w:val="24"/>
        </w:rPr>
        <w:t xml:space="preserve">tt </w:t>
      </w:r>
      <w:r w:rsidR="001E2AE1" w:rsidRPr="006F0D8E">
        <w:rPr>
          <w:rFonts w:ascii="Times New Roman" w:hAnsi="Times New Roman"/>
          <w:sz w:val="24"/>
          <w:szCs w:val="24"/>
        </w:rPr>
        <w:t xml:space="preserve">til innsamlingen av historier til Minnebanken samt </w:t>
      </w:r>
      <w:r w:rsidR="00A843E8" w:rsidRPr="006F0D8E">
        <w:rPr>
          <w:rFonts w:ascii="Times New Roman" w:hAnsi="Times New Roman"/>
          <w:sz w:val="24"/>
          <w:szCs w:val="24"/>
        </w:rPr>
        <w:t xml:space="preserve">innsamling </w:t>
      </w:r>
      <w:r w:rsidR="00FE1393" w:rsidRPr="006F0D8E">
        <w:rPr>
          <w:rFonts w:ascii="Times New Roman" w:hAnsi="Times New Roman"/>
          <w:sz w:val="24"/>
          <w:szCs w:val="24"/>
        </w:rPr>
        <w:t xml:space="preserve">av </w:t>
      </w:r>
      <w:r w:rsidR="001E2AE1" w:rsidRPr="006F0D8E">
        <w:rPr>
          <w:rFonts w:ascii="Times New Roman" w:hAnsi="Times New Roman"/>
          <w:sz w:val="24"/>
          <w:szCs w:val="24"/>
        </w:rPr>
        <w:t xml:space="preserve">private fotografier med tilknytning til ulykken. </w:t>
      </w:r>
      <w:r w:rsidR="00FD320D">
        <w:rPr>
          <w:rFonts w:ascii="Times New Roman" w:hAnsi="Times New Roman"/>
          <w:sz w:val="24"/>
          <w:szCs w:val="24"/>
        </w:rPr>
        <w:t>Arrangementene</w:t>
      </w:r>
      <w:r w:rsidR="00FD320D" w:rsidRPr="006F0D8E">
        <w:rPr>
          <w:rFonts w:ascii="Times New Roman" w:hAnsi="Times New Roman"/>
          <w:sz w:val="24"/>
          <w:szCs w:val="24"/>
        </w:rPr>
        <w:t xml:space="preserve"> </w:t>
      </w:r>
      <w:r w:rsidR="002444D6">
        <w:rPr>
          <w:rFonts w:ascii="Times New Roman" w:hAnsi="Times New Roman"/>
          <w:sz w:val="24"/>
          <w:szCs w:val="24"/>
        </w:rPr>
        <w:t>har også vært</w:t>
      </w:r>
      <w:r w:rsidR="00FE1393" w:rsidRPr="006F0D8E">
        <w:rPr>
          <w:rFonts w:ascii="Times New Roman" w:hAnsi="Times New Roman"/>
          <w:sz w:val="24"/>
          <w:szCs w:val="24"/>
        </w:rPr>
        <w:t xml:space="preserve"> </w:t>
      </w:r>
      <w:r w:rsidR="001E2AE1" w:rsidRPr="006F0D8E">
        <w:rPr>
          <w:rFonts w:ascii="Times New Roman" w:hAnsi="Times New Roman"/>
          <w:sz w:val="24"/>
          <w:szCs w:val="24"/>
        </w:rPr>
        <w:t>møtested</w:t>
      </w:r>
      <w:r w:rsidR="00FD320D">
        <w:rPr>
          <w:rFonts w:ascii="Times New Roman" w:hAnsi="Times New Roman"/>
          <w:sz w:val="24"/>
          <w:szCs w:val="24"/>
        </w:rPr>
        <w:t>er</w:t>
      </w:r>
      <w:r w:rsidR="001E2AE1" w:rsidRPr="006F0D8E">
        <w:rPr>
          <w:rFonts w:ascii="Times New Roman" w:hAnsi="Times New Roman"/>
          <w:sz w:val="24"/>
          <w:szCs w:val="24"/>
        </w:rPr>
        <w:t xml:space="preserve"> for berørte av ulykken</w:t>
      </w:r>
      <w:r w:rsidR="00DA0C18">
        <w:rPr>
          <w:rFonts w:ascii="Times New Roman" w:hAnsi="Times New Roman"/>
          <w:sz w:val="24"/>
          <w:szCs w:val="24"/>
        </w:rPr>
        <w:t xml:space="preserve">. De berørte har dermed </w:t>
      </w:r>
      <w:r w:rsidR="002C6DF6">
        <w:rPr>
          <w:rFonts w:ascii="Times New Roman" w:hAnsi="Times New Roman"/>
          <w:sz w:val="24"/>
          <w:szCs w:val="24"/>
        </w:rPr>
        <w:t>fått</w:t>
      </w:r>
      <w:r w:rsidR="002C6DF6" w:rsidRPr="006F0D8E">
        <w:rPr>
          <w:rFonts w:ascii="Times New Roman" w:hAnsi="Times New Roman"/>
          <w:sz w:val="24"/>
          <w:szCs w:val="24"/>
        </w:rPr>
        <w:t xml:space="preserve"> mulighet</w:t>
      </w:r>
      <w:r w:rsidR="00A74D45" w:rsidRPr="006F0D8E">
        <w:rPr>
          <w:rFonts w:ascii="Times New Roman" w:hAnsi="Times New Roman"/>
          <w:sz w:val="24"/>
          <w:szCs w:val="24"/>
        </w:rPr>
        <w:t xml:space="preserve"> for</w:t>
      </w:r>
      <w:r w:rsidR="001E2AE1" w:rsidRPr="006F0D8E">
        <w:rPr>
          <w:rFonts w:ascii="Times New Roman" w:hAnsi="Times New Roman"/>
          <w:sz w:val="24"/>
          <w:szCs w:val="24"/>
        </w:rPr>
        <w:t xml:space="preserve"> å </w:t>
      </w:r>
      <w:r w:rsidR="00DD5707" w:rsidRPr="006F0D8E">
        <w:rPr>
          <w:rFonts w:ascii="Times New Roman" w:hAnsi="Times New Roman"/>
          <w:sz w:val="24"/>
          <w:szCs w:val="24"/>
        </w:rPr>
        <w:t>treffe</w:t>
      </w:r>
      <w:r w:rsidR="001E2AE1" w:rsidRPr="006F0D8E">
        <w:rPr>
          <w:rFonts w:ascii="Times New Roman" w:hAnsi="Times New Roman"/>
          <w:sz w:val="24"/>
          <w:szCs w:val="24"/>
        </w:rPr>
        <w:t xml:space="preserve"> </w:t>
      </w:r>
      <w:r w:rsidR="00E97BEA">
        <w:rPr>
          <w:rFonts w:ascii="Times New Roman" w:hAnsi="Times New Roman"/>
          <w:sz w:val="24"/>
          <w:szCs w:val="24"/>
        </w:rPr>
        <w:t>hver</w:t>
      </w:r>
      <w:r w:rsidR="001E2AE1" w:rsidRPr="006F0D8E">
        <w:rPr>
          <w:rFonts w:ascii="Times New Roman" w:hAnsi="Times New Roman"/>
          <w:sz w:val="24"/>
          <w:szCs w:val="24"/>
        </w:rPr>
        <w:t xml:space="preserve">andre, bli </w:t>
      </w:r>
      <w:r w:rsidR="00333BA5" w:rsidRPr="006F0D8E">
        <w:rPr>
          <w:rFonts w:ascii="Times New Roman" w:hAnsi="Times New Roman"/>
          <w:sz w:val="24"/>
          <w:szCs w:val="24"/>
        </w:rPr>
        <w:t xml:space="preserve">sett </w:t>
      </w:r>
      <w:r w:rsidR="001E2AE1" w:rsidRPr="006F0D8E">
        <w:rPr>
          <w:rFonts w:ascii="Times New Roman" w:hAnsi="Times New Roman"/>
          <w:sz w:val="24"/>
          <w:szCs w:val="24"/>
        </w:rPr>
        <w:t>og hørt</w:t>
      </w:r>
      <w:r w:rsidR="00DD5707" w:rsidRPr="006F0D8E">
        <w:rPr>
          <w:rFonts w:ascii="Times New Roman" w:hAnsi="Times New Roman"/>
          <w:sz w:val="24"/>
          <w:szCs w:val="24"/>
        </w:rPr>
        <w:t>.</w:t>
      </w:r>
      <w:r w:rsidR="00B9750C" w:rsidRPr="006F0D8E">
        <w:rPr>
          <w:rFonts w:ascii="Times New Roman" w:hAnsi="Times New Roman"/>
          <w:sz w:val="24"/>
          <w:szCs w:val="24"/>
        </w:rPr>
        <w:t xml:space="preserve"> </w:t>
      </w:r>
    </w:p>
    <w:p w14:paraId="2169D4DB" w14:textId="0A993EC2" w:rsidR="00BA224A" w:rsidRPr="006F0D8E" w:rsidRDefault="00A14560" w:rsidP="000B0572">
      <w:pPr>
        <w:spacing w:line="360" w:lineRule="auto"/>
        <w:rPr>
          <w:rFonts w:ascii="Times New Roman" w:hAnsi="Times New Roman"/>
          <w:sz w:val="24"/>
          <w:szCs w:val="24"/>
        </w:rPr>
      </w:pPr>
      <w:r>
        <w:rPr>
          <w:rFonts w:ascii="Times New Roman" w:hAnsi="Times New Roman"/>
          <w:sz w:val="24"/>
          <w:szCs w:val="24"/>
        </w:rPr>
        <w:t>Her</w:t>
      </w:r>
      <w:r w:rsidR="00172EBC">
        <w:rPr>
          <w:rFonts w:ascii="Times New Roman" w:hAnsi="Times New Roman"/>
          <w:sz w:val="24"/>
          <w:szCs w:val="24"/>
        </w:rPr>
        <w:t xml:space="preserve"> </w:t>
      </w:r>
      <w:r w:rsidR="00B9750C" w:rsidRPr="006F0D8E">
        <w:rPr>
          <w:rFonts w:ascii="Times New Roman" w:hAnsi="Times New Roman"/>
          <w:sz w:val="24"/>
          <w:szCs w:val="24"/>
        </w:rPr>
        <w:t xml:space="preserve">følger en </w:t>
      </w:r>
      <w:r w:rsidR="00A74036" w:rsidRPr="006F0D8E">
        <w:rPr>
          <w:rFonts w:ascii="Times New Roman" w:hAnsi="Times New Roman"/>
          <w:sz w:val="24"/>
          <w:szCs w:val="24"/>
        </w:rPr>
        <w:t>kort beskrivelse av de ulike arrangementene.</w:t>
      </w:r>
    </w:p>
    <w:p w14:paraId="5A68A08F" w14:textId="74649416" w:rsidR="000543E4" w:rsidRPr="006F0D8E" w:rsidRDefault="000543E4" w:rsidP="000B0572">
      <w:pPr>
        <w:pStyle w:val="Overskrift2"/>
      </w:pPr>
      <w:bookmarkStart w:id="20" w:name="_Toc183791147"/>
      <w:bookmarkStart w:id="21" w:name="_Toc190732607"/>
      <w:r w:rsidRPr="006F0D8E">
        <w:lastRenderedPageBreak/>
        <w:t>Årskonferanse</w:t>
      </w:r>
      <w:r w:rsidR="00782AE2" w:rsidRPr="006F0D8E">
        <w:t xml:space="preserve"> 2022</w:t>
      </w:r>
      <w:bookmarkEnd w:id="20"/>
      <w:bookmarkEnd w:id="21"/>
    </w:p>
    <w:p w14:paraId="4A7AD75F" w14:textId="4976F516" w:rsidR="005E4F3C" w:rsidRPr="006F0D8E" w:rsidRDefault="0000516F" w:rsidP="000B0572">
      <w:pPr>
        <w:spacing w:line="360" w:lineRule="auto"/>
        <w:rPr>
          <w:rFonts w:ascii="Times New Roman" w:hAnsi="Times New Roman"/>
          <w:sz w:val="24"/>
          <w:szCs w:val="24"/>
        </w:rPr>
      </w:pPr>
      <w:r w:rsidRPr="006F0D8E">
        <w:rPr>
          <w:rFonts w:ascii="Times New Roman" w:hAnsi="Times New Roman"/>
          <w:sz w:val="24"/>
          <w:szCs w:val="24"/>
        </w:rPr>
        <w:t>12.–13. mai 2022</w:t>
      </w:r>
      <w:r w:rsidR="000543E4" w:rsidRPr="006F0D8E">
        <w:rPr>
          <w:rFonts w:ascii="Times New Roman" w:hAnsi="Times New Roman"/>
          <w:sz w:val="24"/>
          <w:szCs w:val="24"/>
        </w:rPr>
        <w:t xml:space="preserve"> a</w:t>
      </w:r>
      <w:r w:rsidR="00CD06D5" w:rsidRPr="006F0D8E">
        <w:rPr>
          <w:rFonts w:ascii="Times New Roman" w:hAnsi="Times New Roman"/>
          <w:sz w:val="24"/>
          <w:szCs w:val="24"/>
        </w:rPr>
        <w:t>rrangerte</w:t>
      </w:r>
      <w:r w:rsidRPr="006F0D8E">
        <w:rPr>
          <w:rFonts w:ascii="Times New Roman" w:hAnsi="Times New Roman"/>
          <w:sz w:val="24"/>
          <w:szCs w:val="24"/>
        </w:rPr>
        <w:t xml:space="preserve"> Kielland-nettverket </w:t>
      </w:r>
      <w:r w:rsidR="00190BC4" w:rsidRPr="006F0D8E">
        <w:rPr>
          <w:rFonts w:ascii="Times New Roman" w:hAnsi="Times New Roman"/>
          <w:sz w:val="24"/>
          <w:szCs w:val="24"/>
        </w:rPr>
        <w:t xml:space="preserve">i samarbeid med </w:t>
      </w:r>
      <w:r w:rsidR="003472F6" w:rsidRPr="006F0D8E">
        <w:rPr>
          <w:rFonts w:ascii="Times New Roman" w:hAnsi="Times New Roman"/>
          <w:sz w:val="24"/>
          <w:szCs w:val="24"/>
        </w:rPr>
        <w:t xml:space="preserve">dokumentasjonsprosjektet </w:t>
      </w:r>
      <w:r w:rsidRPr="006F0D8E">
        <w:rPr>
          <w:rFonts w:ascii="Times New Roman" w:hAnsi="Times New Roman"/>
          <w:sz w:val="24"/>
          <w:szCs w:val="24"/>
        </w:rPr>
        <w:t>en årskonferanse</w:t>
      </w:r>
      <w:r w:rsidR="000543E4" w:rsidRPr="006F0D8E">
        <w:rPr>
          <w:rFonts w:ascii="Times New Roman" w:hAnsi="Times New Roman"/>
          <w:sz w:val="24"/>
          <w:szCs w:val="24"/>
        </w:rPr>
        <w:t>.</w:t>
      </w:r>
      <w:r w:rsidRPr="006F0D8E">
        <w:rPr>
          <w:rFonts w:ascii="Times New Roman" w:hAnsi="Times New Roman"/>
          <w:sz w:val="24"/>
          <w:szCs w:val="24"/>
        </w:rPr>
        <w:t xml:space="preserve"> </w:t>
      </w:r>
      <w:r w:rsidR="000543E4" w:rsidRPr="006F0D8E">
        <w:rPr>
          <w:rFonts w:ascii="Times New Roman" w:hAnsi="Times New Roman"/>
          <w:sz w:val="24"/>
          <w:szCs w:val="24"/>
        </w:rPr>
        <w:t xml:space="preserve">Arrangementet var åpent </w:t>
      </w:r>
      <w:r w:rsidRPr="006F0D8E">
        <w:rPr>
          <w:rFonts w:ascii="Times New Roman" w:hAnsi="Times New Roman"/>
          <w:sz w:val="24"/>
          <w:szCs w:val="24"/>
        </w:rPr>
        <w:t>for etterlatte, overlevende, redningspersonell og</w:t>
      </w:r>
      <w:r w:rsidR="003D01D6" w:rsidRPr="006F0D8E">
        <w:rPr>
          <w:rFonts w:ascii="Times New Roman" w:hAnsi="Times New Roman"/>
          <w:sz w:val="24"/>
          <w:szCs w:val="24"/>
        </w:rPr>
        <w:t xml:space="preserve"> </w:t>
      </w:r>
      <w:r w:rsidRPr="006F0D8E">
        <w:rPr>
          <w:rFonts w:ascii="Times New Roman" w:hAnsi="Times New Roman"/>
          <w:sz w:val="24"/>
          <w:szCs w:val="24"/>
        </w:rPr>
        <w:t xml:space="preserve">andre berørte av Kielland-ulykken. Programmet inkluderte foredrag, gruppearbeid, musikalske innslag og middag, </w:t>
      </w:r>
      <w:r w:rsidR="00C108DC">
        <w:rPr>
          <w:rFonts w:ascii="Times New Roman" w:hAnsi="Times New Roman"/>
          <w:sz w:val="24"/>
          <w:szCs w:val="24"/>
        </w:rPr>
        <w:t xml:space="preserve">og var støttet av </w:t>
      </w:r>
      <w:r w:rsidRPr="006F0D8E">
        <w:rPr>
          <w:rFonts w:ascii="Times New Roman" w:hAnsi="Times New Roman"/>
          <w:sz w:val="24"/>
          <w:szCs w:val="24"/>
        </w:rPr>
        <w:t xml:space="preserve">Stavanger kommune. Dokumentasjonsprosjektet </w:t>
      </w:r>
      <w:r w:rsidR="005775B1" w:rsidRPr="006F0D8E">
        <w:rPr>
          <w:rFonts w:ascii="Times New Roman" w:hAnsi="Times New Roman"/>
          <w:sz w:val="24"/>
          <w:szCs w:val="24"/>
        </w:rPr>
        <w:t xml:space="preserve">bidro </w:t>
      </w:r>
      <w:r w:rsidRPr="006F0D8E">
        <w:rPr>
          <w:rFonts w:ascii="Times New Roman" w:hAnsi="Times New Roman"/>
          <w:sz w:val="24"/>
          <w:szCs w:val="24"/>
        </w:rPr>
        <w:t xml:space="preserve">med lokaler og </w:t>
      </w:r>
      <w:r w:rsidR="00190BC4" w:rsidRPr="006F0D8E">
        <w:rPr>
          <w:rFonts w:ascii="Times New Roman" w:hAnsi="Times New Roman"/>
          <w:sz w:val="24"/>
          <w:szCs w:val="24"/>
        </w:rPr>
        <w:t>presentasjon av prosjektet</w:t>
      </w:r>
      <w:r w:rsidR="004A38C0">
        <w:rPr>
          <w:rFonts w:ascii="Times New Roman" w:hAnsi="Times New Roman"/>
          <w:sz w:val="24"/>
          <w:szCs w:val="24"/>
        </w:rPr>
        <w:t>s arbeid</w:t>
      </w:r>
      <w:r w:rsidR="00190BC4" w:rsidRPr="006F0D8E">
        <w:rPr>
          <w:rFonts w:ascii="Times New Roman" w:hAnsi="Times New Roman"/>
          <w:sz w:val="24"/>
          <w:szCs w:val="24"/>
        </w:rPr>
        <w:t>.</w:t>
      </w:r>
    </w:p>
    <w:p w14:paraId="6E141088" w14:textId="180667C3" w:rsidR="00856A71" w:rsidRPr="006F0D8E" w:rsidRDefault="004518D0" w:rsidP="000829EE">
      <w:pPr>
        <w:pStyle w:val="Overskrift2"/>
        <w:jc w:val="both"/>
      </w:pPr>
      <w:bookmarkStart w:id="22" w:name="_Toc183791148"/>
      <w:bookmarkStart w:id="23" w:name="_Toc190732608"/>
      <w:r w:rsidRPr="006F0D8E">
        <w:t>Kielland</w:t>
      </w:r>
      <w:r w:rsidR="006F3E80">
        <w:t>-</w:t>
      </w:r>
      <w:r w:rsidRPr="006F0D8E">
        <w:t xml:space="preserve">treff </w:t>
      </w:r>
      <w:r w:rsidR="00782AE2" w:rsidRPr="006F0D8E">
        <w:t>2023</w:t>
      </w:r>
      <w:bookmarkEnd w:id="22"/>
      <w:bookmarkEnd w:id="23"/>
    </w:p>
    <w:p w14:paraId="6729B1E4" w14:textId="5DABB303" w:rsidR="001113CE" w:rsidRPr="006F0D8E" w:rsidRDefault="001113CE" w:rsidP="00057D40">
      <w:pPr>
        <w:spacing w:line="360" w:lineRule="auto"/>
        <w:rPr>
          <w:rFonts w:ascii="Times New Roman" w:hAnsi="Times New Roman"/>
          <w:sz w:val="24"/>
          <w:szCs w:val="24"/>
        </w:rPr>
      </w:pPr>
      <w:r w:rsidRPr="006F0D8E">
        <w:rPr>
          <w:rFonts w:ascii="Times New Roman" w:hAnsi="Times New Roman"/>
          <w:sz w:val="24"/>
          <w:szCs w:val="24"/>
        </w:rPr>
        <w:t xml:space="preserve">Fra 31. august til 2. september </w:t>
      </w:r>
      <w:r w:rsidR="00D96B98">
        <w:rPr>
          <w:rFonts w:ascii="Times New Roman" w:hAnsi="Times New Roman"/>
          <w:sz w:val="24"/>
          <w:szCs w:val="24"/>
        </w:rPr>
        <w:t>2023</w:t>
      </w:r>
      <w:r w:rsidRPr="006F0D8E">
        <w:rPr>
          <w:rFonts w:ascii="Times New Roman" w:hAnsi="Times New Roman"/>
          <w:sz w:val="24"/>
          <w:szCs w:val="24"/>
        </w:rPr>
        <w:t xml:space="preserve"> arrangerte Norsk Oljemuseum, i samarbeid med Kielland-nettverket, et treff for overlevende og pårørende etter Kielland-ulykken. Denne gangen ble også utenlandske deltakere invitert. Arrangementet fant sted på Sola Strand Hotel og ved Norsk Oljemuseum i Stavanger, og omfattet både omvisninger og faglige foredrag.</w:t>
      </w:r>
    </w:p>
    <w:p w14:paraId="5628530C" w14:textId="766956A5" w:rsidR="004756DC" w:rsidRPr="006F0D8E" w:rsidRDefault="004518D0" w:rsidP="00057D40">
      <w:pPr>
        <w:spacing w:line="360" w:lineRule="auto"/>
        <w:rPr>
          <w:rFonts w:ascii="Times New Roman" w:hAnsi="Times New Roman"/>
          <w:sz w:val="24"/>
          <w:szCs w:val="24"/>
        </w:rPr>
      </w:pPr>
      <w:r w:rsidRPr="006F0D8E">
        <w:rPr>
          <w:rFonts w:ascii="Times New Roman" w:hAnsi="Times New Roman"/>
          <w:sz w:val="24"/>
          <w:szCs w:val="24"/>
        </w:rPr>
        <w:t xml:space="preserve">En </w:t>
      </w:r>
      <w:r w:rsidR="00BB0927" w:rsidRPr="006F0D8E">
        <w:rPr>
          <w:rFonts w:ascii="Times New Roman" w:hAnsi="Times New Roman"/>
          <w:sz w:val="24"/>
          <w:szCs w:val="24"/>
        </w:rPr>
        <w:t>seremoni</w:t>
      </w:r>
      <w:r w:rsidRPr="006F0D8E">
        <w:rPr>
          <w:rFonts w:ascii="Times New Roman" w:hAnsi="Times New Roman"/>
          <w:sz w:val="24"/>
          <w:szCs w:val="24"/>
        </w:rPr>
        <w:t xml:space="preserve"> ved minnesmerket </w:t>
      </w:r>
      <w:r w:rsidR="000176E7">
        <w:rPr>
          <w:rFonts w:ascii="Times New Roman" w:hAnsi="Times New Roman"/>
          <w:sz w:val="24"/>
          <w:szCs w:val="24"/>
        </w:rPr>
        <w:t>«</w:t>
      </w:r>
      <w:r w:rsidRPr="006F0D8E">
        <w:rPr>
          <w:rFonts w:ascii="Times New Roman" w:hAnsi="Times New Roman"/>
          <w:sz w:val="24"/>
          <w:szCs w:val="24"/>
        </w:rPr>
        <w:t xml:space="preserve">Brutt </w:t>
      </w:r>
      <w:r w:rsidR="000176E7">
        <w:rPr>
          <w:rFonts w:ascii="Times New Roman" w:hAnsi="Times New Roman"/>
          <w:sz w:val="24"/>
          <w:szCs w:val="24"/>
        </w:rPr>
        <w:t>l</w:t>
      </w:r>
      <w:r w:rsidRPr="006F0D8E">
        <w:rPr>
          <w:rFonts w:ascii="Times New Roman" w:hAnsi="Times New Roman"/>
          <w:sz w:val="24"/>
          <w:szCs w:val="24"/>
        </w:rPr>
        <w:t>enke</w:t>
      </w:r>
      <w:r w:rsidR="000176E7">
        <w:rPr>
          <w:rFonts w:ascii="Times New Roman" w:hAnsi="Times New Roman"/>
          <w:sz w:val="24"/>
          <w:szCs w:val="24"/>
        </w:rPr>
        <w:t>»</w:t>
      </w:r>
      <w:r w:rsidRPr="006F0D8E">
        <w:rPr>
          <w:rFonts w:ascii="Times New Roman" w:hAnsi="Times New Roman"/>
          <w:sz w:val="24"/>
          <w:szCs w:val="24"/>
        </w:rPr>
        <w:t xml:space="preserve"> </w:t>
      </w:r>
      <w:r w:rsidR="000176E7">
        <w:rPr>
          <w:rFonts w:ascii="Times New Roman" w:hAnsi="Times New Roman"/>
          <w:sz w:val="24"/>
          <w:szCs w:val="24"/>
        </w:rPr>
        <w:t xml:space="preserve">på </w:t>
      </w:r>
      <w:proofErr w:type="spellStart"/>
      <w:r w:rsidR="000176E7">
        <w:rPr>
          <w:rFonts w:ascii="Times New Roman" w:hAnsi="Times New Roman"/>
          <w:sz w:val="24"/>
          <w:szCs w:val="24"/>
        </w:rPr>
        <w:t>Smiodden</w:t>
      </w:r>
      <w:proofErr w:type="spellEnd"/>
      <w:r w:rsidR="000176E7">
        <w:rPr>
          <w:rFonts w:ascii="Times New Roman" w:hAnsi="Times New Roman"/>
          <w:sz w:val="24"/>
          <w:szCs w:val="24"/>
        </w:rPr>
        <w:t xml:space="preserve"> i Tananger</w:t>
      </w:r>
      <w:r w:rsidRPr="006F0D8E">
        <w:rPr>
          <w:rFonts w:ascii="Times New Roman" w:hAnsi="Times New Roman"/>
          <w:sz w:val="24"/>
          <w:szCs w:val="24"/>
        </w:rPr>
        <w:t xml:space="preserve"> var en del av programmet</w:t>
      </w:r>
      <w:r w:rsidR="000176E7">
        <w:rPr>
          <w:rFonts w:ascii="Times New Roman" w:hAnsi="Times New Roman"/>
          <w:sz w:val="24"/>
          <w:szCs w:val="24"/>
        </w:rPr>
        <w:t xml:space="preserve">. </w:t>
      </w:r>
      <w:r w:rsidR="000176E7" w:rsidRPr="006F0D8E">
        <w:rPr>
          <w:rFonts w:ascii="Times New Roman" w:hAnsi="Times New Roman"/>
          <w:sz w:val="24"/>
          <w:szCs w:val="24"/>
        </w:rPr>
        <w:t xml:space="preserve"> </w:t>
      </w:r>
      <w:r w:rsidR="000176E7">
        <w:rPr>
          <w:rFonts w:ascii="Times New Roman" w:hAnsi="Times New Roman"/>
          <w:sz w:val="24"/>
          <w:szCs w:val="24"/>
        </w:rPr>
        <w:t>O</w:t>
      </w:r>
      <w:r w:rsidR="04AECB77" w:rsidRPr="006F0D8E">
        <w:rPr>
          <w:rFonts w:ascii="Times New Roman" w:hAnsi="Times New Roman"/>
          <w:sz w:val="24"/>
          <w:szCs w:val="24"/>
        </w:rPr>
        <w:t xml:space="preserve">rdføreren i Stavanger og </w:t>
      </w:r>
      <w:r w:rsidR="00394599">
        <w:rPr>
          <w:rFonts w:ascii="Times New Roman" w:hAnsi="Times New Roman"/>
          <w:sz w:val="24"/>
          <w:szCs w:val="24"/>
        </w:rPr>
        <w:t xml:space="preserve">en representant for </w:t>
      </w:r>
      <w:r w:rsidR="04AECB77" w:rsidRPr="006F0D8E">
        <w:rPr>
          <w:rFonts w:ascii="Times New Roman" w:hAnsi="Times New Roman"/>
          <w:sz w:val="24"/>
          <w:szCs w:val="24"/>
        </w:rPr>
        <w:t>den britiske ambassaden</w:t>
      </w:r>
      <w:r w:rsidR="00394599">
        <w:rPr>
          <w:rFonts w:ascii="Times New Roman" w:hAnsi="Times New Roman"/>
          <w:sz w:val="24"/>
          <w:szCs w:val="24"/>
        </w:rPr>
        <w:t xml:space="preserve"> deltok</w:t>
      </w:r>
      <w:r w:rsidR="04AECB77" w:rsidRPr="006F0D8E">
        <w:rPr>
          <w:rFonts w:ascii="Times New Roman" w:hAnsi="Times New Roman"/>
          <w:sz w:val="24"/>
          <w:szCs w:val="24"/>
        </w:rPr>
        <w:t>.</w:t>
      </w:r>
    </w:p>
    <w:p w14:paraId="178C465A" w14:textId="1CB25D95" w:rsidR="00601128" w:rsidRPr="006F0D8E" w:rsidRDefault="004518D0" w:rsidP="006F0D8E">
      <w:pPr>
        <w:spacing w:line="360" w:lineRule="auto"/>
        <w:rPr>
          <w:rFonts w:ascii="Times New Roman" w:hAnsi="Times New Roman"/>
          <w:sz w:val="24"/>
          <w:szCs w:val="24"/>
        </w:rPr>
      </w:pPr>
      <w:r w:rsidRPr="006F0D8E">
        <w:rPr>
          <w:rFonts w:ascii="Times New Roman" w:hAnsi="Times New Roman"/>
          <w:sz w:val="24"/>
          <w:szCs w:val="24"/>
        </w:rPr>
        <w:t>Det faglige programmet bød også på et foredrag fra</w:t>
      </w:r>
      <w:r w:rsidR="00983156">
        <w:rPr>
          <w:rFonts w:ascii="Times New Roman" w:hAnsi="Times New Roman"/>
          <w:sz w:val="24"/>
          <w:szCs w:val="24"/>
        </w:rPr>
        <w:t xml:space="preserve"> Nasjonalt </w:t>
      </w:r>
      <w:r w:rsidR="004B06A3">
        <w:rPr>
          <w:rFonts w:ascii="Times New Roman" w:hAnsi="Times New Roman"/>
          <w:sz w:val="24"/>
          <w:szCs w:val="24"/>
        </w:rPr>
        <w:t>k</w:t>
      </w:r>
      <w:r w:rsidR="00983156">
        <w:rPr>
          <w:rFonts w:ascii="Times New Roman" w:hAnsi="Times New Roman"/>
          <w:sz w:val="24"/>
          <w:szCs w:val="24"/>
        </w:rPr>
        <w:t>unnskapssenter om vold og traumatisk stress</w:t>
      </w:r>
      <w:r w:rsidR="00983156" w:rsidRPr="006F0D8E">
        <w:rPr>
          <w:rFonts w:ascii="Times New Roman" w:hAnsi="Times New Roman"/>
          <w:sz w:val="24"/>
          <w:szCs w:val="24"/>
        </w:rPr>
        <w:t xml:space="preserve"> </w:t>
      </w:r>
      <w:r w:rsidR="00983156">
        <w:rPr>
          <w:rFonts w:ascii="Times New Roman" w:hAnsi="Times New Roman"/>
          <w:sz w:val="24"/>
          <w:szCs w:val="24"/>
        </w:rPr>
        <w:t>(</w:t>
      </w:r>
      <w:r w:rsidRPr="006F0D8E">
        <w:rPr>
          <w:rFonts w:ascii="Times New Roman" w:hAnsi="Times New Roman"/>
          <w:sz w:val="24"/>
          <w:szCs w:val="24"/>
        </w:rPr>
        <w:t>NKVTS</w:t>
      </w:r>
      <w:r w:rsidR="00983156">
        <w:rPr>
          <w:rFonts w:ascii="Times New Roman" w:hAnsi="Times New Roman"/>
          <w:sz w:val="24"/>
          <w:szCs w:val="24"/>
        </w:rPr>
        <w:t>)</w:t>
      </w:r>
      <w:r w:rsidRPr="006F0D8E">
        <w:rPr>
          <w:rFonts w:ascii="Times New Roman" w:hAnsi="Times New Roman"/>
          <w:sz w:val="24"/>
          <w:szCs w:val="24"/>
        </w:rPr>
        <w:t xml:space="preserve"> om helsemessige konsekvenser av katastrofer, med konkrete anbefalinger for oppfølging av overlevende og pårørende. Dette ble fulgt av gruppebaserte samtaler og en</w:t>
      </w:r>
      <w:r w:rsidR="004B06A3">
        <w:rPr>
          <w:rFonts w:ascii="Times New Roman" w:hAnsi="Times New Roman"/>
          <w:sz w:val="24"/>
          <w:szCs w:val="24"/>
        </w:rPr>
        <w:t xml:space="preserve"> sesjon i plenum</w:t>
      </w:r>
      <w:r w:rsidRPr="006F0D8E">
        <w:rPr>
          <w:rFonts w:ascii="Times New Roman" w:hAnsi="Times New Roman"/>
          <w:sz w:val="24"/>
          <w:szCs w:val="24"/>
        </w:rPr>
        <w:t xml:space="preserve">. På seminarets siste dag ble det lagt til rette for individuelle samtaler med forskningsrepresentanter fra NKVTS, </w:t>
      </w:r>
      <w:r w:rsidR="00817A33" w:rsidRPr="006F0D8E">
        <w:rPr>
          <w:rFonts w:ascii="Times New Roman" w:hAnsi="Times New Roman"/>
          <w:sz w:val="24"/>
          <w:szCs w:val="24"/>
        </w:rPr>
        <w:t xml:space="preserve">og intervjuer til Minnebanken </w:t>
      </w:r>
      <w:r w:rsidR="001917CD" w:rsidRPr="006F0D8E">
        <w:rPr>
          <w:rFonts w:ascii="Times New Roman" w:hAnsi="Times New Roman"/>
          <w:sz w:val="24"/>
          <w:szCs w:val="24"/>
        </w:rPr>
        <w:t xml:space="preserve">i samtaler </w:t>
      </w:r>
      <w:r w:rsidR="004B06A3">
        <w:rPr>
          <w:rFonts w:ascii="Times New Roman" w:hAnsi="Times New Roman"/>
          <w:sz w:val="24"/>
          <w:szCs w:val="24"/>
        </w:rPr>
        <w:t>utført av</w:t>
      </w:r>
      <w:r w:rsidR="004B06A3" w:rsidRPr="006F0D8E">
        <w:rPr>
          <w:rFonts w:ascii="Times New Roman" w:hAnsi="Times New Roman"/>
          <w:sz w:val="24"/>
          <w:szCs w:val="24"/>
        </w:rPr>
        <w:t xml:space="preserve"> </w:t>
      </w:r>
      <w:r w:rsidR="003F1E9F" w:rsidRPr="006F0D8E">
        <w:rPr>
          <w:rFonts w:ascii="Times New Roman" w:hAnsi="Times New Roman"/>
          <w:sz w:val="24"/>
          <w:szCs w:val="24"/>
        </w:rPr>
        <w:t xml:space="preserve">ansatte ved </w:t>
      </w:r>
      <w:proofErr w:type="spellStart"/>
      <w:r w:rsidRPr="006F0D8E">
        <w:rPr>
          <w:rFonts w:ascii="Times New Roman" w:hAnsi="Times New Roman"/>
          <w:sz w:val="24"/>
          <w:szCs w:val="24"/>
        </w:rPr>
        <w:t>UiS</w:t>
      </w:r>
      <w:proofErr w:type="spellEnd"/>
      <w:r w:rsidRPr="006F0D8E">
        <w:rPr>
          <w:rFonts w:ascii="Times New Roman" w:hAnsi="Times New Roman"/>
          <w:sz w:val="24"/>
          <w:szCs w:val="24"/>
        </w:rPr>
        <w:t xml:space="preserve"> og</w:t>
      </w:r>
      <w:r w:rsidR="003F1E9F" w:rsidRPr="006F0D8E">
        <w:rPr>
          <w:rFonts w:ascii="Times New Roman" w:hAnsi="Times New Roman"/>
          <w:sz w:val="24"/>
          <w:szCs w:val="24"/>
        </w:rPr>
        <w:t xml:space="preserve"> prosjektleder</w:t>
      </w:r>
      <w:r w:rsidRPr="006F0D8E">
        <w:rPr>
          <w:rFonts w:ascii="Times New Roman" w:hAnsi="Times New Roman"/>
          <w:sz w:val="24"/>
          <w:szCs w:val="24"/>
        </w:rPr>
        <w:t>.</w:t>
      </w:r>
    </w:p>
    <w:p w14:paraId="47BEA719" w14:textId="448B69D6" w:rsidR="000829EE" w:rsidRDefault="00B845F8" w:rsidP="00792B51">
      <w:pPr>
        <w:spacing w:line="360" w:lineRule="auto"/>
        <w:rPr>
          <w:rFonts w:ascii="Times New Roman" w:hAnsi="Times New Roman"/>
          <w:sz w:val="24"/>
          <w:szCs w:val="24"/>
        </w:rPr>
      </w:pPr>
      <w:r w:rsidRPr="00B845F8">
        <w:rPr>
          <w:rFonts w:ascii="Times New Roman" w:hAnsi="Times New Roman"/>
          <w:noProof/>
          <w:sz w:val="24"/>
          <w:szCs w:val="24"/>
        </w:rPr>
        <mc:AlternateContent>
          <mc:Choice Requires="wps">
            <w:drawing>
              <wp:anchor distT="45720" distB="45720" distL="114300" distR="114300" simplePos="0" relativeHeight="251658243" behindDoc="0" locked="0" layoutInCell="1" allowOverlap="1" wp14:anchorId="4C51B058" wp14:editId="5A42F2F7">
                <wp:simplePos x="0" y="0"/>
                <wp:positionH relativeFrom="margin">
                  <wp:posOffset>-31750</wp:posOffset>
                </wp:positionH>
                <wp:positionV relativeFrom="paragraph">
                  <wp:posOffset>2752725</wp:posOffset>
                </wp:positionV>
                <wp:extent cx="5913120" cy="1404620"/>
                <wp:effectExtent l="0" t="0" r="0" b="7620"/>
                <wp:wrapSquare wrapText="bothSides"/>
                <wp:docPr id="12828193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FFFFFF"/>
                        </a:solidFill>
                        <a:ln w="9525">
                          <a:noFill/>
                          <a:miter lim="800000"/>
                          <a:headEnd/>
                          <a:tailEnd/>
                        </a:ln>
                      </wps:spPr>
                      <wps:txbx>
                        <w:txbxContent>
                          <w:p w14:paraId="20C008FA" w14:textId="0AB92795" w:rsidR="00B845F8" w:rsidRPr="00335818" w:rsidRDefault="00B845F8" w:rsidP="00B845F8">
                            <w:pPr>
                              <w:rPr>
                                <w:rFonts w:ascii="Times New Roman" w:hAnsi="Times New Roman"/>
                                <w:i/>
                                <w:iCs/>
                              </w:rPr>
                            </w:pPr>
                            <w:r w:rsidRPr="00335818">
                              <w:rPr>
                                <w:rFonts w:ascii="Times New Roman" w:hAnsi="Times New Roman"/>
                                <w:i/>
                                <w:iCs/>
                              </w:rPr>
                              <w:t xml:space="preserve">Deltakerne på Kielland-treffet ved minnesmerket «Brutt lenke» i 2023. </w:t>
                            </w:r>
                            <w:r w:rsidR="006F3E80">
                              <w:rPr>
                                <w:rFonts w:ascii="Times New Roman" w:hAnsi="Times New Roman"/>
                                <w:i/>
                                <w:iCs/>
                              </w:rPr>
                              <w:br/>
                            </w:r>
                            <w:r w:rsidR="006F3E80" w:rsidRPr="00335818">
                              <w:rPr>
                                <w:rFonts w:ascii="Times New Roman" w:hAnsi="Times New Roman"/>
                                <w:i/>
                                <w:iCs/>
                              </w:rPr>
                              <w:t>(</w:t>
                            </w:r>
                            <w:r w:rsidRPr="00335818">
                              <w:rPr>
                                <w:rFonts w:ascii="Times New Roman" w:hAnsi="Times New Roman"/>
                                <w:i/>
                                <w:iCs/>
                              </w:rPr>
                              <w:t>Foto: Rune Egenes, Norsk Oljemuseum</w:t>
                            </w:r>
                            <w:r w:rsidR="006F3E80" w:rsidRPr="00335818">
                              <w:rPr>
                                <w:rFonts w:ascii="Times New Roman" w:hAnsi="Times New Roman"/>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51B058" id="_x0000_t202" coordsize="21600,21600" o:spt="202" path="m,l,21600r21600,l21600,xe">
                <v:stroke joinstyle="miter"/>
                <v:path gradientshapeok="t" o:connecttype="rect"/>
              </v:shapetype>
              <v:shape id="_x0000_s1026" type="#_x0000_t202" style="position:absolute;margin-left:-2.5pt;margin-top:216.75pt;width:465.6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" stroked="f">
                <v:textbox style="mso-fit-shape-to-text:t">
                  <w:txbxContent>
                    <w:p w14:paraId="20C008FA" w14:textId="0AB92795" w:rsidR="00B845F8" w:rsidRPr="00335818" w:rsidRDefault="00B845F8" w:rsidP="00B845F8">
                      <w:pPr>
                        <w:rPr>
                          <w:rFonts w:ascii="Times New Roman" w:hAnsi="Times New Roman"/>
                          <w:i/>
                          <w:iCs/>
                        </w:rPr>
                      </w:pPr>
                      <w:r w:rsidRPr="00335818">
                        <w:rPr>
                          <w:rFonts w:ascii="Times New Roman" w:hAnsi="Times New Roman"/>
                          <w:i/>
                          <w:iCs/>
                        </w:rPr>
                        <w:t xml:space="preserve">Deltakerne på Kielland-treffet ved minnesmerket «Brutt lenke» i 2023. </w:t>
                      </w:r>
                      <w:r w:rsidR="006F3E80">
                        <w:rPr>
                          <w:rFonts w:ascii="Times New Roman" w:hAnsi="Times New Roman"/>
                          <w:i/>
                          <w:iCs/>
                        </w:rPr>
                        <w:br/>
                      </w:r>
                      <w:r w:rsidR="006F3E80" w:rsidRPr="00335818">
                        <w:rPr>
                          <w:rFonts w:ascii="Times New Roman" w:hAnsi="Times New Roman"/>
                          <w:i/>
                          <w:iCs/>
                        </w:rPr>
                        <w:t>(</w:t>
                      </w:r>
                      <w:r w:rsidRPr="00335818">
                        <w:rPr>
                          <w:rFonts w:ascii="Times New Roman" w:hAnsi="Times New Roman"/>
                          <w:i/>
                          <w:iCs/>
                        </w:rPr>
                        <w:t>Foto: Rune Egenes, Norsk Oljemuseum</w:t>
                      </w:r>
                      <w:r w:rsidR="006F3E80" w:rsidRPr="00335818">
                        <w:rPr>
                          <w:rFonts w:ascii="Times New Roman" w:hAnsi="Times New Roman"/>
                          <w:i/>
                          <w:iCs/>
                        </w:rPr>
                        <w:t>)</w:t>
                      </w:r>
                    </w:p>
                  </w:txbxContent>
                </v:textbox>
                <w10:wrap type="square" anchorx="margin"/>
              </v:shape>
            </w:pict>
          </mc:Fallback>
        </mc:AlternateContent>
      </w:r>
      <w:r w:rsidR="003D3EBA" w:rsidRPr="006F0D8E">
        <w:rPr>
          <w:rFonts w:ascii="Times New Roman" w:hAnsi="Times New Roman"/>
          <w:noProof/>
          <w:sz w:val="24"/>
          <w:szCs w:val="24"/>
        </w:rPr>
        <w:drawing>
          <wp:inline distT="0" distB="0" distL="0" distR="0" wp14:anchorId="2F5A3FD2" wp14:editId="0309B8F5">
            <wp:extent cx="5876351" cy="2478923"/>
            <wp:effectExtent l="0" t="0" r="0" b="6985"/>
            <wp:docPr id="379424388" name="Bilde 1" descr="Kiellandtreff deltakere ved Brutt Lenke 2023.&#10;Foto: Rune Egens/Norsk Oljemuse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24388" name="Bilde 1" descr="Kiellandtreff deltakere ved Brutt Lenke 2023.&#10;Foto: Rune Egens/Norsk Oljemuseum">
                      <a:extLst>
                        <a:ext uri="{C183D7F6-B498-43B3-948B-1728B52AA6E4}">
                          <adec:decorative xmlns:adec="http://schemas.microsoft.com/office/drawing/2017/decorative" val="0"/>
                        </a:ext>
                      </a:extLst>
                    </pic:cNvPr>
                    <pic:cNvPicPr/>
                  </pic:nvPicPr>
                  <pic:blipFill>
                    <a:blip r:embed="rId12"/>
                    <a:stretch>
                      <a:fillRect/>
                    </a:stretch>
                  </pic:blipFill>
                  <pic:spPr>
                    <a:xfrm>
                      <a:off x="0" y="0"/>
                      <a:ext cx="5876351" cy="2478923"/>
                    </a:xfrm>
                    <a:prstGeom prst="rect">
                      <a:avLst/>
                    </a:prstGeom>
                  </pic:spPr>
                </pic:pic>
              </a:graphicData>
            </a:graphic>
          </wp:inline>
        </w:drawing>
      </w:r>
    </w:p>
    <w:p w14:paraId="7DA7946E" w14:textId="77777777" w:rsidR="00792B51" w:rsidRPr="006F0D8E" w:rsidRDefault="00792B51" w:rsidP="00792B51">
      <w:pPr>
        <w:spacing w:line="360" w:lineRule="auto"/>
        <w:rPr>
          <w:rFonts w:ascii="Times New Roman" w:hAnsi="Times New Roman"/>
          <w:sz w:val="24"/>
          <w:szCs w:val="24"/>
        </w:rPr>
      </w:pPr>
    </w:p>
    <w:p w14:paraId="43EB2947" w14:textId="5650A6D6" w:rsidR="000067D3" w:rsidRPr="006F0D8E" w:rsidRDefault="004518D0" w:rsidP="006F0D8E">
      <w:pPr>
        <w:spacing w:line="360" w:lineRule="auto"/>
        <w:rPr>
          <w:rFonts w:ascii="Times New Roman" w:hAnsi="Times New Roman"/>
          <w:sz w:val="24"/>
          <w:szCs w:val="24"/>
        </w:rPr>
      </w:pPr>
      <w:r w:rsidRPr="006F0D8E">
        <w:rPr>
          <w:rFonts w:ascii="Times New Roman" w:hAnsi="Times New Roman"/>
          <w:sz w:val="24"/>
          <w:szCs w:val="24"/>
        </w:rPr>
        <w:t>Den sosiale delen av treffet var også viktig. Over 100 deltakere kom til Stavanger for å dele erfaringer og få informasjon om ulykken. Blant de tilreisende var en australsk datter av en avdød overlevende, som hadde med en kassett med farens minner fra ulykkesdagen. Dette unike materialet gav flere svar til pårørende med ubesvarte spørsmål.</w:t>
      </w:r>
      <w:r w:rsidR="00433157" w:rsidRPr="006F0D8E">
        <w:rPr>
          <w:rFonts w:ascii="Times New Roman" w:hAnsi="Times New Roman"/>
          <w:sz w:val="24"/>
          <w:szCs w:val="24"/>
        </w:rPr>
        <w:t xml:space="preserve"> En </w:t>
      </w:r>
      <w:r w:rsidR="00114F45" w:rsidRPr="006F0D8E">
        <w:rPr>
          <w:rFonts w:ascii="Times New Roman" w:hAnsi="Times New Roman"/>
          <w:sz w:val="24"/>
          <w:szCs w:val="24"/>
        </w:rPr>
        <w:t xml:space="preserve">britisk </w:t>
      </w:r>
      <w:r w:rsidR="00433157" w:rsidRPr="006F0D8E">
        <w:rPr>
          <w:rFonts w:ascii="Times New Roman" w:hAnsi="Times New Roman"/>
          <w:sz w:val="24"/>
          <w:szCs w:val="24"/>
        </w:rPr>
        <w:t xml:space="preserve">enke </w:t>
      </w:r>
      <w:r w:rsidR="003325C4" w:rsidRPr="006F0D8E">
        <w:rPr>
          <w:rFonts w:ascii="Times New Roman" w:hAnsi="Times New Roman"/>
          <w:sz w:val="24"/>
          <w:szCs w:val="24"/>
        </w:rPr>
        <w:t xml:space="preserve">og datteren hennes </w:t>
      </w:r>
      <w:r w:rsidR="00433157" w:rsidRPr="006F0D8E">
        <w:rPr>
          <w:rFonts w:ascii="Times New Roman" w:hAnsi="Times New Roman"/>
          <w:sz w:val="24"/>
          <w:szCs w:val="24"/>
        </w:rPr>
        <w:t xml:space="preserve">sa det slik: </w:t>
      </w:r>
    </w:p>
    <w:p w14:paraId="36D5D71F" w14:textId="77777777" w:rsidR="005E4F3C" w:rsidRDefault="00433157" w:rsidP="006F0D8E">
      <w:pPr>
        <w:spacing w:line="360" w:lineRule="auto"/>
        <w:rPr>
          <w:rFonts w:ascii="Times New Roman" w:hAnsi="Times New Roman"/>
          <w:i/>
          <w:sz w:val="24"/>
          <w:szCs w:val="24"/>
        </w:rPr>
      </w:pPr>
      <w:r w:rsidRPr="006F0D8E">
        <w:rPr>
          <w:rFonts w:ascii="Times New Roman" w:hAnsi="Times New Roman"/>
          <w:i/>
          <w:sz w:val="24"/>
          <w:szCs w:val="24"/>
        </w:rPr>
        <w:t>«</w:t>
      </w:r>
      <w:r w:rsidR="00755868" w:rsidRPr="006F0D8E">
        <w:rPr>
          <w:rFonts w:ascii="Times New Roman" w:hAnsi="Times New Roman"/>
          <w:i/>
          <w:sz w:val="24"/>
          <w:szCs w:val="24"/>
        </w:rPr>
        <w:t xml:space="preserve">Nå </w:t>
      </w:r>
      <w:r w:rsidRPr="006F0D8E">
        <w:rPr>
          <w:rFonts w:ascii="Times New Roman" w:hAnsi="Times New Roman"/>
          <w:i/>
          <w:sz w:val="24"/>
          <w:szCs w:val="24"/>
        </w:rPr>
        <w:t xml:space="preserve">kan </w:t>
      </w:r>
      <w:r w:rsidR="003325C4" w:rsidRPr="006F0D8E">
        <w:rPr>
          <w:rFonts w:ascii="Times New Roman" w:hAnsi="Times New Roman"/>
          <w:i/>
          <w:sz w:val="24"/>
          <w:szCs w:val="24"/>
        </w:rPr>
        <w:t xml:space="preserve">vi </w:t>
      </w:r>
      <w:r w:rsidRPr="006F0D8E">
        <w:rPr>
          <w:rFonts w:ascii="Times New Roman" w:hAnsi="Times New Roman"/>
          <w:i/>
          <w:sz w:val="24"/>
          <w:szCs w:val="24"/>
        </w:rPr>
        <w:t xml:space="preserve">reise hjem i fred, for nå har </w:t>
      </w:r>
      <w:r w:rsidR="003325C4" w:rsidRPr="006F0D8E">
        <w:rPr>
          <w:rFonts w:ascii="Times New Roman" w:hAnsi="Times New Roman"/>
          <w:i/>
          <w:sz w:val="24"/>
          <w:szCs w:val="24"/>
        </w:rPr>
        <w:t>vi</w:t>
      </w:r>
      <w:r w:rsidRPr="006F0D8E">
        <w:rPr>
          <w:rFonts w:ascii="Times New Roman" w:hAnsi="Times New Roman"/>
          <w:i/>
          <w:sz w:val="24"/>
          <w:szCs w:val="24"/>
        </w:rPr>
        <w:t xml:space="preserve"> fått </w:t>
      </w:r>
      <w:r w:rsidR="00602C4D" w:rsidRPr="006F0D8E">
        <w:rPr>
          <w:rFonts w:ascii="Times New Roman" w:hAnsi="Times New Roman"/>
          <w:i/>
          <w:sz w:val="24"/>
          <w:szCs w:val="24"/>
        </w:rPr>
        <w:t xml:space="preserve">svar på </w:t>
      </w:r>
      <w:r w:rsidR="000376BA" w:rsidRPr="006F0D8E">
        <w:rPr>
          <w:rFonts w:ascii="Times New Roman" w:hAnsi="Times New Roman"/>
          <w:i/>
          <w:sz w:val="24"/>
          <w:szCs w:val="24"/>
        </w:rPr>
        <w:t xml:space="preserve">det </w:t>
      </w:r>
      <w:r w:rsidR="00114F45" w:rsidRPr="006F0D8E">
        <w:rPr>
          <w:rFonts w:ascii="Times New Roman" w:hAnsi="Times New Roman"/>
          <w:i/>
          <w:sz w:val="24"/>
          <w:szCs w:val="24"/>
        </w:rPr>
        <w:t>vi</w:t>
      </w:r>
      <w:r w:rsidR="00602C4D" w:rsidRPr="006F0D8E">
        <w:rPr>
          <w:rFonts w:ascii="Times New Roman" w:hAnsi="Times New Roman"/>
          <w:i/>
          <w:sz w:val="24"/>
          <w:szCs w:val="24"/>
        </w:rPr>
        <w:t xml:space="preserve"> trengte å vite</w:t>
      </w:r>
      <w:r w:rsidRPr="006F0D8E">
        <w:rPr>
          <w:rFonts w:ascii="Times New Roman" w:hAnsi="Times New Roman"/>
          <w:i/>
          <w:sz w:val="24"/>
          <w:szCs w:val="24"/>
        </w:rPr>
        <w:t>».</w:t>
      </w:r>
    </w:p>
    <w:p w14:paraId="3D0E3323" w14:textId="77777777" w:rsidR="004B31AC" w:rsidRPr="006F0D8E" w:rsidRDefault="004B31AC" w:rsidP="004B31AC">
      <w:pPr>
        <w:pStyle w:val="Overskrift2"/>
      </w:pPr>
      <w:bookmarkStart w:id="24" w:name="_Toc183791152"/>
      <w:bookmarkStart w:id="25" w:name="_Toc190732609"/>
      <w:r w:rsidRPr="006F0D8E">
        <w:t xml:space="preserve">Seminar om </w:t>
      </w:r>
      <w:bookmarkEnd w:id="24"/>
      <w:r w:rsidRPr="006F0D8E">
        <w:t>Kielland</w:t>
      </w:r>
      <w:r>
        <w:t>-</w:t>
      </w:r>
      <w:r w:rsidRPr="006F0D8E">
        <w:t>ulykken</w:t>
      </w:r>
      <w:bookmarkEnd w:id="25"/>
    </w:p>
    <w:p w14:paraId="02BD5CD8" w14:textId="0129E921" w:rsidR="004B31AC" w:rsidRPr="004B31AC" w:rsidRDefault="004B31AC" w:rsidP="006F0D8E">
      <w:pPr>
        <w:spacing w:line="360" w:lineRule="auto"/>
        <w:rPr>
          <w:rFonts w:ascii="Times New Roman" w:hAnsi="Times New Roman"/>
          <w:sz w:val="24"/>
          <w:szCs w:val="24"/>
        </w:rPr>
      </w:pPr>
      <w:r w:rsidRPr="006F0D8E">
        <w:rPr>
          <w:rFonts w:ascii="Times New Roman" w:hAnsi="Times New Roman"/>
          <w:sz w:val="24"/>
          <w:szCs w:val="24"/>
        </w:rPr>
        <w:t xml:space="preserve">Det 10. oktober 2023 ble det arrangert et åpent seminar om Kielland-ulykken Ved Norsk Oljemuseum. Her ble deltakerne inviterte til å komme med forhåndsinnmeldte innlegg om temaer knyttet til ulykken. Hensikten var å imøtekomme prosjektets mål om at </w:t>
      </w:r>
      <w:r w:rsidRPr="006F0D8E">
        <w:rPr>
          <w:rFonts w:ascii="Times New Roman" w:hAnsi="Times New Roman"/>
          <w:i/>
          <w:iCs/>
          <w:sz w:val="24"/>
          <w:szCs w:val="24"/>
        </w:rPr>
        <w:t>berørte personer etter Alexander L. Kielland-ulykken skal føle seg sett, hørt og tatt på alvor.</w:t>
      </w:r>
      <w:r w:rsidRPr="006F0D8E">
        <w:rPr>
          <w:rFonts w:ascii="Times New Roman" w:hAnsi="Times New Roman"/>
          <w:sz w:val="24"/>
          <w:szCs w:val="24"/>
        </w:rPr>
        <w:t xml:space="preserve">  Det var rundt 30 deltakere til stede som først fikk en orientering om pågående aktiviteter i dokumentasjonsprosjektet. Deretter var det </w:t>
      </w:r>
      <w:r>
        <w:rPr>
          <w:rFonts w:ascii="Times New Roman" w:hAnsi="Times New Roman"/>
          <w:sz w:val="24"/>
          <w:szCs w:val="24"/>
        </w:rPr>
        <w:t>ulike</w:t>
      </w:r>
      <w:r w:rsidRPr="006F0D8E">
        <w:rPr>
          <w:rFonts w:ascii="Times New Roman" w:hAnsi="Times New Roman"/>
          <w:sz w:val="24"/>
          <w:szCs w:val="24"/>
        </w:rPr>
        <w:t xml:space="preserve"> presentasjoner fra deltakerne.  Disse presentasjonene </w:t>
      </w:r>
      <w:r>
        <w:rPr>
          <w:rFonts w:ascii="Times New Roman" w:hAnsi="Times New Roman"/>
          <w:sz w:val="24"/>
          <w:szCs w:val="24"/>
        </w:rPr>
        <w:t>er gjort tilgjengelige på prosjektets</w:t>
      </w:r>
      <w:r w:rsidRPr="006F0D8E">
        <w:rPr>
          <w:rFonts w:ascii="Times New Roman" w:hAnsi="Times New Roman"/>
          <w:sz w:val="24"/>
          <w:szCs w:val="24"/>
        </w:rPr>
        <w:t xml:space="preserve"> nettsider sammen med en oppsummering av seminaret</w:t>
      </w:r>
      <w:r w:rsidRPr="006F0D8E">
        <w:rPr>
          <w:rStyle w:val="Fotnotereferanse"/>
          <w:rFonts w:ascii="Times New Roman" w:hAnsi="Times New Roman"/>
          <w:sz w:val="24"/>
          <w:szCs w:val="24"/>
        </w:rPr>
        <w:footnoteReference w:id="8"/>
      </w:r>
      <w:r w:rsidRPr="006F0D8E">
        <w:rPr>
          <w:rFonts w:ascii="Times New Roman" w:hAnsi="Times New Roman"/>
          <w:sz w:val="24"/>
          <w:szCs w:val="24"/>
        </w:rPr>
        <w:t>. </w:t>
      </w:r>
    </w:p>
    <w:p w14:paraId="19297BD8" w14:textId="05DF5F9B" w:rsidR="00FC76EC" w:rsidRPr="006F0D8E" w:rsidRDefault="00FC76EC" w:rsidP="000829EE">
      <w:pPr>
        <w:pStyle w:val="Overskrift2"/>
      </w:pPr>
      <w:bookmarkStart w:id="26" w:name="_Toc183791149"/>
      <w:bookmarkStart w:id="27" w:name="_Toc190732610"/>
      <w:r w:rsidRPr="006F0D8E">
        <w:t>Tre regionale samlinger</w:t>
      </w:r>
      <w:bookmarkEnd w:id="26"/>
      <w:r w:rsidR="006268C0">
        <w:t xml:space="preserve"> i 2023-2024</w:t>
      </w:r>
      <w:bookmarkEnd w:id="27"/>
    </w:p>
    <w:p w14:paraId="771DF2C7" w14:textId="47B8A779" w:rsidR="000067D3" w:rsidRPr="006F0D8E" w:rsidRDefault="00FC76EC" w:rsidP="006F0D8E">
      <w:pPr>
        <w:spacing w:line="360" w:lineRule="auto"/>
        <w:rPr>
          <w:rFonts w:ascii="Times New Roman" w:hAnsi="Times New Roman"/>
          <w:sz w:val="24"/>
          <w:szCs w:val="24"/>
        </w:rPr>
      </w:pPr>
      <w:r w:rsidRPr="006F0D8E">
        <w:rPr>
          <w:rFonts w:ascii="Times New Roman" w:hAnsi="Times New Roman"/>
          <w:sz w:val="24"/>
          <w:szCs w:val="24"/>
        </w:rPr>
        <w:t xml:space="preserve">Kielland-nettverket arrangerte tre regionale samlinger i perioden desember 2023 til januar 2024, i Arendal, Haugesund og </w:t>
      </w:r>
      <w:r w:rsidR="00392A5C">
        <w:rPr>
          <w:rFonts w:ascii="Times New Roman" w:hAnsi="Times New Roman"/>
          <w:sz w:val="24"/>
          <w:szCs w:val="24"/>
        </w:rPr>
        <w:t xml:space="preserve">på Værnes utenfor </w:t>
      </w:r>
      <w:r w:rsidRPr="006F0D8E">
        <w:rPr>
          <w:rFonts w:ascii="Times New Roman" w:hAnsi="Times New Roman"/>
          <w:sz w:val="24"/>
          <w:szCs w:val="24"/>
        </w:rPr>
        <w:t>Trondheim. Samlingene ble holdt i samarbeid med NKVTS og Helsestudien, med deltakelse</w:t>
      </w:r>
      <w:r w:rsidR="00C108DC">
        <w:rPr>
          <w:rFonts w:ascii="Times New Roman" w:hAnsi="Times New Roman"/>
          <w:sz w:val="24"/>
          <w:szCs w:val="24"/>
        </w:rPr>
        <w:t xml:space="preserve"> og bidrag</w:t>
      </w:r>
      <w:r w:rsidRPr="006F0D8E">
        <w:rPr>
          <w:rFonts w:ascii="Times New Roman" w:hAnsi="Times New Roman"/>
          <w:sz w:val="24"/>
          <w:szCs w:val="24"/>
        </w:rPr>
        <w:t xml:space="preserve"> fra Dokumentasjonsprosjektet.</w:t>
      </w:r>
    </w:p>
    <w:p w14:paraId="77C2FFE8" w14:textId="77777777" w:rsidR="005E4F3C" w:rsidRPr="006F0D8E" w:rsidRDefault="00FC76EC" w:rsidP="006F0D8E">
      <w:pPr>
        <w:spacing w:line="360" w:lineRule="auto"/>
        <w:rPr>
          <w:rFonts w:ascii="Times New Roman" w:hAnsi="Times New Roman"/>
          <w:sz w:val="24"/>
          <w:szCs w:val="24"/>
        </w:rPr>
      </w:pPr>
      <w:r w:rsidRPr="006F0D8E">
        <w:rPr>
          <w:rFonts w:ascii="Times New Roman" w:hAnsi="Times New Roman"/>
          <w:sz w:val="24"/>
          <w:szCs w:val="24"/>
        </w:rPr>
        <w:t>Samlingene var for overlevende og pårørende etter Kielland-ulykken og inkluderte faglige innlegg, samtalegrupper ledet av NKVTS, og personlige historier fra deltakere. Dokumentasjonsprosjektet bidro med informasjon om sitt arbeid. Det var også lagt til rette for sosialt samvær.</w:t>
      </w:r>
    </w:p>
    <w:p w14:paraId="7C1C9CF1" w14:textId="15ECF79D" w:rsidR="008D0703" w:rsidRPr="006F0D8E" w:rsidRDefault="00392A5C" w:rsidP="000829EE">
      <w:pPr>
        <w:pStyle w:val="Overskrift2"/>
      </w:pPr>
      <w:bookmarkStart w:id="28" w:name="_Toc183791150"/>
      <w:bookmarkStart w:id="29" w:name="_Toc190732611"/>
      <w:r>
        <w:t>«</w:t>
      </w:r>
      <w:r w:rsidR="00350DF9" w:rsidRPr="006F0D8E">
        <w:t>Når det verste har skjedd</w:t>
      </w:r>
      <w:r>
        <w:t>»</w:t>
      </w:r>
      <w:r w:rsidR="00350DF9" w:rsidRPr="006F0D8E">
        <w:t xml:space="preserve"> – Dagskonferanse</w:t>
      </w:r>
      <w:r w:rsidR="00782AE2" w:rsidRPr="006F0D8E">
        <w:t xml:space="preserve"> 2024</w:t>
      </w:r>
      <w:bookmarkEnd w:id="28"/>
      <w:bookmarkEnd w:id="29"/>
    </w:p>
    <w:p w14:paraId="3B712051" w14:textId="18AFDDD2" w:rsidR="00896E4C" w:rsidRDefault="00350DF9" w:rsidP="006F0D8E">
      <w:pPr>
        <w:spacing w:line="360" w:lineRule="auto"/>
        <w:rPr>
          <w:rFonts w:ascii="Times New Roman" w:hAnsi="Times New Roman"/>
          <w:sz w:val="24"/>
          <w:szCs w:val="24"/>
        </w:rPr>
      </w:pPr>
      <w:r w:rsidRPr="006F0D8E">
        <w:rPr>
          <w:rFonts w:ascii="Times New Roman" w:hAnsi="Times New Roman"/>
          <w:sz w:val="24"/>
          <w:szCs w:val="24"/>
        </w:rPr>
        <w:t xml:space="preserve">Den 7. oktober 2024 arrangerte Norsk Oljemuseum en dagskonferanse på Thon Hotell Opera i Oslo med </w:t>
      </w:r>
      <w:r w:rsidR="00392A5C">
        <w:rPr>
          <w:rFonts w:ascii="Times New Roman" w:hAnsi="Times New Roman"/>
          <w:sz w:val="24"/>
          <w:szCs w:val="24"/>
        </w:rPr>
        <w:t>tittelen</w:t>
      </w:r>
      <w:r w:rsidR="00392A5C" w:rsidRPr="006F0D8E">
        <w:rPr>
          <w:rFonts w:ascii="Times New Roman" w:hAnsi="Times New Roman"/>
          <w:sz w:val="24"/>
          <w:szCs w:val="24"/>
        </w:rPr>
        <w:t xml:space="preserve"> </w:t>
      </w:r>
      <w:r w:rsidR="005E4F3C" w:rsidRPr="006F0D8E">
        <w:rPr>
          <w:rFonts w:ascii="Times New Roman" w:hAnsi="Times New Roman"/>
          <w:sz w:val="24"/>
          <w:szCs w:val="24"/>
        </w:rPr>
        <w:t>«</w:t>
      </w:r>
      <w:r w:rsidRPr="006F0D8E">
        <w:rPr>
          <w:rFonts w:ascii="Times New Roman" w:hAnsi="Times New Roman"/>
          <w:sz w:val="24"/>
          <w:szCs w:val="24"/>
        </w:rPr>
        <w:t>Når det verste har skjedd</w:t>
      </w:r>
      <w:r w:rsidR="00392A5C">
        <w:rPr>
          <w:rFonts w:ascii="Times New Roman" w:hAnsi="Times New Roman"/>
          <w:sz w:val="24"/>
          <w:szCs w:val="24"/>
        </w:rPr>
        <w:t>»</w:t>
      </w:r>
      <w:r w:rsidRPr="006F0D8E">
        <w:rPr>
          <w:rFonts w:ascii="Times New Roman" w:hAnsi="Times New Roman"/>
          <w:sz w:val="24"/>
          <w:szCs w:val="24"/>
        </w:rPr>
        <w:t xml:space="preserve">. </w:t>
      </w:r>
      <w:r w:rsidR="00195F82" w:rsidRPr="006F0D8E">
        <w:rPr>
          <w:rFonts w:ascii="Times New Roman" w:hAnsi="Times New Roman"/>
          <w:sz w:val="24"/>
          <w:szCs w:val="24"/>
        </w:rPr>
        <w:t xml:space="preserve">Målet med konferansen var å skape en arena </w:t>
      </w:r>
      <w:r w:rsidR="00195F82" w:rsidRPr="006F0D8E">
        <w:rPr>
          <w:rFonts w:ascii="Times New Roman" w:hAnsi="Times New Roman"/>
          <w:sz w:val="24"/>
          <w:szCs w:val="24"/>
        </w:rPr>
        <w:lastRenderedPageBreak/>
        <w:t>for kunnskapsdeling, bearbeiding og refleksjon, samt å gi innsikt i hvordan berørte kan støttes best mulig.</w:t>
      </w:r>
      <w:r w:rsidR="00C77BB0" w:rsidRPr="006F0D8E">
        <w:rPr>
          <w:rFonts w:ascii="Times New Roman" w:hAnsi="Times New Roman"/>
          <w:sz w:val="24"/>
          <w:szCs w:val="24"/>
        </w:rPr>
        <w:t xml:space="preserve"> </w:t>
      </w:r>
    </w:p>
    <w:p w14:paraId="06321870" w14:textId="2487985C" w:rsidR="000067D3" w:rsidRPr="006F0D8E" w:rsidRDefault="005E1C09" w:rsidP="006F0D8E">
      <w:pPr>
        <w:spacing w:line="360" w:lineRule="auto"/>
        <w:rPr>
          <w:rFonts w:ascii="Times New Roman" w:hAnsi="Times New Roman"/>
          <w:sz w:val="24"/>
          <w:szCs w:val="24"/>
        </w:rPr>
      </w:pPr>
      <w:r w:rsidRPr="006F0D8E">
        <w:rPr>
          <w:rFonts w:ascii="Times New Roman" w:hAnsi="Times New Roman"/>
          <w:sz w:val="24"/>
          <w:szCs w:val="24"/>
        </w:rPr>
        <w:t xml:space="preserve">Konferansen </w:t>
      </w:r>
      <w:r w:rsidR="00906661">
        <w:rPr>
          <w:rFonts w:ascii="Times New Roman" w:hAnsi="Times New Roman"/>
          <w:sz w:val="24"/>
          <w:szCs w:val="24"/>
        </w:rPr>
        <w:t>åpnet</w:t>
      </w:r>
      <w:r w:rsidR="00896E4C">
        <w:rPr>
          <w:rFonts w:ascii="Times New Roman" w:hAnsi="Times New Roman"/>
          <w:sz w:val="24"/>
          <w:szCs w:val="24"/>
        </w:rPr>
        <w:t xml:space="preserve"> med en</w:t>
      </w:r>
      <w:r w:rsidRPr="006F0D8E">
        <w:rPr>
          <w:rFonts w:ascii="Times New Roman" w:hAnsi="Times New Roman"/>
          <w:sz w:val="24"/>
          <w:szCs w:val="24"/>
        </w:rPr>
        <w:t xml:space="preserve"> presentasjon av </w:t>
      </w:r>
      <w:r w:rsidR="00E5735B" w:rsidRPr="006F0D8E">
        <w:rPr>
          <w:rFonts w:ascii="Times New Roman" w:hAnsi="Times New Roman"/>
          <w:sz w:val="24"/>
          <w:szCs w:val="24"/>
        </w:rPr>
        <w:t xml:space="preserve">dokumentasjonsprosjektet og fortsatte med en panelsamtale </w:t>
      </w:r>
      <w:r w:rsidR="00896E4C">
        <w:rPr>
          <w:rFonts w:ascii="Times New Roman" w:hAnsi="Times New Roman"/>
          <w:sz w:val="24"/>
          <w:szCs w:val="24"/>
        </w:rPr>
        <w:t>der</w:t>
      </w:r>
      <w:r w:rsidR="00896E4C" w:rsidRPr="006F0D8E">
        <w:rPr>
          <w:rFonts w:ascii="Times New Roman" w:hAnsi="Times New Roman"/>
          <w:sz w:val="24"/>
          <w:szCs w:val="24"/>
        </w:rPr>
        <w:t xml:space="preserve"> </w:t>
      </w:r>
      <w:r w:rsidR="00B53C62" w:rsidRPr="006F0D8E">
        <w:rPr>
          <w:rFonts w:ascii="Times New Roman" w:hAnsi="Times New Roman"/>
          <w:sz w:val="24"/>
          <w:szCs w:val="24"/>
        </w:rPr>
        <w:t>overlevende og etterlatte</w:t>
      </w:r>
      <w:r w:rsidR="002824A0" w:rsidRPr="006F0D8E">
        <w:rPr>
          <w:rFonts w:ascii="Times New Roman" w:hAnsi="Times New Roman"/>
          <w:sz w:val="24"/>
          <w:szCs w:val="24"/>
        </w:rPr>
        <w:t xml:space="preserve"> etter Kielland-ulykken</w:t>
      </w:r>
      <w:r w:rsidR="00896E4C">
        <w:rPr>
          <w:rFonts w:ascii="Times New Roman" w:hAnsi="Times New Roman"/>
          <w:sz w:val="24"/>
          <w:szCs w:val="24"/>
        </w:rPr>
        <w:t xml:space="preserve"> deltok</w:t>
      </w:r>
      <w:r w:rsidR="00B53C62" w:rsidRPr="006F0D8E">
        <w:rPr>
          <w:rFonts w:ascii="Times New Roman" w:hAnsi="Times New Roman"/>
          <w:sz w:val="24"/>
          <w:szCs w:val="24"/>
        </w:rPr>
        <w:t>.</w:t>
      </w:r>
      <w:r w:rsidR="00BA55E6" w:rsidRPr="006F0D8E">
        <w:rPr>
          <w:rFonts w:ascii="Times New Roman" w:hAnsi="Times New Roman"/>
          <w:sz w:val="24"/>
          <w:szCs w:val="24"/>
        </w:rPr>
        <w:t xml:space="preserve"> Temaet var </w:t>
      </w:r>
      <w:r w:rsidR="005153D4" w:rsidRPr="006F0D8E">
        <w:rPr>
          <w:rFonts w:ascii="Times New Roman" w:hAnsi="Times New Roman"/>
          <w:sz w:val="24"/>
          <w:szCs w:val="24"/>
        </w:rPr>
        <w:t>utfordringene som oppstår etter katastrofe</w:t>
      </w:r>
      <w:r w:rsidR="00C77BB0" w:rsidRPr="006F0D8E">
        <w:rPr>
          <w:rFonts w:ascii="Times New Roman" w:hAnsi="Times New Roman"/>
          <w:sz w:val="24"/>
          <w:szCs w:val="24"/>
        </w:rPr>
        <w:t xml:space="preserve">r. </w:t>
      </w:r>
    </w:p>
    <w:p w14:paraId="163B2110" w14:textId="70013E59" w:rsidR="000067D3" w:rsidRPr="006F0D8E" w:rsidRDefault="005153D4" w:rsidP="006F0D8E">
      <w:pPr>
        <w:spacing w:line="360" w:lineRule="auto"/>
        <w:rPr>
          <w:rFonts w:ascii="Times New Roman" w:hAnsi="Times New Roman"/>
          <w:sz w:val="24"/>
          <w:szCs w:val="24"/>
        </w:rPr>
      </w:pPr>
      <w:r w:rsidRPr="006F0D8E">
        <w:rPr>
          <w:rFonts w:ascii="Times New Roman" w:hAnsi="Times New Roman"/>
          <w:sz w:val="24"/>
          <w:szCs w:val="24"/>
        </w:rPr>
        <w:t>Forskning fra NKVTS</w:t>
      </w:r>
      <w:r w:rsidR="00657866" w:rsidRPr="006F0D8E">
        <w:rPr>
          <w:rFonts w:ascii="Times New Roman" w:hAnsi="Times New Roman"/>
          <w:sz w:val="24"/>
          <w:szCs w:val="24"/>
        </w:rPr>
        <w:t xml:space="preserve"> og </w:t>
      </w:r>
      <w:r w:rsidRPr="006F0D8E">
        <w:rPr>
          <w:rFonts w:ascii="Times New Roman" w:hAnsi="Times New Roman"/>
          <w:sz w:val="24"/>
          <w:szCs w:val="24"/>
        </w:rPr>
        <w:t xml:space="preserve">erfaringer fra </w:t>
      </w:r>
      <w:r w:rsidR="00896E4C">
        <w:rPr>
          <w:rFonts w:ascii="Times New Roman" w:hAnsi="Times New Roman"/>
          <w:sz w:val="24"/>
          <w:szCs w:val="24"/>
        </w:rPr>
        <w:t xml:space="preserve">Den nasjonale støttegruppen etter </w:t>
      </w:r>
      <w:r w:rsidRPr="006F0D8E">
        <w:rPr>
          <w:rFonts w:ascii="Times New Roman" w:hAnsi="Times New Roman"/>
          <w:sz w:val="24"/>
          <w:szCs w:val="24"/>
        </w:rPr>
        <w:t xml:space="preserve">22. juli </w:t>
      </w:r>
      <w:r w:rsidR="00046E16">
        <w:rPr>
          <w:rFonts w:ascii="Times New Roman" w:hAnsi="Times New Roman"/>
          <w:sz w:val="24"/>
          <w:szCs w:val="24"/>
        </w:rPr>
        <w:t xml:space="preserve">som </w:t>
      </w:r>
      <w:r w:rsidR="00F76C4E">
        <w:rPr>
          <w:rFonts w:ascii="Times New Roman" w:hAnsi="Times New Roman"/>
          <w:sz w:val="24"/>
          <w:szCs w:val="24"/>
        </w:rPr>
        <w:t xml:space="preserve">ble etablert etter </w:t>
      </w:r>
      <w:r w:rsidR="0045649F">
        <w:rPr>
          <w:rFonts w:ascii="Times New Roman" w:hAnsi="Times New Roman"/>
          <w:sz w:val="24"/>
          <w:szCs w:val="24"/>
        </w:rPr>
        <w:t>terrorangrepene</w:t>
      </w:r>
      <w:r w:rsidR="00F76C4E">
        <w:rPr>
          <w:rFonts w:ascii="Times New Roman" w:hAnsi="Times New Roman"/>
          <w:sz w:val="24"/>
          <w:szCs w:val="24"/>
        </w:rPr>
        <w:t xml:space="preserve"> i Regjeringskvartalet og på Utøya</w:t>
      </w:r>
      <w:r w:rsidR="00F71357">
        <w:rPr>
          <w:rFonts w:ascii="Times New Roman" w:hAnsi="Times New Roman"/>
          <w:sz w:val="24"/>
          <w:szCs w:val="24"/>
        </w:rPr>
        <w:t xml:space="preserve"> i 2011</w:t>
      </w:r>
      <w:r w:rsidR="00F76C4E">
        <w:rPr>
          <w:rFonts w:ascii="Times New Roman" w:hAnsi="Times New Roman"/>
          <w:sz w:val="24"/>
          <w:szCs w:val="24"/>
        </w:rPr>
        <w:t xml:space="preserve">, </w:t>
      </w:r>
      <w:r w:rsidRPr="006F0D8E">
        <w:rPr>
          <w:rFonts w:ascii="Times New Roman" w:hAnsi="Times New Roman"/>
          <w:sz w:val="24"/>
          <w:szCs w:val="24"/>
        </w:rPr>
        <w:t xml:space="preserve">illustrerte både behovet for langsiktig støtte og viktigheten av samarbeid mellom ulike aktører. </w:t>
      </w:r>
      <w:r w:rsidR="00304E09" w:rsidRPr="006F0D8E">
        <w:rPr>
          <w:rFonts w:ascii="Times New Roman" w:hAnsi="Times New Roman"/>
          <w:sz w:val="24"/>
          <w:szCs w:val="24"/>
        </w:rPr>
        <w:t>Behovet for kommunikasjon og informasjon</w:t>
      </w:r>
      <w:r w:rsidR="00797A31">
        <w:rPr>
          <w:rFonts w:ascii="Times New Roman" w:hAnsi="Times New Roman"/>
          <w:sz w:val="24"/>
          <w:szCs w:val="24"/>
        </w:rPr>
        <w:t xml:space="preserve"> –</w:t>
      </w:r>
      <w:r w:rsidR="00304E09" w:rsidRPr="006F0D8E">
        <w:rPr>
          <w:rFonts w:ascii="Times New Roman" w:hAnsi="Times New Roman"/>
          <w:sz w:val="24"/>
          <w:szCs w:val="24"/>
        </w:rPr>
        <w:t xml:space="preserve"> både under og etter </w:t>
      </w:r>
      <w:r w:rsidR="00FE602B" w:rsidRPr="006F0D8E">
        <w:rPr>
          <w:rFonts w:ascii="Times New Roman" w:hAnsi="Times New Roman"/>
          <w:sz w:val="24"/>
          <w:szCs w:val="24"/>
        </w:rPr>
        <w:t xml:space="preserve">katastrofer </w:t>
      </w:r>
      <w:r w:rsidR="00797A31">
        <w:rPr>
          <w:rFonts w:ascii="Times New Roman" w:hAnsi="Times New Roman"/>
          <w:sz w:val="24"/>
          <w:szCs w:val="24"/>
        </w:rPr>
        <w:t xml:space="preserve">– </w:t>
      </w:r>
      <w:r w:rsidR="00FE602B" w:rsidRPr="006F0D8E">
        <w:rPr>
          <w:rFonts w:ascii="Times New Roman" w:hAnsi="Times New Roman"/>
          <w:sz w:val="24"/>
          <w:szCs w:val="24"/>
        </w:rPr>
        <w:t xml:space="preserve">ble </w:t>
      </w:r>
      <w:r w:rsidR="00335F8D" w:rsidRPr="006F0D8E">
        <w:rPr>
          <w:rFonts w:ascii="Times New Roman" w:hAnsi="Times New Roman"/>
          <w:sz w:val="24"/>
          <w:szCs w:val="24"/>
        </w:rPr>
        <w:t xml:space="preserve">også tatt opp i presentasjoner fra Arkivverket og </w:t>
      </w:r>
      <w:r w:rsidR="00404278">
        <w:rPr>
          <w:rFonts w:ascii="Times New Roman" w:hAnsi="Times New Roman"/>
          <w:sz w:val="24"/>
          <w:szCs w:val="24"/>
        </w:rPr>
        <w:t>Regionalt ressurssenter om vold og tra</w:t>
      </w:r>
      <w:r w:rsidR="00E811ED">
        <w:rPr>
          <w:rFonts w:ascii="Times New Roman" w:hAnsi="Times New Roman"/>
          <w:sz w:val="24"/>
          <w:szCs w:val="24"/>
        </w:rPr>
        <w:t>u</w:t>
      </w:r>
      <w:r w:rsidR="00404278">
        <w:rPr>
          <w:rFonts w:ascii="Times New Roman" w:hAnsi="Times New Roman"/>
          <w:sz w:val="24"/>
          <w:szCs w:val="24"/>
        </w:rPr>
        <w:t>matisk stress, RVTS</w:t>
      </w:r>
      <w:r w:rsidR="00404278" w:rsidRPr="006F0D8E">
        <w:rPr>
          <w:rFonts w:ascii="Times New Roman" w:hAnsi="Times New Roman"/>
          <w:sz w:val="24"/>
          <w:szCs w:val="24"/>
        </w:rPr>
        <w:t xml:space="preserve"> </w:t>
      </w:r>
      <w:r w:rsidR="008E359A" w:rsidRPr="006F0D8E">
        <w:rPr>
          <w:rFonts w:ascii="Times New Roman" w:hAnsi="Times New Roman"/>
          <w:sz w:val="24"/>
          <w:szCs w:val="24"/>
        </w:rPr>
        <w:t>Øst</w:t>
      </w:r>
      <w:r w:rsidR="00335F8D" w:rsidRPr="006F0D8E">
        <w:rPr>
          <w:rFonts w:ascii="Times New Roman" w:hAnsi="Times New Roman"/>
          <w:sz w:val="24"/>
          <w:szCs w:val="24"/>
        </w:rPr>
        <w:t xml:space="preserve">. </w:t>
      </w:r>
    </w:p>
    <w:p w14:paraId="1F154F7D" w14:textId="0C0E2B43" w:rsidR="005E4F3C" w:rsidRPr="006F0D8E" w:rsidRDefault="00394917" w:rsidP="006F0D8E">
      <w:pPr>
        <w:spacing w:line="360" w:lineRule="auto"/>
        <w:rPr>
          <w:rFonts w:ascii="Times New Roman" w:hAnsi="Times New Roman"/>
          <w:sz w:val="24"/>
          <w:szCs w:val="24"/>
        </w:rPr>
      </w:pPr>
      <w:r>
        <w:rPr>
          <w:rFonts w:ascii="Times New Roman" w:hAnsi="Times New Roman"/>
          <w:sz w:val="24"/>
          <w:szCs w:val="24"/>
        </w:rPr>
        <w:t xml:space="preserve">Konferansen </w:t>
      </w:r>
      <w:r w:rsidR="00906661">
        <w:rPr>
          <w:rFonts w:ascii="Times New Roman" w:hAnsi="Times New Roman"/>
          <w:sz w:val="24"/>
          <w:szCs w:val="24"/>
        </w:rPr>
        <w:t>ble avsluttet med en</w:t>
      </w:r>
      <w:r w:rsidR="00E17C08" w:rsidRPr="006F0D8E">
        <w:rPr>
          <w:rFonts w:ascii="Times New Roman" w:hAnsi="Times New Roman"/>
          <w:sz w:val="24"/>
          <w:szCs w:val="24"/>
        </w:rPr>
        <w:t xml:space="preserve"> </w:t>
      </w:r>
      <w:r w:rsidR="00C85A18" w:rsidRPr="006F0D8E">
        <w:rPr>
          <w:rFonts w:ascii="Times New Roman" w:hAnsi="Times New Roman"/>
          <w:sz w:val="24"/>
          <w:szCs w:val="24"/>
        </w:rPr>
        <w:t>pan</w:t>
      </w:r>
      <w:r w:rsidR="00013689" w:rsidRPr="006F0D8E">
        <w:rPr>
          <w:rFonts w:ascii="Times New Roman" w:hAnsi="Times New Roman"/>
          <w:sz w:val="24"/>
          <w:szCs w:val="24"/>
        </w:rPr>
        <w:t>e</w:t>
      </w:r>
      <w:r w:rsidR="00C85A18" w:rsidRPr="006F0D8E">
        <w:rPr>
          <w:rFonts w:ascii="Times New Roman" w:hAnsi="Times New Roman"/>
          <w:sz w:val="24"/>
          <w:szCs w:val="24"/>
        </w:rPr>
        <w:t xml:space="preserve">lsamtale om hvordan </w:t>
      </w:r>
      <w:r w:rsidR="00E17C08" w:rsidRPr="006F0D8E">
        <w:rPr>
          <w:rFonts w:ascii="Times New Roman" w:hAnsi="Times New Roman"/>
          <w:sz w:val="24"/>
          <w:szCs w:val="24"/>
        </w:rPr>
        <w:t xml:space="preserve">dagens oppfølging kan forbedres. </w:t>
      </w:r>
      <w:r w:rsidR="00906661">
        <w:rPr>
          <w:rFonts w:ascii="Times New Roman" w:hAnsi="Times New Roman"/>
          <w:sz w:val="24"/>
          <w:szCs w:val="24"/>
        </w:rPr>
        <w:t>I panelet deltok</w:t>
      </w:r>
      <w:r w:rsidR="00DB3C1D" w:rsidRPr="006F0D8E">
        <w:rPr>
          <w:rFonts w:ascii="Times New Roman" w:hAnsi="Times New Roman"/>
          <w:sz w:val="24"/>
          <w:szCs w:val="24"/>
        </w:rPr>
        <w:t xml:space="preserve"> noen av foredragsholderne </w:t>
      </w:r>
      <w:r w:rsidR="00906661">
        <w:rPr>
          <w:rFonts w:ascii="Times New Roman" w:hAnsi="Times New Roman"/>
          <w:sz w:val="24"/>
          <w:szCs w:val="24"/>
        </w:rPr>
        <w:t>samt</w:t>
      </w:r>
      <w:r w:rsidR="00DB3C1D" w:rsidRPr="006F0D8E">
        <w:rPr>
          <w:rFonts w:ascii="Times New Roman" w:hAnsi="Times New Roman"/>
          <w:sz w:val="24"/>
          <w:szCs w:val="24"/>
        </w:rPr>
        <w:t xml:space="preserve"> representanter fra </w:t>
      </w:r>
      <w:r w:rsidR="00EE63EC">
        <w:rPr>
          <w:rFonts w:ascii="Times New Roman" w:hAnsi="Times New Roman"/>
          <w:sz w:val="24"/>
          <w:szCs w:val="24"/>
        </w:rPr>
        <w:t>S</w:t>
      </w:r>
      <w:r w:rsidR="00DB3C1D" w:rsidRPr="006F0D8E">
        <w:rPr>
          <w:rFonts w:ascii="Times New Roman" w:hAnsi="Times New Roman"/>
          <w:sz w:val="24"/>
          <w:szCs w:val="24"/>
        </w:rPr>
        <w:t>j</w:t>
      </w:r>
      <w:r w:rsidR="0046332A" w:rsidRPr="006F0D8E">
        <w:rPr>
          <w:rFonts w:ascii="Times New Roman" w:hAnsi="Times New Roman"/>
          <w:sz w:val="24"/>
          <w:szCs w:val="24"/>
        </w:rPr>
        <w:t>ømannskirken, næringslivet og Helsed</w:t>
      </w:r>
      <w:r w:rsidR="007A2878" w:rsidRPr="006F0D8E">
        <w:rPr>
          <w:rFonts w:ascii="Times New Roman" w:hAnsi="Times New Roman"/>
          <w:sz w:val="24"/>
          <w:szCs w:val="24"/>
        </w:rPr>
        <w:t>i</w:t>
      </w:r>
      <w:r w:rsidR="0046332A" w:rsidRPr="006F0D8E">
        <w:rPr>
          <w:rFonts w:ascii="Times New Roman" w:hAnsi="Times New Roman"/>
          <w:sz w:val="24"/>
          <w:szCs w:val="24"/>
        </w:rPr>
        <w:t>rektoratet</w:t>
      </w:r>
      <w:r w:rsidR="00715FCB">
        <w:rPr>
          <w:rFonts w:ascii="Times New Roman" w:hAnsi="Times New Roman"/>
          <w:sz w:val="24"/>
          <w:szCs w:val="24"/>
        </w:rPr>
        <w:t xml:space="preserve">. </w:t>
      </w:r>
      <w:r w:rsidR="0046332A" w:rsidRPr="006F0D8E">
        <w:rPr>
          <w:rFonts w:ascii="Times New Roman" w:hAnsi="Times New Roman"/>
          <w:sz w:val="24"/>
          <w:szCs w:val="24"/>
        </w:rPr>
        <w:t xml:space="preserve"> </w:t>
      </w:r>
      <w:r w:rsidR="00715FCB">
        <w:rPr>
          <w:rFonts w:ascii="Times New Roman" w:hAnsi="Times New Roman"/>
          <w:sz w:val="24"/>
          <w:szCs w:val="24"/>
        </w:rPr>
        <w:t>A</w:t>
      </w:r>
      <w:r w:rsidR="005153D4" w:rsidRPr="006F0D8E">
        <w:rPr>
          <w:rFonts w:ascii="Times New Roman" w:hAnsi="Times New Roman"/>
          <w:sz w:val="24"/>
          <w:szCs w:val="24"/>
        </w:rPr>
        <w:t xml:space="preserve">ktuelle støttetilbud og mulige tiltak for å styrke omsorgen for </w:t>
      </w:r>
      <w:r w:rsidR="0046332A" w:rsidRPr="006F0D8E">
        <w:rPr>
          <w:rFonts w:ascii="Times New Roman" w:hAnsi="Times New Roman"/>
          <w:sz w:val="24"/>
          <w:szCs w:val="24"/>
        </w:rPr>
        <w:t>krise</w:t>
      </w:r>
      <w:r w:rsidR="005153D4" w:rsidRPr="006F0D8E">
        <w:rPr>
          <w:rFonts w:ascii="Times New Roman" w:hAnsi="Times New Roman"/>
          <w:sz w:val="24"/>
          <w:szCs w:val="24"/>
        </w:rPr>
        <w:t>rammede</w:t>
      </w:r>
      <w:r w:rsidR="00715FCB">
        <w:rPr>
          <w:rFonts w:ascii="Times New Roman" w:hAnsi="Times New Roman"/>
          <w:sz w:val="24"/>
          <w:szCs w:val="24"/>
        </w:rPr>
        <w:t xml:space="preserve"> ble belyst i samtalen</w:t>
      </w:r>
      <w:r w:rsidR="005153D4" w:rsidRPr="006F0D8E">
        <w:rPr>
          <w:rFonts w:ascii="Times New Roman" w:hAnsi="Times New Roman"/>
          <w:sz w:val="24"/>
          <w:szCs w:val="24"/>
        </w:rPr>
        <w:t>.</w:t>
      </w:r>
      <w:r w:rsidR="00DE1711" w:rsidRPr="006F0D8E">
        <w:rPr>
          <w:rFonts w:ascii="Times New Roman" w:hAnsi="Times New Roman"/>
          <w:sz w:val="24"/>
          <w:szCs w:val="24"/>
        </w:rPr>
        <w:t xml:space="preserve"> </w:t>
      </w:r>
    </w:p>
    <w:p w14:paraId="0907838E" w14:textId="6D3ECFBD" w:rsidR="00261DC9" w:rsidRPr="000829EE" w:rsidRDefault="00C31247" w:rsidP="000829EE">
      <w:pPr>
        <w:pStyle w:val="Overskrift2"/>
        <w:rPr>
          <w:rStyle w:val="Svakutheving"/>
          <w:i w:val="0"/>
          <w:iCs w:val="0"/>
          <w:color w:val="0F4761"/>
        </w:rPr>
      </w:pPr>
      <w:bookmarkStart w:id="30" w:name="_Toc183791151"/>
      <w:bookmarkStart w:id="31" w:name="_Toc190732612"/>
      <w:r>
        <w:rPr>
          <w:rStyle w:val="Svakutheving"/>
          <w:i w:val="0"/>
          <w:iCs w:val="0"/>
          <w:color w:val="0F4761"/>
        </w:rPr>
        <w:t xml:space="preserve">«Kielland i ord og toner» – </w:t>
      </w:r>
      <w:r w:rsidR="003D35DB" w:rsidRPr="000829EE">
        <w:rPr>
          <w:rStyle w:val="Svakutheving"/>
          <w:i w:val="0"/>
          <w:iCs w:val="0"/>
          <w:color w:val="0F4761"/>
        </w:rPr>
        <w:t>Konsert</w:t>
      </w:r>
      <w:bookmarkEnd w:id="30"/>
      <w:r w:rsidR="00702986">
        <w:rPr>
          <w:rStyle w:val="Svakutheving"/>
          <w:i w:val="0"/>
          <w:iCs w:val="0"/>
          <w:color w:val="0F4761"/>
        </w:rPr>
        <w:t xml:space="preserve"> i </w:t>
      </w:r>
      <w:r w:rsidR="00685AAB">
        <w:rPr>
          <w:rStyle w:val="Svakutheving"/>
          <w:i w:val="0"/>
          <w:iCs w:val="0"/>
          <w:color w:val="0F4761"/>
        </w:rPr>
        <w:t>Operaen</w:t>
      </w:r>
      <w:bookmarkEnd w:id="31"/>
    </w:p>
    <w:p w14:paraId="07AA4033" w14:textId="3B3334EF" w:rsidR="005E4F3C" w:rsidRPr="006F0D8E" w:rsidRDefault="007E39A0" w:rsidP="006F0D8E">
      <w:pPr>
        <w:spacing w:line="360" w:lineRule="auto"/>
        <w:rPr>
          <w:rFonts w:ascii="Times New Roman" w:hAnsi="Times New Roman"/>
          <w:sz w:val="24"/>
          <w:szCs w:val="24"/>
        </w:rPr>
      </w:pPr>
      <w:r w:rsidRPr="006F0D8E">
        <w:rPr>
          <w:rFonts w:ascii="Times New Roman" w:hAnsi="Times New Roman"/>
          <w:sz w:val="24"/>
          <w:szCs w:val="24"/>
        </w:rPr>
        <w:t>Kve</w:t>
      </w:r>
      <w:r w:rsidR="00423EA6" w:rsidRPr="006F0D8E">
        <w:rPr>
          <w:rFonts w:ascii="Times New Roman" w:hAnsi="Times New Roman"/>
          <w:sz w:val="24"/>
          <w:szCs w:val="24"/>
        </w:rPr>
        <w:t>l</w:t>
      </w:r>
      <w:r w:rsidRPr="006F0D8E">
        <w:rPr>
          <w:rFonts w:ascii="Times New Roman" w:hAnsi="Times New Roman"/>
          <w:sz w:val="24"/>
          <w:szCs w:val="24"/>
        </w:rPr>
        <w:t xml:space="preserve">den før konferansen </w:t>
      </w:r>
      <w:r w:rsidR="00423EA6" w:rsidRPr="006F0D8E">
        <w:rPr>
          <w:rFonts w:ascii="Times New Roman" w:hAnsi="Times New Roman"/>
          <w:sz w:val="24"/>
          <w:szCs w:val="24"/>
        </w:rPr>
        <w:t>d</w:t>
      </w:r>
      <w:r w:rsidRPr="006F0D8E">
        <w:rPr>
          <w:rFonts w:ascii="Times New Roman" w:hAnsi="Times New Roman"/>
          <w:sz w:val="24"/>
          <w:szCs w:val="24"/>
        </w:rPr>
        <w:t>en 6. oktober 2024 arrangert</w:t>
      </w:r>
      <w:r w:rsidR="009E60B2" w:rsidRPr="006F0D8E">
        <w:rPr>
          <w:rFonts w:ascii="Times New Roman" w:hAnsi="Times New Roman"/>
          <w:sz w:val="24"/>
          <w:szCs w:val="24"/>
        </w:rPr>
        <w:t>e Kielland-nettverket</w:t>
      </w:r>
      <w:r w:rsidRPr="006F0D8E">
        <w:rPr>
          <w:rFonts w:ascii="Times New Roman" w:hAnsi="Times New Roman"/>
          <w:sz w:val="24"/>
          <w:szCs w:val="24"/>
        </w:rPr>
        <w:t xml:space="preserve"> </w:t>
      </w:r>
      <w:r w:rsidR="00685AAB">
        <w:rPr>
          <w:rFonts w:ascii="Times New Roman" w:hAnsi="Times New Roman"/>
          <w:sz w:val="24"/>
          <w:szCs w:val="24"/>
        </w:rPr>
        <w:t xml:space="preserve">med støtte fra dokumentasjonsprosjektet </w:t>
      </w:r>
      <w:r w:rsidRPr="006F0D8E">
        <w:rPr>
          <w:rFonts w:ascii="Times New Roman" w:hAnsi="Times New Roman"/>
          <w:sz w:val="24"/>
          <w:szCs w:val="24"/>
        </w:rPr>
        <w:t xml:space="preserve">en minnekonsert på Operaens Scene 2 i Oslo for å hedre de berørte etter Kielland-ulykken. Konserten, åpnet av Oslos ordfører, inneholdt musikk, sang og opplesninger fra </w:t>
      </w:r>
      <w:r w:rsidR="009E60B2" w:rsidRPr="006F0D8E">
        <w:rPr>
          <w:rFonts w:ascii="Times New Roman" w:hAnsi="Times New Roman"/>
          <w:sz w:val="24"/>
          <w:szCs w:val="24"/>
        </w:rPr>
        <w:t>berørte av Kielland-ulykkens</w:t>
      </w:r>
      <w:r w:rsidRPr="006F0D8E">
        <w:rPr>
          <w:rFonts w:ascii="Times New Roman" w:hAnsi="Times New Roman"/>
          <w:sz w:val="24"/>
          <w:szCs w:val="24"/>
        </w:rPr>
        <w:t xml:space="preserve"> egne beretninger</w:t>
      </w:r>
      <w:r w:rsidR="009E60B2" w:rsidRPr="006F0D8E">
        <w:rPr>
          <w:rFonts w:ascii="Times New Roman" w:hAnsi="Times New Roman"/>
          <w:sz w:val="24"/>
          <w:szCs w:val="24"/>
        </w:rPr>
        <w:t xml:space="preserve"> som er nedtegnet i Minnebank</w:t>
      </w:r>
      <w:r w:rsidR="00F06CC2">
        <w:rPr>
          <w:rFonts w:ascii="Times New Roman" w:hAnsi="Times New Roman"/>
          <w:sz w:val="24"/>
          <w:szCs w:val="24"/>
        </w:rPr>
        <w:t>en</w:t>
      </w:r>
      <w:r w:rsidRPr="006F0D8E">
        <w:rPr>
          <w:rFonts w:ascii="Times New Roman" w:hAnsi="Times New Roman"/>
          <w:sz w:val="24"/>
          <w:szCs w:val="24"/>
        </w:rPr>
        <w:t xml:space="preserve">. </w:t>
      </w:r>
    </w:p>
    <w:p w14:paraId="75DC1994" w14:textId="5FD613A8" w:rsidR="007A2878" w:rsidRPr="006F0D8E" w:rsidRDefault="00DE5800" w:rsidP="000829EE">
      <w:pPr>
        <w:pStyle w:val="Overskrift2"/>
      </w:pPr>
      <w:bookmarkStart w:id="32" w:name="_Toc183791153"/>
      <w:bookmarkStart w:id="33" w:name="_Toc190732613"/>
      <w:r w:rsidRPr="006F0D8E">
        <w:t>Andre arrangement</w:t>
      </w:r>
      <w:bookmarkEnd w:id="32"/>
      <w:bookmarkEnd w:id="33"/>
    </w:p>
    <w:p w14:paraId="2A02081C" w14:textId="41BF9EA6" w:rsidR="002622E5" w:rsidRPr="006F0D8E" w:rsidRDefault="006B598B" w:rsidP="006F0D8E">
      <w:pPr>
        <w:spacing w:line="360" w:lineRule="auto"/>
        <w:rPr>
          <w:rFonts w:ascii="Times New Roman" w:hAnsi="Times New Roman"/>
          <w:sz w:val="24"/>
          <w:szCs w:val="24"/>
        </w:rPr>
      </w:pPr>
      <w:r w:rsidRPr="006F0D8E">
        <w:rPr>
          <w:rFonts w:ascii="Times New Roman" w:hAnsi="Times New Roman"/>
          <w:sz w:val="24"/>
          <w:szCs w:val="24"/>
        </w:rPr>
        <w:t xml:space="preserve">Dokumentasjonsprosjektet har bidradd med lokaler og enkel bevertning til seminarer arrangert av </w:t>
      </w:r>
      <w:r w:rsidR="000067D3" w:rsidRPr="006F0D8E">
        <w:rPr>
          <w:rFonts w:ascii="Times New Roman" w:hAnsi="Times New Roman"/>
          <w:sz w:val="24"/>
          <w:szCs w:val="24"/>
        </w:rPr>
        <w:t>s</w:t>
      </w:r>
      <w:r w:rsidR="002622E5" w:rsidRPr="006F0D8E">
        <w:rPr>
          <w:rFonts w:ascii="Times New Roman" w:hAnsi="Times New Roman"/>
          <w:sz w:val="24"/>
          <w:szCs w:val="24"/>
        </w:rPr>
        <w:t xml:space="preserve">kipsingeniør </w:t>
      </w:r>
      <w:r w:rsidRPr="006F0D8E">
        <w:rPr>
          <w:rFonts w:ascii="Times New Roman" w:hAnsi="Times New Roman"/>
          <w:sz w:val="24"/>
          <w:szCs w:val="24"/>
        </w:rPr>
        <w:t>Nils Gunnar Gundersen i november 2022, januar 2023 og mai 2024, der teorier om</w:t>
      </w:r>
      <w:r w:rsidR="00C46006" w:rsidRPr="006F0D8E">
        <w:rPr>
          <w:rFonts w:ascii="Times New Roman" w:hAnsi="Times New Roman"/>
          <w:sz w:val="24"/>
          <w:szCs w:val="24"/>
        </w:rPr>
        <w:t xml:space="preserve"> årsaken til</w:t>
      </w:r>
      <w:r w:rsidRPr="006F0D8E">
        <w:rPr>
          <w:rFonts w:ascii="Times New Roman" w:hAnsi="Times New Roman"/>
          <w:sz w:val="24"/>
          <w:szCs w:val="24"/>
        </w:rPr>
        <w:t xml:space="preserve"> Alexander L. Kielland-ulykken ble diskutert. </w:t>
      </w:r>
    </w:p>
    <w:p w14:paraId="38123EA8" w14:textId="344BE53A" w:rsidR="005E4F3C" w:rsidRPr="006F0D8E" w:rsidRDefault="00954DBF" w:rsidP="006F0D8E">
      <w:pPr>
        <w:spacing w:line="360" w:lineRule="auto"/>
        <w:rPr>
          <w:rFonts w:ascii="Times New Roman" w:hAnsi="Times New Roman"/>
          <w:sz w:val="24"/>
          <w:szCs w:val="24"/>
        </w:rPr>
      </w:pPr>
      <w:r w:rsidRPr="006F0D8E">
        <w:rPr>
          <w:rFonts w:ascii="Times New Roman" w:hAnsi="Times New Roman"/>
          <w:sz w:val="24"/>
          <w:szCs w:val="24"/>
        </w:rPr>
        <w:t xml:space="preserve">Dokumentasjonsprosjektet bidro også med lokaler </w:t>
      </w:r>
      <w:r w:rsidR="00BE330F">
        <w:rPr>
          <w:rFonts w:ascii="Times New Roman" w:hAnsi="Times New Roman"/>
          <w:sz w:val="24"/>
          <w:szCs w:val="24"/>
        </w:rPr>
        <w:t>til et møte i mai 2024 der</w:t>
      </w:r>
      <w:r w:rsidRPr="006F0D8E">
        <w:rPr>
          <w:rFonts w:ascii="Times New Roman" w:hAnsi="Times New Roman"/>
          <w:sz w:val="24"/>
          <w:szCs w:val="24"/>
        </w:rPr>
        <w:t xml:space="preserve"> </w:t>
      </w:r>
      <w:r w:rsidR="00390330" w:rsidRPr="006F0D8E">
        <w:rPr>
          <w:rFonts w:ascii="Times New Roman" w:hAnsi="Times New Roman"/>
          <w:sz w:val="24"/>
          <w:szCs w:val="24"/>
        </w:rPr>
        <w:t xml:space="preserve">Stavanger </w:t>
      </w:r>
      <w:r w:rsidR="00910EEA" w:rsidRPr="006F0D8E">
        <w:rPr>
          <w:rFonts w:ascii="Times New Roman" w:hAnsi="Times New Roman"/>
          <w:sz w:val="24"/>
          <w:szCs w:val="24"/>
        </w:rPr>
        <w:t>Engineering presenterte</w:t>
      </w:r>
      <w:r w:rsidR="00622ABB" w:rsidRPr="006F0D8E">
        <w:rPr>
          <w:rFonts w:ascii="Times New Roman" w:hAnsi="Times New Roman"/>
          <w:sz w:val="24"/>
          <w:szCs w:val="24"/>
        </w:rPr>
        <w:t xml:space="preserve"> </w:t>
      </w:r>
      <w:hyperlink r:id="rId13" w:history="1">
        <w:r w:rsidR="00622ABB" w:rsidRPr="00410F1F">
          <w:rPr>
            <w:rStyle w:val="Hyperkobling"/>
            <w:rFonts w:ascii="Times New Roman" w:hAnsi="Times New Roman"/>
            <w:sz w:val="24"/>
            <w:szCs w:val="24"/>
          </w:rPr>
          <w:t>en s</w:t>
        </w:r>
        <w:r w:rsidR="00622ABB" w:rsidRPr="00410F1F">
          <w:rPr>
            <w:rStyle w:val="Hyperkobling"/>
            <w:rFonts w:ascii="Times New Roman" w:hAnsi="Times New Roman"/>
            <w:sz w:val="24"/>
            <w:szCs w:val="24"/>
          </w:rPr>
          <w:t>t</w:t>
        </w:r>
        <w:r w:rsidR="00622ABB" w:rsidRPr="00410F1F">
          <w:rPr>
            <w:rStyle w:val="Hyperkobling"/>
            <w:rFonts w:ascii="Times New Roman" w:hAnsi="Times New Roman"/>
            <w:sz w:val="24"/>
            <w:szCs w:val="24"/>
          </w:rPr>
          <w:t>udie</w:t>
        </w:r>
      </w:hyperlink>
      <w:r w:rsidR="00E11E25" w:rsidRPr="006F0D8E">
        <w:rPr>
          <w:rFonts w:ascii="Times New Roman" w:hAnsi="Times New Roman"/>
          <w:sz w:val="24"/>
          <w:szCs w:val="24"/>
        </w:rPr>
        <w:t xml:space="preserve"> om</w:t>
      </w:r>
      <w:r w:rsidR="0047779F" w:rsidRPr="006F0D8E">
        <w:rPr>
          <w:rFonts w:ascii="Times New Roman" w:hAnsi="Times New Roman"/>
          <w:sz w:val="24"/>
          <w:szCs w:val="24"/>
        </w:rPr>
        <w:t xml:space="preserve"> </w:t>
      </w:r>
      <w:r w:rsidR="00E11E25" w:rsidRPr="006F0D8E">
        <w:rPr>
          <w:rFonts w:ascii="Times New Roman" w:hAnsi="Times New Roman"/>
          <w:sz w:val="24"/>
          <w:szCs w:val="24"/>
        </w:rPr>
        <w:t xml:space="preserve">hvordan belastningsforskjeller ved færre ankere kan ha påvirket riggens levetid.  </w:t>
      </w:r>
      <w:r w:rsidR="00C8258E" w:rsidRPr="006F0D8E">
        <w:rPr>
          <w:rFonts w:ascii="Times New Roman" w:hAnsi="Times New Roman"/>
          <w:sz w:val="24"/>
          <w:szCs w:val="24"/>
        </w:rPr>
        <w:t>Studien var bestilt av Kielland-nettverket</w:t>
      </w:r>
      <w:r w:rsidR="009C61BF" w:rsidRPr="006F0D8E">
        <w:rPr>
          <w:rFonts w:ascii="Times New Roman" w:hAnsi="Times New Roman"/>
          <w:sz w:val="24"/>
          <w:szCs w:val="24"/>
        </w:rPr>
        <w:t xml:space="preserve"> og ble lagt fram for eksperter og invit</w:t>
      </w:r>
      <w:r w:rsidR="00910EEA" w:rsidRPr="006F0D8E">
        <w:rPr>
          <w:rFonts w:ascii="Times New Roman" w:hAnsi="Times New Roman"/>
          <w:sz w:val="24"/>
          <w:szCs w:val="24"/>
        </w:rPr>
        <w:t xml:space="preserve">erte gjester i </w:t>
      </w:r>
      <w:r w:rsidR="009C61BF" w:rsidRPr="006F0D8E">
        <w:rPr>
          <w:rFonts w:ascii="Times New Roman" w:hAnsi="Times New Roman"/>
          <w:sz w:val="24"/>
          <w:szCs w:val="24"/>
        </w:rPr>
        <w:t>Kielland-nettverket</w:t>
      </w:r>
      <w:r w:rsidR="00910EEA" w:rsidRPr="006F0D8E">
        <w:rPr>
          <w:rFonts w:ascii="Times New Roman" w:hAnsi="Times New Roman"/>
          <w:sz w:val="24"/>
          <w:szCs w:val="24"/>
        </w:rPr>
        <w:t xml:space="preserve"> sin regi</w:t>
      </w:r>
      <w:r w:rsidR="009C61BF" w:rsidRPr="006F0D8E">
        <w:rPr>
          <w:rFonts w:ascii="Times New Roman" w:hAnsi="Times New Roman"/>
          <w:sz w:val="24"/>
          <w:szCs w:val="24"/>
        </w:rPr>
        <w:t xml:space="preserve">. </w:t>
      </w:r>
      <w:r w:rsidR="005D2C30" w:rsidRPr="006F0D8E">
        <w:rPr>
          <w:rFonts w:ascii="Times New Roman" w:hAnsi="Times New Roman"/>
          <w:sz w:val="24"/>
          <w:szCs w:val="24"/>
        </w:rPr>
        <w:t xml:space="preserve">Hensikten var å se om det var grunnlag for videre </w:t>
      </w:r>
      <w:r w:rsidR="00155BB5" w:rsidRPr="006F0D8E">
        <w:rPr>
          <w:rFonts w:ascii="Times New Roman" w:hAnsi="Times New Roman"/>
          <w:sz w:val="24"/>
          <w:szCs w:val="24"/>
        </w:rPr>
        <w:t>undersøkelser</w:t>
      </w:r>
      <w:r w:rsidR="00EF355E" w:rsidRPr="006F0D8E">
        <w:rPr>
          <w:rFonts w:ascii="Times New Roman" w:hAnsi="Times New Roman"/>
          <w:sz w:val="24"/>
          <w:szCs w:val="24"/>
        </w:rPr>
        <w:t>. S</w:t>
      </w:r>
      <w:r w:rsidR="006046B6" w:rsidRPr="006F0D8E">
        <w:rPr>
          <w:rFonts w:ascii="Times New Roman" w:hAnsi="Times New Roman"/>
          <w:sz w:val="24"/>
          <w:szCs w:val="24"/>
        </w:rPr>
        <w:t>tudien var</w:t>
      </w:r>
      <w:r w:rsidR="002B6938" w:rsidRPr="006F0D8E">
        <w:rPr>
          <w:rFonts w:ascii="Times New Roman" w:hAnsi="Times New Roman"/>
          <w:sz w:val="24"/>
          <w:szCs w:val="24"/>
        </w:rPr>
        <w:t xml:space="preserve"> imidlertid</w:t>
      </w:r>
      <w:r w:rsidR="006046B6" w:rsidRPr="006F0D8E">
        <w:rPr>
          <w:rFonts w:ascii="Times New Roman" w:hAnsi="Times New Roman"/>
          <w:sz w:val="24"/>
          <w:szCs w:val="24"/>
        </w:rPr>
        <w:t xml:space="preserve"> nokså sammenfallende med det som har kommet fra</w:t>
      </w:r>
      <w:r w:rsidR="00DB62CD" w:rsidRPr="006F0D8E">
        <w:rPr>
          <w:rFonts w:ascii="Times New Roman" w:hAnsi="Times New Roman"/>
          <w:sz w:val="24"/>
          <w:szCs w:val="24"/>
        </w:rPr>
        <w:t>m</w:t>
      </w:r>
      <w:r w:rsidR="006046B6" w:rsidRPr="006F0D8E">
        <w:rPr>
          <w:rFonts w:ascii="Times New Roman" w:hAnsi="Times New Roman"/>
          <w:sz w:val="24"/>
          <w:szCs w:val="24"/>
        </w:rPr>
        <w:t xml:space="preserve"> i tidligere undersøkelser. </w:t>
      </w:r>
    </w:p>
    <w:p w14:paraId="532BCDCD" w14:textId="7AD6BA38" w:rsidR="003A02BE" w:rsidRPr="006F0D8E" w:rsidRDefault="003A02BE" w:rsidP="000829EE">
      <w:pPr>
        <w:pStyle w:val="Overskrift2"/>
      </w:pPr>
      <w:bookmarkStart w:id="34" w:name="_Toc183791154"/>
      <w:bookmarkStart w:id="35" w:name="_Toc190732614"/>
      <w:r w:rsidRPr="006F0D8E">
        <w:lastRenderedPageBreak/>
        <w:t>Minnemarkering i Aberdeen 2024</w:t>
      </w:r>
      <w:bookmarkEnd w:id="34"/>
      <w:bookmarkEnd w:id="35"/>
    </w:p>
    <w:p w14:paraId="4CA6BDC3" w14:textId="294E87B3" w:rsidR="00CA6127" w:rsidRDefault="000B7DED" w:rsidP="006F0D8E">
      <w:pPr>
        <w:spacing w:line="360" w:lineRule="auto"/>
        <w:rPr>
          <w:rFonts w:ascii="Times New Roman" w:hAnsi="Times New Roman"/>
          <w:sz w:val="24"/>
          <w:szCs w:val="24"/>
        </w:rPr>
      </w:pPr>
      <w:r>
        <w:rPr>
          <w:rFonts w:ascii="Times New Roman" w:hAnsi="Times New Roman"/>
          <w:sz w:val="24"/>
          <w:szCs w:val="24"/>
        </w:rPr>
        <w:t>UK</w:t>
      </w:r>
      <w:r w:rsidRPr="006F0D8E">
        <w:rPr>
          <w:rFonts w:ascii="Times New Roman" w:hAnsi="Times New Roman"/>
          <w:sz w:val="24"/>
          <w:szCs w:val="24"/>
        </w:rPr>
        <w:t xml:space="preserve"> </w:t>
      </w:r>
      <w:r w:rsidR="003A02BE" w:rsidRPr="006F0D8E">
        <w:rPr>
          <w:rFonts w:ascii="Times New Roman" w:hAnsi="Times New Roman"/>
          <w:sz w:val="24"/>
          <w:szCs w:val="24"/>
        </w:rPr>
        <w:t xml:space="preserve">Oil &amp; Gas </w:t>
      </w:r>
      <w:proofErr w:type="spellStart"/>
      <w:r w:rsidR="003A02BE" w:rsidRPr="006F0D8E">
        <w:rPr>
          <w:rFonts w:ascii="Times New Roman" w:hAnsi="Times New Roman"/>
          <w:sz w:val="24"/>
          <w:szCs w:val="24"/>
        </w:rPr>
        <w:t>Chaplaincy</w:t>
      </w:r>
      <w:proofErr w:type="spellEnd"/>
      <w:r w:rsidR="003A02BE" w:rsidRPr="006F0D8E">
        <w:rPr>
          <w:rFonts w:ascii="Times New Roman" w:hAnsi="Times New Roman"/>
          <w:sz w:val="24"/>
          <w:szCs w:val="24"/>
        </w:rPr>
        <w:t xml:space="preserve"> oppbevarer i St. Nicholas-kirken i Aberdeen </w:t>
      </w:r>
      <w:r>
        <w:rPr>
          <w:rFonts w:ascii="Times New Roman" w:hAnsi="Times New Roman"/>
          <w:sz w:val="24"/>
          <w:szCs w:val="24"/>
        </w:rPr>
        <w:t>i Skottland</w:t>
      </w:r>
      <w:r w:rsidR="003A02BE" w:rsidRPr="006F0D8E">
        <w:rPr>
          <w:rFonts w:ascii="Times New Roman" w:hAnsi="Times New Roman"/>
          <w:sz w:val="24"/>
          <w:szCs w:val="24"/>
        </w:rPr>
        <w:t xml:space="preserve"> en minnebok over arbeidere som har omkommet på britisk sokkel. Etter Piper Alpha-</w:t>
      </w:r>
      <w:r w:rsidR="00722D4E">
        <w:rPr>
          <w:rFonts w:ascii="Times New Roman" w:hAnsi="Times New Roman"/>
          <w:sz w:val="24"/>
          <w:szCs w:val="24"/>
        </w:rPr>
        <w:t>ulykken i 1988</w:t>
      </w:r>
      <w:r w:rsidR="00722D4E" w:rsidRPr="006F0D8E">
        <w:rPr>
          <w:rFonts w:ascii="Times New Roman" w:hAnsi="Times New Roman"/>
          <w:sz w:val="24"/>
          <w:szCs w:val="24"/>
        </w:rPr>
        <w:t xml:space="preserve"> </w:t>
      </w:r>
      <w:r w:rsidR="003A02BE" w:rsidRPr="006F0D8E">
        <w:rPr>
          <w:rFonts w:ascii="Times New Roman" w:hAnsi="Times New Roman"/>
          <w:sz w:val="24"/>
          <w:szCs w:val="24"/>
        </w:rPr>
        <w:t xml:space="preserve">ble det etablert en årlig minneseremoni for de omkomne i denne kirken. </w:t>
      </w:r>
    </w:p>
    <w:p w14:paraId="361FADE4" w14:textId="684986AF" w:rsidR="00354113" w:rsidRPr="006F0D8E" w:rsidRDefault="00CA6127" w:rsidP="006F0D8E">
      <w:pPr>
        <w:spacing w:line="360" w:lineRule="auto"/>
        <w:rPr>
          <w:rFonts w:ascii="Times New Roman" w:hAnsi="Times New Roman"/>
          <w:sz w:val="24"/>
          <w:szCs w:val="24"/>
        </w:rPr>
      </w:pPr>
      <w:r>
        <w:rPr>
          <w:rFonts w:ascii="Times New Roman" w:hAnsi="Times New Roman"/>
          <w:sz w:val="24"/>
          <w:szCs w:val="24"/>
        </w:rPr>
        <w:t>Under en seremoni 2. november</w:t>
      </w:r>
      <w:r w:rsidR="003A02BE" w:rsidRPr="006F0D8E">
        <w:rPr>
          <w:rFonts w:ascii="Times New Roman" w:hAnsi="Times New Roman"/>
          <w:sz w:val="24"/>
          <w:szCs w:val="24"/>
        </w:rPr>
        <w:t xml:space="preserve"> 2024 ble navnene på de </w:t>
      </w:r>
      <w:r w:rsidR="00DD5B59">
        <w:rPr>
          <w:rFonts w:ascii="Times New Roman" w:hAnsi="Times New Roman"/>
          <w:sz w:val="24"/>
          <w:szCs w:val="24"/>
        </w:rPr>
        <w:t>24</w:t>
      </w:r>
      <w:r w:rsidR="003A02BE" w:rsidRPr="006F0D8E">
        <w:rPr>
          <w:rFonts w:ascii="Times New Roman" w:hAnsi="Times New Roman"/>
          <w:sz w:val="24"/>
          <w:szCs w:val="24"/>
        </w:rPr>
        <w:t xml:space="preserve"> britiske </w:t>
      </w:r>
      <w:r w:rsidR="00DD5B59">
        <w:rPr>
          <w:rFonts w:ascii="Times New Roman" w:hAnsi="Times New Roman"/>
          <w:sz w:val="24"/>
          <w:szCs w:val="24"/>
        </w:rPr>
        <w:t xml:space="preserve">omkomne </w:t>
      </w:r>
      <w:r w:rsidR="003A02BE" w:rsidRPr="006F0D8E">
        <w:rPr>
          <w:rFonts w:ascii="Times New Roman" w:hAnsi="Times New Roman"/>
          <w:sz w:val="24"/>
          <w:szCs w:val="24"/>
        </w:rPr>
        <w:t xml:space="preserve">fra Alexander L. Kielland-ulykken </w:t>
      </w:r>
      <w:r w:rsidR="00B32738" w:rsidRPr="006F0D8E">
        <w:rPr>
          <w:rFonts w:ascii="Times New Roman" w:hAnsi="Times New Roman"/>
          <w:sz w:val="24"/>
          <w:szCs w:val="24"/>
        </w:rPr>
        <w:t xml:space="preserve">skrevet inn </w:t>
      </w:r>
      <w:r w:rsidR="003A02BE" w:rsidRPr="006F0D8E">
        <w:rPr>
          <w:rFonts w:ascii="Times New Roman" w:hAnsi="Times New Roman"/>
          <w:sz w:val="24"/>
          <w:szCs w:val="24"/>
        </w:rPr>
        <w:t xml:space="preserve">i minneboken. Gudny Hansen fra Kielland-nettverket og prosjektleder </w:t>
      </w:r>
      <w:r w:rsidR="00707934">
        <w:rPr>
          <w:rFonts w:ascii="Times New Roman" w:hAnsi="Times New Roman"/>
          <w:sz w:val="24"/>
          <w:szCs w:val="24"/>
        </w:rPr>
        <w:t xml:space="preserve">Else </w:t>
      </w:r>
      <w:r w:rsidR="00A549B3">
        <w:rPr>
          <w:rFonts w:ascii="Times New Roman" w:hAnsi="Times New Roman"/>
          <w:sz w:val="24"/>
          <w:szCs w:val="24"/>
        </w:rPr>
        <w:t xml:space="preserve">M. </w:t>
      </w:r>
      <w:r w:rsidR="00707934">
        <w:rPr>
          <w:rFonts w:ascii="Times New Roman" w:hAnsi="Times New Roman"/>
          <w:sz w:val="24"/>
          <w:szCs w:val="24"/>
        </w:rPr>
        <w:t xml:space="preserve">Tungland </w:t>
      </w:r>
      <w:r w:rsidR="003A02BE" w:rsidRPr="006F0D8E">
        <w:rPr>
          <w:rFonts w:ascii="Times New Roman" w:hAnsi="Times New Roman"/>
          <w:sz w:val="24"/>
          <w:szCs w:val="24"/>
        </w:rPr>
        <w:t xml:space="preserve">fra dokumentasjonsprosjektet deltok. Kvelden før markeringen ble det arrangert en samling for Kielland-deltakerne i </w:t>
      </w:r>
      <w:r w:rsidR="00A312AB">
        <w:rPr>
          <w:rFonts w:ascii="Times New Roman" w:hAnsi="Times New Roman"/>
          <w:sz w:val="24"/>
          <w:szCs w:val="24"/>
        </w:rPr>
        <w:t>S</w:t>
      </w:r>
      <w:r w:rsidR="003A02BE" w:rsidRPr="006F0D8E">
        <w:rPr>
          <w:rFonts w:ascii="Times New Roman" w:hAnsi="Times New Roman"/>
          <w:sz w:val="24"/>
          <w:szCs w:val="24"/>
        </w:rPr>
        <w:t>jømannskirken</w:t>
      </w:r>
      <w:r w:rsidR="00A312AB">
        <w:rPr>
          <w:rFonts w:ascii="Times New Roman" w:hAnsi="Times New Roman"/>
          <w:sz w:val="24"/>
          <w:szCs w:val="24"/>
        </w:rPr>
        <w:t xml:space="preserve"> i Aberdeen</w:t>
      </w:r>
      <w:r w:rsidR="003A02BE" w:rsidRPr="006F0D8E">
        <w:rPr>
          <w:rFonts w:ascii="Times New Roman" w:hAnsi="Times New Roman"/>
          <w:sz w:val="24"/>
          <w:szCs w:val="24"/>
        </w:rPr>
        <w:t>.</w:t>
      </w:r>
    </w:p>
    <w:p w14:paraId="33143FB4" w14:textId="6E535BC8" w:rsidR="00601128" w:rsidRDefault="0099503E" w:rsidP="001D3402">
      <w:pPr>
        <w:pStyle w:val="Overskrift1"/>
        <w:spacing w:before="0" w:after="0"/>
      </w:pPr>
      <w:bookmarkStart w:id="36" w:name="_Toc182856888"/>
      <w:bookmarkStart w:id="37" w:name="_Toc183791155"/>
      <w:bookmarkStart w:id="38" w:name="_Toc190732615"/>
      <w:r w:rsidRPr="006F0D8E">
        <w:t>Gjenstander</w:t>
      </w:r>
      <w:bookmarkEnd w:id="36"/>
      <w:bookmarkEnd w:id="37"/>
      <w:bookmarkEnd w:id="38"/>
    </w:p>
    <w:p w14:paraId="0E8EEFF8" w14:textId="09979ED1" w:rsidR="00683D12" w:rsidRDefault="00B845F8" w:rsidP="00ED63C8">
      <w:pPr>
        <w:spacing w:line="360" w:lineRule="auto"/>
        <w:rPr>
          <w:rFonts w:ascii="Times New Roman" w:hAnsi="Times New Roman"/>
          <w:sz w:val="24"/>
          <w:szCs w:val="24"/>
        </w:rPr>
      </w:pPr>
      <w:r w:rsidRPr="00CA1A62">
        <w:rPr>
          <w:rFonts w:ascii="Times New Roman" w:hAnsi="Times New Roman"/>
          <w:noProof/>
          <w:sz w:val="24"/>
          <w:szCs w:val="24"/>
        </w:rPr>
        <w:drawing>
          <wp:anchor distT="0" distB="0" distL="114300" distR="114300" simplePos="0" relativeHeight="251658241" behindDoc="1" locked="0" layoutInCell="1" allowOverlap="1" wp14:anchorId="7082BDF5" wp14:editId="111E22D6">
            <wp:simplePos x="0" y="0"/>
            <wp:positionH relativeFrom="margin">
              <wp:posOffset>2814320</wp:posOffset>
            </wp:positionH>
            <wp:positionV relativeFrom="paragraph">
              <wp:posOffset>598805</wp:posOffset>
            </wp:positionV>
            <wp:extent cx="3331210" cy="2357120"/>
            <wp:effectExtent l="0" t="8255" r="0" b="0"/>
            <wp:wrapSquare wrapText="bothSides"/>
            <wp:docPr id="16" name="Plassholder for innhold 4" descr="Et bilde som inneholder person, klær&#10;&#10;Automatisk generert beskrivelse">
              <a:extLst xmlns:a="http://schemas.openxmlformats.org/drawingml/2006/main">
                <a:ext uri="{FF2B5EF4-FFF2-40B4-BE49-F238E27FC236}">
                  <a16:creationId xmlns:a16="http://schemas.microsoft.com/office/drawing/2014/main" id="{DD456EEF-0455-00BA-1D54-2FA25DF92D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ssholder for innhold 4" descr="Et bilde som inneholder person, klær&#10;&#10;Automatisk generert beskrivelse">
                      <a:extLst>
                        <a:ext uri="{FF2B5EF4-FFF2-40B4-BE49-F238E27FC236}">
                          <a16:creationId xmlns:a16="http://schemas.microsoft.com/office/drawing/2014/main" id="{DD456EEF-0455-00BA-1D54-2FA25DF92D1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331210" cy="2357120"/>
                    </a:xfrm>
                    <a:prstGeom prst="rect">
                      <a:avLst/>
                    </a:prstGeom>
                  </pic:spPr>
                </pic:pic>
              </a:graphicData>
            </a:graphic>
            <wp14:sizeRelH relativeFrom="margin">
              <wp14:pctWidth>0</wp14:pctWidth>
            </wp14:sizeRelH>
            <wp14:sizeRelV relativeFrom="margin">
              <wp14:pctHeight>0</wp14:pctHeight>
            </wp14:sizeRelV>
          </wp:anchor>
        </w:drawing>
      </w:r>
      <w:r w:rsidR="007C730B" w:rsidRPr="007C730B">
        <w:rPr>
          <w:rFonts w:ascii="Times New Roman" w:hAnsi="Times New Roman"/>
          <w:sz w:val="24"/>
          <w:szCs w:val="24"/>
        </w:rPr>
        <w:t xml:space="preserve">Den første ansatte ved Norsk Oljemuseum – konservator Jone Johnsen – hadde sin første dag på arbeid en uke etter Alexander L. Kielland-ulykken. Det er derfor ingen tilfeldighet at noen av de første gjenstandene i museets samling kan knyttes til ulykken. </w:t>
      </w:r>
    </w:p>
    <w:p w14:paraId="113D228A" w14:textId="4BE7F2C5" w:rsidR="007C730B" w:rsidRPr="007C730B" w:rsidRDefault="00B845F8" w:rsidP="00ED63C8">
      <w:pPr>
        <w:spacing w:line="360" w:lineRule="auto"/>
        <w:rPr>
          <w:rFonts w:ascii="Times New Roman" w:hAnsi="Times New Roman"/>
          <w:sz w:val="24"/>
          <w:szCs w:val="24"/>
        </w:rPr>
      </w:pPr>
      <w:r w:rsidRPr="00B845F8">
        <w:rPr>
          <w:rFonts w:ascii="Times New Roman" w:hAnsi="Times New Roman"/>
          <w:noProof/>
          <w:sz w:val="16"/>
          <w:szCs w:val="16"/>
        </w:rPr>
        <mc:AlternateContent>
          <mc:Choice Requires="wps">
            <w:drawing>
              <wp:anchor distT="45720" distB="45720" distL="114300" distR="114300" simplePos="0" relativeHeight="251658242" behindDoc="0" locked="0" layoutInCell="1" allowOverlap="1" wp14:anchorId="4D9673E6" wp14:editId="48EDFF71">
                <wp:simplePos x="0" y="0"/>
                <wp:positionH relativeFrom="column">
                  <wp:posOffset>3226435</wp:posOffset>
                </wp:positionH>
                <wp:positionV relativeFrom="paragraph">
                  <wp:posOffset>1802765</wp:posOffset>
                </wp:positionV>
                <wp:extent cx="2334260" cy="691515"/>
                <wp:effectExtent l="0" t="0" r="889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691515"/>
                        </a:xfrm>
                        <a:prstGeom prst="rect">
                          <a:avLst/>
                        </a:prstGeom>
                        <a:solidFill>
                          <a:srgbClr val="FFFFFF"/>
                        </a:solidFill>
                        <a:ln w="9525">
                          <a:noFill/>
                          <a:miter lim="800000"/>
                          <a:headEnd/>
                          <a:tailEnd/>
                        </a:ln>
                      </wps:spPr>
                      <wps:txbx>
                        <w:txbxContent>
                          <w:p w14:paraId="2F62832C" w14:textId="7C3F2ECA" w:rsidR="00B845F8" w:rsidRPr="00617160" w:rsidRDefault="00B845F8" w:rsidP="006F3E80">
                            <w:pPr>
                              <w:spacing w:after="0" w:line="240" w:lineRule="auto"/>
                              <w:rPr>
                                <w:rFonts w:ascii="Times New Roman" w:hAnsi="Times New Roman"/>
                                <w:i/>
                                <w:iCs/>
                                <w:sz w:val="24"/>
                                <w:szCs w:val="24"/>
                              </w:rPr>
                            </w:pPr>
                            <w:r w:rsidRPr="00617160">
                              <w:rPr>
                                <w:rFonts w:ascii="Times New Roman" w:hAnsi="Times New Roman"/>
                                <w:i/>
                                <w:iCs/>
                              </w:rPr>
                              <w:t xml:space="preserve">Bjørn Lian på besøk i </w:t>
                            </w:r>
                            <w:proofErr w:type="spellStart"/>
                            <w:r w:rsidRPr="00617160">
                              <w:rPr>
                                <w:rFonts w:ascii="Times New Roman" w:hAnsi="Times New Roman"/>
                                <w:i/>
                                <w:iCs/>
                              </w:rPr>
                              <w:t>NOMs</w:t>
                            </w:r>
                            <w:proofErr w:type="spellEnd"/>
                            <w:r w:rsidRPr="00617160">
                              <w:rPr>
                                <w:rFonts w:ascii="Times New Roman" w:hAnsi="Times New Roman"/>
                                <w:i/>
                                <w:iCs/>
                              </w:rPr>
                              <w:t xml:space="preserve"> magasin i Dusavik. </w:t>
                            </w:r>
                            <w:r w:rsidR="006F3E80" w:rsidRPr="00617160">
                              <w:rPr>
                                <w:rFonts w:ascii="Times New Roman" w:hAnsi="Times New Roman"/>
                                <w:i/>
                                <w:iCs/>
                              </w:rPr>
                              <w:t>(</w:t>
                            </w:r>
                            <w:r w:rsidRPr="00617160">
                              <w:rPr>
                                <w:rFonts w:ascii="Times New Roman" w:hAnsi="Times New Roman"/>
                                <w:i/>
                                <w:iCs/>
                              </w:rPr>
                              <w:t>Foto: Else M. Tungland</w:t>
                            </w:r>
                            <w:r w:rsidR="006F3E80" w:rsidRPr="00617160">
                              <w:rPr>
                                <w:rFonts w:ascii="Times New Roman" w:hAnsi="Times New Roman"/>
                                <w:i/>
                                <w:iCs/>
                              </w:rPr>
                              <w:t>)</w:t>
                            </w:r>
                          </w:p>
                          <w:p w14:paraId="0E0FAFC8" w14:textId="23874CF8" w:rsidR="00B845F8" w:rsidRDefault="00B845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673E6" id="_x0000_s1027" type="#_x0000_t202" style="position:absolute;margin-left:254.05pt;margin-top:141.95pt;width:183.8pt;height:54.4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" stroked="f">
                <v:textbox>
                  <w:txbxContent>
                    <w:p w14:paraId="2F62832C" w14:textId="7C3F2ECA" w:rsidR="00B845F8" w:rsidRPr="00617160" w:rsidRDefault="00B845F8" w:rsidP="006F3E80">
                      <w:pPr>
                        <w:spacing w:after="0" w:line="240" w:lineRule="auto"/>
                        <w:rPr>
                          <w:rFonts w:ascii="Times New Roman" w:hAnsi="Times New Roman"/>
                          <w:i/>
                          <w:iCs/>
                          <w:sz w:val="24"/>
                          <w:szCs w:val="24"/>
                        </w:rPr>
                      </w:pPr>
                      <w:r w:rsidRPr="00617160">
                        <w:rPr>
                          <w:rFonts w:ascii="Times New Roman" w:hAnsi="Times New Roman"/>
                          <w:i/>
                          <w:iCs/>
                        </w:rPr>
                        <w:t xml:space="preserve">Bjørn Lian på besøk i </w:t>
                      </w:r>
                      <w:proofErr w:type="spellStart"/>
                      <w:r w:rsidRPr="00617160">
                        <w:rPr>
                          <w:rFonts w:ascii="Times New Roman" w:hAnsi="Times New Roman"/>
                          <w:i/>
                          <w:iCs/>
                        </w:rPr>
                        <w:t>NOMs</w:t>
                      </w:r>
                      <w:proofErr w:type="spellEnd"/>
                      <w:r w:rsidRPr="00617160">
                        <w:rPr>
                          <w:rFonts w:ascii="Times New Roman" w:hAnsi="Times New Roman"/>
                          <w:i/>
                          <w:iCs/>
                        </w:rPr>
                        <w:t xml:space="preserve"> magasin i Dusavik. </w:t>
                      </w:r>
                      <w:r w:rsidR="006F3E80" w:rsidRPr="00617160">
                        <w:rPr>
                          <w:rFonts w:ascii="Times New Roman" w:hAnsi="Times New Roman"/>
                          <w:i/>
                          <w:iCs/>
                        </w:rPr>
                        <w:t>(</w:t>
                      </w:r>
                      <w:r w:rsidRPr="00617160">
                        <w:rPr>
                          <w:rFonts w:ascii="Times New Roman" w:hAnsi="Times New Roman"/>
                          <w:i/>
                          <w:iCs/>
                        </w:rPr>
                        <w:t>Foto: Else M. Tungland</w:t>
                      </w:r>
                      <w:r w:rsidR="006F3E80" w:rsidRPr="00617160">
                        <w:rPr>
                          <w:rFonts w:ascii="Times New Roman" w:hAnsi="Times New Roman"/>
                          <w:i/>
                          <w:iCs/>
                        </w:rPr>
                        <w:t>)</w:t>
                      </w:r>
                    </w:p>
                    <w:p w14:paraId="0E0FAFC8" w14:textId="23874CF8" w:rsidR="00B845F8" w:rsidRDefault="00B845F8"/>
                  </w:txbxContent>
                </v:textbox>
                <w10:wrap type="square"/>
              </v:shape>
            </w:pict>
          </mc:Fallback>
        </mc:AlternateContent>
      </w:r>
      <w:r w:rsidR="007C730B" w:rsidRPr="007C730B">
        <w:rPr>
          <w:rFonts w:ascii="Times New Roman" w:hAnsi="Times New Roman"/>
          <w:sz w:val="24"/>
          <w:szCs w:val="24"/>
        </w:rPr>
        <w:t>Mange av disse kom fra Statoil</w:t>
      </w:r>
      <w:r w:rsidR="005F3FCE">
        <w:rPr>
          <w:rFonts w:ascii="Times New Roman" w:hAnsi="Times New Roman"/>
          <w:sz w:val="24"/>
          <w:szCs w:val="24"/>
        </w:rPr>
        <w:t xml:space="preserve"> (i dag </w:t>
      </w:r>
      <w:proofErr w:type="spellStart"/>
      <w:r w:rsidR="005F3FCE">
        <w:rPr>
          <w:rFonts w:ascii="Times New Roman" w:hAnsi="Times New Roman"/>
          <w:sz w:val="24"/>
          <w:szCs w:val="24"/>
        </w:rPr>
        <w:t>Equinor</w:t>
      </w:r>
      <w:proofErr w:type="spellEnd"/>
      <w:r w:rsidR="005F3FCE">
        <w:rPr>
          <w:rFonts w:ascii="Times New Roman" w:hAnsi="Times New Roman"/>
          <w:sz w:val="24"/>
          <w:szCs w:val="24"/>
        </w:rPr>
        <w:t>) sitt</w:t>
      </w:r>
      <w:r w:rsidR="007C730B" w:rsidRPr="007C730B">
        <w:rPr>
          <w:rFonts w:ascii="Times New Roman" w:hAnsi="Times New Roman"/>
          <w:sz w:val="24"/>
          <w:szCs w:val="24"/>
        </w:rPr>
        <w:t xml:space="preserve"> materiallaboratorium på Forus, </w:t>
      </w:r>
      <w:proofErr w:type="spellStart"/>
      <w:r w:rsidR="007C730B" w:rsidRPr="007C730B">
        <w:rPr>
          <w:rFonts w:ascii="Times New Roman" w:hAnsi="Times New Roman"/>
          <w:sz w:val="24"/>
          <w:szCs w:val="24"/>
        </w:rPr>
        <w:t>Nicoverken</w:t>
      </w:r>
      <w:proofErr w:type="spellEnd"/>
      <w:r w:rsidR="007C730B" w:rsidRPr="007C730B">
        <w:rPr>
          <w:rFonts w:ascii="Times New Roman" w:hAnsi="Times New Roman"/>
          <w:sz w:val="24"/>
          <w:szCs w:val="24"/>
        </w:rPr>
        <w:t xml:space="preserve"> og Norsk Oljeforsikringspool i 1981. I mange år ble disse gjenstandene lagret på ulike steder</w:t>
      </w:r>
      <w:r w:rsidR="005876C8">
        <w:rPr>
          <w:rFonts w:ascii="Times New Roman" w:hAnsi="Times New Roman"/>
          <w:sz w:val="24"/>
          <w:szCs w:val="24"/>
        </w:rPr>
        <w:t>.</w:t>
      </w:r>
      <w:r w:rsidR="007C730B" w:rsidRPr="007C730B">
        <w:rPr>
          <w:rFonts w:ascii="Times New Roman" w:hAnsi="Times New Roman"/>
          <w:sz w:val="24"/>
          <w:szCs w:val="24"/>
        </w:rPr>
        <w:t xml:space="preserve"> </w:t>
      </w:r>
      <w:r w:rsidR="005876C8">
        <w:rPr>
          <w:rFonts w:ascii="Times New Roman" w:hAnsi="Times New Roman"/>
          <w:sz w:val="24"/>
          <w:szCs w:val="24"/>
        </w:rPr>
        <w:t>E</w:t>
      </w:r>
      <w:r w:rsidR="007C730B" w:rsidRPr="007C730B">
        <w:rPr>
          <w:rFonts w:ascii="Times New Roman" w:hAnsi="Times New Roman"/>
          <w:sz w:val="24"/>
          <w:szCs w:val="24"/>
        </w:rPr>
        <w:t>tter at museet fikk et nytt magasin i 2019, har arbeidet med å kartlegge og organisere samlingen fått bedre forhold.</w:t>
      </w:r>
    </w:p>
    <w:p w14:paraId="7BCA161E" w14:textId="000FD8A5" w:rsidR="00AF45F9" w:rsidRDefault="007C730B" w:rsidP="00ED63C8">
      <w:pPr>
        <w:spacing w:line="360" w:lineRule="auto"/>
        <w:rPr>
          <w:rFonts w:ascii="Times New Roman" w:hAnsi="Times New Roman"/>
          <w:sz w:val="24"/>
          <w:szCs w:val="24"/>
        </w:rPr>
      </w:pPr>
      <w:r w:rsidRPr="007C730B">
        <w:rPr>
          <w:rFonts w:ascii="Times New Roman" w:hAnsi="Times New Roman"/>
          <w:sz w:val="24"/>
          <w:szCs w:val="24"/>
        </w:rPr>
        <w:t xml:space="preserve">Dokumentasjonsprosjektet har bidratt til å berike gjenstandssamlingen. Som en direkte følge av initiativ som ble tatt i prosjektperioden, har museet fått inn 11 nye gjenstander som kan knyttes til Kielland-ulykken. </w:t>
      </w:r>
    </w:p>
    <w:p w14:paraId="4E3D4D4E" w14:textId="5E966DD4" w:rsidR="00AF45F9" w:rsidRDefault="007C730B" w:rsidP="00ED63C8">
      <w:pPr>
        <w:spacing w:line="360" w:lineRule="auto"/>
        <w:rPr>
          <w:rFonts w:ascii="Times New Roman" w:hAnsi="Times New Roman"/>
          <w:sz w:val="24"/>
          <w:szCs w:val="24"/>
        </w:rPr>
      </w:pPr>
      <w:r w:rsidRPr="007C730B">
        <w:rPr>
          <w:rFonts w:ascii="Times New Roman" w:hAnsi="Times New Roman"/>
          <w:sz w:val="24"/>
          <w:szCs w:val="24"/>
        </w:rPr>
        <w:t>I tillegg har det kommet inn mer informasjon om de gjenstandene som allerede fantes i samlingen. Personer med spesialkunnskap om Kielland-ulykken har bidratt med å fortelle historien om gjenstandene.</w:t>
      </w:r>
      <w:r w:rsidR="00F92C43">
        <w:rPr>
          <w:rFonts w:ascii="Times New Roman" w:hAnsi="Times New Roman"/>
          <w:sz w:val="24"/>
          <w:szCs w:val="24"/>
        </w:rPr>
        <w:t xml:space="preserve"> </w:t>
      </w:r>
      <w:r w:rsidRPr="007C730B">
        <w:rPr>
          <w:rFonts w:ascii="Times New Roman" w:hAnsi="Times New Roman"/>
          <w:sz w:val="24"/>
          <w:szCs w:val="24"/>
        </w:rPr>
        <w:t xml:space="preserve">Bjørn Lian, som jobbet med metallurgiske undersøkelser for Granskningskommisjonen i 1980, ble invitert til museumsmagasinet høsten 2022. Han ga </w:t>
      </w:r>
      <w:r w:rsidRPr="007C730B">
        <w:rPr>
          <w:rFonts w:ascii="Times New Roman" w:hAnsi="Times New Roman"/>
          <w:sz w:val="24"/>
          <w:szCs w:val="24"/>
        </w:rPr>
        <w:lastRenderedPageBreak/>
        <w:t xml:space="preserve">detaljert informasjon om metallprøver museet hadde i samlingen, og om undersøkelsene som ble gjennomført ved Statoils laboratorium på Forus. </w:t>
      </w:r>
    </w:p>
    <w:p w14:paraId="7636C526" w14:textId="17FCFEA0" w:rsidR="007C730B" w:rsidRPr="007C730B" w:rsidRDefault="00801F31" w:rsidP="00ED63C8">
      <w:pPr>
        <w:spacing w:line="360" w:lineRule="auto"/>
        <w:rPr>
          <w:rFonts w:ascii="Times New Roman" w:hAnsi="Times New Roman"/>
          <w:sz w:val="24"/>
          <w:szCs w:val="24"/>
        </w:rPr>
      </w:pPr>
      <w:r w:rsidRPr="00ED63C8">
        <w:rPr>
          <w:rFonts w:ascii="Times New Roman" w:hAnsi="Times New Roman"/>
          <w:sz w:val="24"/>
          <w:szCs w:val="24"/>
        </w:rPr>
        <w:t>Året etter</w:t>
      </w:r>
      <w:r w:rsidR="007C730B" w:rsidRPr="007C730B">
        <w:rPr>
          <w:rFonts w:ascii="Times New Roman" w:hAnsi="Times New Roman"/>
          <w:sz w:val="24"/>
          <w:szCs w:val="24"/>
        </w:rPr>
        <w:t xml:space="preserve"> ble det arrangert et møte med dykkere</w:t>
      </w:r>
      <w:r w:rsidR="00ED63C8" w:rsidRPr="00ED63C8">
        <w:rPr>
          <w:rStyle w:val="Fotnotereferanse"/>
          <w:rFonts w:ascii="Times New Roman" w:hAnsi="Times New Roman"/>
          <w:sz w:val="24"/>
          <w:szCs w:val="24"/>
        </w:rPr>
        <w:footnoteReference w:id="9"/>
      </w:r>
      <w:r w:rsidR="00ED63C8" w:rsidRPr="00325883">
        <w:rPr>
          <w:rFonts w:ascii="Times New Roman" w:hAnsi="Times New Roman"/>
          <w:sz w:val="24"/>
          <w:szCs w:val="24"/>
        </w:rPr>
        <w:t xml:space="preserve"> </w:t>
      </w:r>
      <w:r w:rsidR="007C730B" w:rsidRPr="007C730B">
        <w:rPr>
          <w:rFonts w:ascii="Times New Roman" w:hAnsi="Times New Roman"/>
          <w:sz w:val="24"/>
          <w:szCs w:val="24"/>
        </w:rPr>
        <w:t xml:space="preserve">som var med på </w:t>
      </w:r>
      <w:r w:rsidR="00CA6127">
        <w:rPr>
          <w:rFonts w:ascii="Times New Roman" w:hAnsi="Times New Roman"/>
          <w:sz w:val="24"/>
          <w:szCs w:val="24"/>
        </w:rPr>
        <w:t>oppdrag</w:t>
      </w:r>
      <w:r w:rsidR="00CA6127" w:rsidRPr="007C730B">
        <w:rPr>
          <w:rFonts w:ascii="Times New Roman" w:hAnsi="Times New Roman"/>
          <w:sz w:val="24"/>
          <w:szCs w:val="24"/>
        </w:rPr>
        <w:t xml:space="preserve"> </w:t>
      </w:r>
      <w:r w:rsidR="007C730B" w:rsidRPr="007C730B">
        <w:rPr>
          <w:rFonts w:ascii="Times New Roman" w:hAnsi="Times New Roman"/>
          <w:sz w:val="24"/>
          <w:szCs w:val="24"/>
        </w:rPr>
        <w:t xml:space="preserve">knyttet til ulykken. De bidro med informasjon om gjenstander fra </w:t>
      </w:r>
      <w:proofErr w:type="spellStart"/>
      <w:r w:rsidR="007C730B" w:rsidRPr="007C730B">
        <w:rPr>
          <w:rFonts w:ascii="Times New Roman" w:hAnsi="Times New Roman"/>
          <w:sz w:val="24"/>
          <w:szCs w:val="24"/>
        </w:rPr>
        <w:t>Nicoverken</w:t>
      </w:r>
      <w:proofErr w:type="spellEnd"/>
      <w:r w:rsidR="007C730B" w:rsidRPr="007C730B">
        <w:rPr>
          <w:rFonts w:ascii="Times New Roman" w:hAnsi="Times New Roman"/>
          <w:sz w:val="24"/>
          <w:szCs w:val="24"/>
        </w:rPr>
        <w:t xml:space="preserve"> og det første snuforsøket, samt gjenstander fra Norsk Oljeforsikringspool, som overtok eierskapet av ALK etter ulykken.</w:t>
      </w:r>
    </w:p>
    <w:p w14:paraId="2E363286" w14:textId="12B0E79F" w:rsidR="007C730B" w:rsidRPr="007C730B" w:rsidRDefault="007C730B" w:rsidP="00ED63C8">
      <w:pPr>
        <w:spacing w:line="360" w:lineRule="auto"/>
        <w:rPr>
          <w:rFonts w:ascii="Times New Roman" w:hAnsi="Times New Roman"/>
          <w:sz w:val="24"/>
          <w:szCs w:val="24"/>
        </w:rPr>
      </w:pPr>
      <w:r w:rsidRPr="007C730B">
        <w:rPr>
          <w:rFonts w:ascii="Times New Roman" w:hAnsi="Times New Roman"/>
          <w:sz w:val="24"/>
          <w:szCs w:val="24"/>
        </w:rPr>
        <w:t>Ved prosjektets avslutning er den oppdaterte samlingen, med ny informasjon, tilgjengeliggjort for et større publikum</w:t>
      </w:r>
      <w:r w:rsidR="00606C59">
        <w:rPr>
          <w:rFonts w:ascii="Times New Roman" w:hAnsi="Times New Roman"/>
          <w:sz w:val="24"/>
          <w:szCs w:val="24"/>
        </w:rPr>
        <w:t xml:space="preserve"> </w:t>
      </w:r>
      <w:r w:rsidR="00BE0190">
        <w:rPr>
          <w:rFonts w:ascii="Times New Roman" w:hAnsi="Times New Roman"/>
          <w:sz w:val="24"/>
          <w:szCs w:val="24"/>
        </w:rPr>
        <w:t xml:space="preserve">blant annet på </w:t>
      </w:r>
      <w:proofErr w:type="spellStart"/>
      <w:r w:rsidR="00606C59">
        <w:rPr>
          <w:rFonts w:ascii="Times New Roman" w:hAnsi="Times New Roman"/>
          <w:sz w:val="24"/>
          <w:szCs w:val="24"/>
        </w:rPr>
        <w:t>Digitalt</w:t>
      </w:r>
      <w:r w:rsidR="00AE4B73">
        <w:rPr>
          <w:rFonts w:ascii="Times New Roman" w:hAnsi="Times New Roman"/>
          <w:sz w:val="24"/>
          <w:szCs w:val="24"/>
        </w:rPr>
        <w:t>M</w:t>
      </w:r>
      <w:r w:rsidR="00606C59">
        <w:rPr>
          <w:rFonts w:ascii="Times New Roman" w:hAnsi="Times New Roman"/>
          <w:sz w:val="24"/>
          <w:szCs w:val="24"/>
        </w:rPr>
        <w:t>useum</w:t>
      </w:r>
      <w:proofErr w:type="spellEnd"/>
      <w:r w:rsidR="00AE4B73">
        <w:rPr>
          <w:rFonts w:ascii="Times New Roman" w:hAnsi="Times New Roman"/>
          <w:sz w:val="24"/>
          <w:szCs w:val="24"/>
        </w:rPr>
        <w:t>.</w:t>
      </w:r>
    </w:p>
    <w:p w14:paraId="67AD4022" w14:textId="64A3EA54" w:rsidR="00C003D3" w:rsidRPr="006F0D8E" w:rsidRDefault="008A6C6D" w:rsidP="002B6623">
      <w:pPr>
        <w:pStyle w:val="Overskrift2"/>
      </w:pPr>
      <w:bookmarkStart w:id="39" w:name="_Toc183791156"/>
      <w:bookmarkStart w:id="40" w:name="_Toc190732616"/>
      <w:r w:rsidRPr="006F0D8E">
        <w:t xml:space="preserve">Smykker til </w:t>
      </w:r>
      <w:r w:rsidR="00977BF2" w:rsidRPr="006F0D8E">
        <w:t xml:space="preserve">overlevende og </w:t>
      </w:r>
      <w:r w:rsidR="0012433F" w:rsidRPr="006F0D8E">
        <w:t>pårørende</w:t>
      </w:r>
      <w:bookmarkEnd w:id="39"/>
      <w:bookmarkEnd w:id="40"/>
    </w:p>
    <w:p w14:paraId="269BE218" w14:textId="76876D1B" w:rsidR="00EE1A65" w:rsidRPr="00325883" w:rsidRDefault="00CA6127" w:rsidP="00282067">
      <w:pPr>
        <w:spacing w:line="360" w:lineRule="auto"/>
        <w:rPr>
          <w:rFonts w:ascii="Times New Roman" w:hAnsi="Times New Roman"/>
          <w:sz w:val="24"/>
          <w:szCs w:val="24"/>
        </w:rPr>
      </w:pPr>
      <w:r w:rsidRPr="00025D34">
        <w:rPr>
          <w:rFonts w:ascii="Times New Roman" w:hAnsi="Times New Roman"/>
          <w:noProof/>
          <w:sz w:val="24"/>
          <w:szCs w:val="24"/>
        </w:rPr>
        <w:drawing>
          <wp:anchor distT="0" distB="0" distL="114300" distR="114300" simplePos="0" relativeHeight="251658240" behindDoc="0" locked="0" layoutInCell="1" allowOverlap="1" wp14:anchorId="5C12F97E" wp14:editId="613040B6">
            <wp:simplePos x="0" y="0"/>
            <wp:positionH relativeFrom="margin">
              <wp:posOffset>3418205</wp:posOffset>
            </wp:positionH>
            <wp:positionV relativeFrom="paragraph">
              <wp:posOffset>1000760</wp:posOffset>
            </wp:positionV>
            <wp:extent cx="2346325" cy="2114550"/>
            <wp:effectExtent l="0" t="0" r="0" b="0"/>
            <wp:wrapSquare wrapText="bothSides"/>
            <wp:docPr id="148468038" name="Bilde 1" descr="Et bilde som inneholder Motetilbehør, tilbehør, halskjede, es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8038" name="Bilde 1" descr="Et bilde som inneholder Motetilbehør, tilbehør, halskjede, eske&#10;&#10;Automatisk generert beskrivels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10" r="9289"/>
                    <a:stretch/>
                  </pic:blipFill>
                  <pic:spPr bwMode="auto">
                    <a:xfrm>
                      <a:off x="0" y="0"/>
                      <a:ext cx="234632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A65" w:rsidRPr="00325883">
        <w:rPr>
          <w:rFonts w:ascii="Times New Roman" w:hAnsi="Times New Roman"/>
          <w:sz w:val="24"/>
          <w:szCs w:val="24"/>
        </w:rPr>
        <w:t>Museet hadde flere metallprøver fra de tekniske undersøkelsene som hadde blitt utført etter ulykken. Etter nøye vurdering og rådføring med teknikere som hadde vært involvert i dette arbeidet, ble det konkludert med at noen av disse metallprøvene var av mindre betydning, og kunne brukes til andre formål.</w:t>
      </w:r>
    </w:p>
    <w:p w14:paraId="7BB67BAA" w14:textId="0C09379A" w:rsidR="4C119055" w:rsidRDefault="4C119055" w:rsidP="2E16B7A5">
      <w:pPr>
        <w:spacing w:line="360" w:lineRule="auto"/>
        <w:rPr>
          <w:rFonts w:ascii="Times New Roman" w:hAnsi="Times New Roman"/>
          <w:i/>
          <w:iCs/>
          <w:sz w:val="24"/>
          <w:szCs w:val="24"/>
        </w:rPr>
      </w:pPr>
      <w:r>
        <w:rPr>
          <w:noProof/>
        </w:rPr>
        <mc:AlternateContent>
          <mc:Choice Requires="wps">
            <w:drawing>
              <wp:inline distT="45720" distB="45720" distL="114300" distR="114300" wp14:anchorId="1C079666" wp14:editId="34147928">
                <wp:extent cx="2331720" cy="702310"/>
                <wp:effectExtent l="0" t="0" r="0" b="2540"/>
                <wp:docPr id="13613263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702570"/>
                        </a:xfrm>
                        <a:prstGeom prst="rect">
                          <a:avLst/>
                        </a:prstGeom>
                        <a:solidFill>
                          <a:srgbClr val="FFFFFF"/>
                        </a:solidFill>
                        <a:ln w="9525">
                          <a:noFill/>
                          <a:miter lim="800000"/>
                          <a:headEnd/>
                          <a:tailEnd/>
                        </a:ln>
                      </wps:spPr>
                      <wps:txbx>
                        <w:txbxContent>
                          <w:p w14:paraId="1EBA84E1" w14:textId="01A910DE" w:rsidR="00CA6127" w:rsidRPr="00313A8F" w:rsidRDefault="00CA6127" w:rsidP="00313A8F">
                            <w:pPr>
                              <w:spacing w:after="0" w:line="240" w:lineRule="auto"/>
                              <w:rPr>
                                <w:rFonts w:ascii="Times New Roman" w:hAnsi="Times New Roman"/>
                                <w:i/>
                                <w:iCs/>
                                <w:sz w:val="24"/>
                                <w:szCs w:val="24"/>
                              </w:rPr>
                            </w:pPr>
                            <w:r w:rsidRPr="00313A8F">
                              <w:rPr>
                                <w:rFonts w:ascii="Times New Roman" w:hAnsi="Times New Roman"/>
                                <w:i/>
                                <w:iCs/>
                                <w:sz w:val="24"/>
                                <w:szCs w:val="24"/>
                              </w:rPr>
                              <w:t>Smykkene er laget av Marta Elisabeth Landa</w:t>
                            </w:r>
                            <w:r>
                              <w:rPr>
                                <w:rFonts w:ascii="Times New Roman" w:hAnsi="Times New Roman"/>
                                <w:i/>
                                <w:iCs/>
                                <w:sz w:val="24"/>
                                <w:szCs w:val="24"/>
                              </w:rPr>
                              <w:t>.</w:t>
                            </w:r>
                            <w:r w:rsidRPr="00313A8F">
                              <w:rPr>
                                <w:rFonts w:ascii="Times New Roman" w:hAnsi="Times New Roman"/>
                                <w:i/>
                                <w:iCs/>
                                <w:sz w:val="24"/>
                                <w:szCs w:val="24"/>
                              </w:rPr>
                              <w:t xml:space="preserve"> (Foto: Else M. Tungland)</w:t>
                            </w:r>
                          </w:p>
                          <w:p w14:paraId="2D751771" w14:textId="16655FC2" w:rsidR="00CA6127" w:rsidRDefault="00CA6127"/>
                        </w:txbxContent>
                      </wps:txbx>
                      <wps:bodyPr rot="0" vert="horz" wrap="square" lIns="91440" tIns="45720" rIns="91440" bIns="45720" anchor="t" anchorCtr="0">
                        <a:noAutofit/>
                      </wps:bodyPr>
                    </wps:wsp>
                  </a:graphicData>
                </a:graphic>
              </wp:inline>
            </w:drawing>
          </mc:Choice>
          <mc:Fallback>
            <w:pict>
              <v:shape w14:anchorId="1C079666" id="Tekstboks 2" o:spid="_x0000_s1028" type="#_x0000_t202" style="width:183.6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" stroked="f">
                <v:textbox>
                  <w:txbxContent>
                    <w:p w14:paraId="1EBA84E1" w14:textId="01A910DE" w:rsidR="00CA6127" w:rsidRPr="00313A8F" w:rsidRDefault="00CA6127" w:rsidP="00313A8F">
                      <w:pPr>
                        <w:spacing w:after="0" w:line="240" w:lineRule="auto"/>
                        <w:rPr>
                          <w:rFonts w:ascii="Times New Roman" w:hAnsi="Times New Roman"/>
                          <w:i/>
                          <w:iCs/>
                          <w:sz w:val="24"/>
                          <w:szCs w:val="24"/>
                        </w:rPr>
                      </w:pPr>
                      <w:r w:rsidRPr="00313A8F">
                        <w:rPr>
                          <w:rFonts w:ascii="Times New Roman" w:hAnsi="Times New Roman"/>
                          <w:i/>
                          <w:iCs/>
                          <w:sz w:val="24"/>
                          <w:szCs w:val="24"/>
                        </w:rPr>
                        <w:t>Smykkene er laget av Marta Elisabeth Landa</w:t>
                      </w:r>
                      <w:r>
                        <w:rPr>
                          <w:rFonts w:ascii="Times New Roman" w:hAnsi="Times New Roman"/>
                          <w:i/>
                          <w:iCs/>
                          <w:sz w:val="24"/>
                          <w:szCs w:val="24"/>
                        </w:rPr>
                        <w:t>.</w:t>
                      </w:r>
                      <w:r w:rsidRPr="00313A8F">
                        <w:rPr>
                          <w:rFonts w:ascii="Times New Roman" w:hAnsi="Times New Roman"/>
                          <w:i/>
                          <w:iCs/>
                          <w:sz w:val="24"/>
                          <w:szCs w:val="24"/>
                        </w:rPr>
                        <w:t xml:space="preserve"> (Foto: Else M. Tungland)</w:t>
                      </w:r>
                    </w:p>
                    <w:p w14:paraId="2D751771" w14:textId="16655FC2" w:rsidR="00CA6127" w:rsidRDefault="00CA6127"/>
                  </w:txbxContent>
                </v:textbox>
                <w10:anchorlock/>
              </v:shape>
            </w:pict>
          </mc:Fallback>
        </mc:AlternateContent>
      </w:r>
    </w:p>
    <w:p w14:paraId="1C10CD48" w14:textId="77777777" w:rsidR="00CA6127" w:rsidRDefault="00721EFB" w:rsidP="006B344C">
      <w:pPr>
        <w:spacing w:line="360" w:lineRule="auto"/>
        <w:rPr>
          <w:rFonts w:ascii="Times New Roman" w:hAnsi="Times New Roman"/>
          <w:sz w:val="24"/>
          <w:szCs w:val="24"/>
        </w:rPr>
      </w:pPr>
      <w:r w:rsidRPr="00325883">
        <w:rPr>
          <w:rFonts w:ascii="Times New Roman" w:hAnsi="Times New Roman"/>
          <w:sz w:val="24"/>
          <w:szCs w:val="24"/>
        </w:rPr>
        <w:t xml:space="preserve">En av de etterlatte </w:t>
      </w:r>
      <w:r w:rsidR="00787397">
        <w:rPr>
          <w:rFonts w:ascii="Times New Roman" w:hAnsi="Times New Roman"/>
          <w:sz w:val="24"/>
          <w:szCs w:val="24"/>
        </w:rPr>
        <w:t xml:space="preserve">uttrykte </w:t>
      </w:r>
      <w:r w:rsidRPr="00325883">
        <w:rPr>
          <w:rFonts w:ascii="Times New Roman" w:hAnsi="Times New Roman"/>
          <w:sz w:val="24"/>
          <w:szCs w:val="24"/>
        </w:rPr>
        <w:t>et ønske om å få en liten bit av det stedet hvor hennes far oppholdt seg da han omkom.</w:t>
      </w:r>
      <w:r w:rsidRPr="00325883">
        <w:t xml:space="preserve"> </w:t>
      </w:r>
      <w:r w:rsidR="00AD1EAA" w:rsidRPr="006F0D8E">
        <w:rPr>
          <w:rFonts w:ascii="Times New Roman" w:hAnsi="Times New Roman"/>
          <w:sz w:val="24"/>
          <w:szCs w:val="24"/>
        </w:rPr>
        <w:t xml:space="preserve">Dette ga ideen om å gi noen av metallbitene til en smykkedesigner. </w:t>
      </w:r>
    </w:p>
    <w:p w14:paraId="6C8D9FCB" w14:textId="719309FA" w:rsidR="000166AF" w:rsidRPr="00F65E9F" w:rsidRDefault="00AD1EAA" w:rsidP="00F65E9F">
      <w:pPr>
        <w:spacing w:line="360" w:lineRule="auto"/>
        <w:rPr>
          <w:rFonts w:ascii="Times New Roman" w:hAnsi="Times New Roman"/>
          <w:i/>
          <w:sz w:val="24"/>
          <w:szCs w:val="24"/>
        </w:rPr>
      </w:pPr>
      <w:r w:rsidRPr="006F0D8E">
        <w:rPr>
          <w:rFonts w:ascii="Times New Roman" w:hAnsi="Times New Roman"/>
          <w:sz w:val="24"/>
          <w:szCs w:val="24"/>
        </w:rPr>
        <w:t>Dermed ble det laget en gave til overlevende og pårørende.</w:t>
      </w:r>
      <w:r w:rsidR="00DE6494" w:rsidRPr="00AD1EAA">
        <w:rPr>
          <w:rFonts w:ascii="Times New Roman" w:hAnsi="Times New Roman"/>
          <w:sz w:val="24"/>
          <w:szCs w:val="24"/>
        </w:rPr>
        <w:t xml:space="preserve"> </w:t>
      </w:r>
      <w:r w:rsidR="00DE6494" w:rsidRPr="006F0D8E">
        <w:rPr>
          <w:rFonts w:ascii="Times New Roman" w:hAnsi="Times New Roman"/>
          <w:sz w:val="24"/>
          <w:szCs w:val="24"/>
        </w:rPr>
        <w:t>En</w:t>
      </w:r>
      <w:r w:rsidR="00DE6494">
        <w:rPr>
          <w:rFonts w:ascii="Times New Roman" w:hAnsi="Times New Roman"/>
          <w:sz w:val="24"/>
          <w:szCs w:val="24"/>
        </w:rPr>
        <w:t xml:space="preserve"> </w:t>
      </w:r>
      <w:r w:rsidR="001001AD">
        <w:rPr>
          <w:rFonts w:ascii="Times New Roman" w:hAnsi="Times New Roman"/>
          <w:sz w:val="24"/>
          <w:szCs w:val="24"/>
        </w:rPr>
        <w:t xml:space="preserve">liten </w:t>
      </w:r>
      <w:r w:rsidR="001001AD" w:rsidRPr="006F0D8E">
        <w:rPr>
          <w:rFonts w:ascii="Times New Roman" w:hAnsi="Times New Roman"/>
          <w:sz w:val="24"/>
          <w:szCs w:val="24"/>
        </w:rPr>
        <w:t>bit</w:t>
      </w:r>
      <w:r w:rsidR="00DE6494" w:rsidRPr="006F0D8E">
        <w:rPr>
          <w:rFonts w:ascii="Times New Roman" w:hAnsi="Times New Roman"/>
          <w:sz w:val="24"/>
          <w:szCs w:val="24"/>
        </w:rPr>
        <w:t xml:space="preserve"> av Kielland-riggen</w:t>
      </w:r>
      <w:r w:rsidR="009F521D">
        <w:rPr>
          <w:rFonts w:ascii="Times New Roman" w:hAnsi="Times New Roman"/>
          <w:sz w:val="24"/>
          <w:szCs w:val="24"/>
        </w:rPr>
        <w:t xml:space="preserve"> </w:t>
      </w:r>
      <w:r w:rsidR="00BE15AF">
        <w:rPr>
          <w:rFonts w:ascii="Times New Roman" w:hAnsi="Times New Roman"/>
          <w:sz w:val="24"/>
          <w:szCs w:val="24"/>
        </w:rPr>
        <w:t>smeltet inn</w:t>
      </w:r>
      <w:r w:rsidR="00DE6494" w:rsidRPr="006F0D8E">
        <w:rPr>
          <w:rFonts w:ascii="Times New Roman" w:hAnsi="Times New Roman"/>
          <w:sz w:val="24"/>
          <w:szCs w:val="24"/>
        </w:rPr>
        <w:t xml:space="preserve"> i farget glass</w:t>
      </w:r>
      <w:r w:rsidR="00DE6494">
        <w:rPr>
          <w:rFonts w:ascii="Times New Roman" w:hAnsi="Times New Roman"/>
          <w:sz w:val="24"/>
          <w:szCs w:val="24"/>
        </w:rPr>
        <w:t>.</w:t>
      </w:r>
      <w:r w:rsidR="001001AD">
        <w:rPr>
          <w:rFonts w:ascii="Times New Roman" w:hAnsi="Times New Roman"/>
          <w:sz w:val="24"/>
          <w:szCs w:val="24"/>
        </w:rPr>
        <w:t xml:space="preserve"> </w:t>
      </w:r>
      <w:r w:rsidR="00025D34" w:rsidRPr="00325883">
        <w:rPr>
          <w:rFonts w:ascii="Times New Roman" w:hAnsi="Times New Roman"/>
          <w:sz w:val="24"/>
          <w:szCs w:val="24"/>
        </w:rPr>
        <w:t xml:space="preserve">Det har kommet mange positive tilbakemeldinger som viser at gaven har blitt satt stor pris på. </w:t>
      </w:r>
      <w:r w:rsidR="006B344C" w:rsidRPr="00025D34">
        <w:rPr>
          <w:rFonts w:ascii="Times New Roman" w:hAnsi="Times New Roman"/>
          <w:sz w:val="24"/>
          <w:szCs w:val="24"/>
        </w:rPr>
        <w:t>En sa de</w:t>
      </w:r>
      <w:r w:rsidR="00CA6127">
        <w:rPr>
          <w:rFonts w:ascii="Times New Roman" w:hAnsi="Times New Roman"/>
          <w:sz w:val="24"/>
          <w:szCs w:val="24"/>
        </w:rPr>
        <w:t>t</w:t>
      </w:r>
      <w:r w:rsidR="006B344C" w:rsidRPr="00025D34">
        <w:rPr>
          <w:rFonts w:ascii="Times New Roman" w:hAnsi="Times New Roman"/>
          <w:sz w:val="24"/>
          <w:szCs w:val="24"/>
        </w:rPr>
        <w:t xml:space="preserve"> slik:</w:t>
      </w:r>
      <w:r w:rsidR="006B344C" w:rsidRPr="00025D34">
        <w:rPr>
          <w:rFonts w:ascii="Times New Roman" w:hAnsi="Times New Roman"/>
          <w:i/>
          <w:sz w:val="24"/>
          <w:szCs w:val="24"/>
        </w:rPr>
        <w:t xml:space="preserve"> </w:t>
      </w:r>
    </w:p>
    <w:p w14:paraId="5B1C0385" w14:textId="77777777" w:rsidR="00F65E9F" w:rsidRPr="00470395" w:rsidRDefault="006B344C" w:rsidP="00A26AD0">
      <w:pPr>
        <w:spacing w:after="0" w:line="360" w:lineRule="auto"/>
        <w:rPr>
          <w:rFonts w:ascii="Times New Roman" w:eastAsia="Times New Roman" w:hAnsi="Times New Roman"/>
          <w:i/>
          <w:iCs/>
          <w:kern w:val="0"/>
          <w:sz w:val="24"/>
          <w:szCs w:val="24"/>
          <w:lang w:eastAsia="nb-NO"/>
        </w:rPr>
      </w:pPr>
      <w:r w:rsidRPr="00470395">
        <w:rPr>
          <w:rFonts w:ascii="Times New Roman" w:hAnsi="Times New Roman"/>
          <w:i/>
          <w:sz w:val="24"/>
          <w:szCs w:val="24"/>
        </w:rPr>
        <w:t>«</w:t>
      </w:r>
      <w:r w:rsidR="00FB4CCD" w:rsidRPr="00470395">
        <w:rPr>
          <w:rFonts w:ascii="Times New Roman" w:eastAsia="Times New Roman" w:hAnsi="Times New Roman"/>
          <w:i/>
          <w:iCs/>
          <w:kern w:val="0"/>
          <w:sz w:val="24"/>
          <w:szCs w:val="24"/>
          <w:lang w:eastAsia="nb-NO"/>
        </w:rPr>
        <w:t xml:space="preserve">Smykket vi fikk er noe av det kjæreste jeg har. </w:t>
      </w:r>
    </w:p>
    <w:p w14:paraId="4BE0252A" w14:textId="77777777" w:rsidR="00F65E9F" w:rsidRPr="00470395" w:rsidRDefault="00FB4CCD" w:rsidP="00A26AD0">
      <w:pPr>
        <w:spacing w:after="0" w:line="360" w:lineRule="auto"/>
        <w:rPr>
          <w:rFonts w:ascii="Times New Roman" w:eastAsia="Times New Roman" w:hAnsi="Times New Roman"/>
          <w:i/>
          <w:iCs/>
          <w:kern w:val="0"/>
          <w:sz w:val="24"/>
          <w:szCs w:val="24"/>
          <w:lang w:eastAsia="nb-NO"/>
        </w:rPr>
      </w:pPr>
      <w:r w:rsidRPr="00470395">
        <w:rPr>
          <w:rFonts w:ascii="Times New Roman" w:eastAsia="Times New Roman" w:hAnsi="Times New Roman"/>
          <w:i/>
          <w:iCs/>
          <w:kern w:val="0"/>
          <w:sz w:val="24"/>
          <w:szCs w:val="24"/>
          <w:lang w:eastAsia="nb-NO"/>
        </w:rPr>
        <w:t xml:space="preserve">Tar meg selv i å sitte å kjenne på det ofte. </w:t>
      </w:r>
    </w:p>
    <w:p w14:paraId="705B5F90" w14:textId="77777777" w:rsidR="00F65E9F" w:rsidRPr="00470395" w:rsidRDefault="00FB4CCD" w:rsidP="00A26AD0">
      <w:pPr>
        <w:spacing w:after="0" w:line="360" w:lineRule="auto"/>
        <w:rPr>
          <w:rFonts w:ascii="Times New Roman" w:eastAsia="Times New Roman" w:hAnsi="Times New Roman"/>
          <w:i/>
          <w:iCs/>
          <w:kern w:val="0"/>
          <w:sz w:val="24"/>
          <w:szCs w:val="24"/>
          <w:lang w:eastAsia="nb-NO"/>
        </w:rPr>
      </w:pPr>
      <w:r w:rsidRPr="00470395">
        <w:rPr>
          <w:rFonts w:ascii="Times New Roman" w:eastAsia="Times New Roman" w:hAnsi="Times New Roman"/>
          <w:i/>
          <w:iCs/>
          <w:kern w:val="0"/>
          <w:sz w:val="24"/>
          <w:szCs w:val="24"/>
          <w:lang w:eastAsia="nb-NO"/>
        </w:rPr>
        <w:t xml:space="preserve">Det er trøstende å ta på smykke. </w:t>
      </w:r>
    </w:p>
    <w:p w14:paraId="2643F7CE" w14:textId="77777777" w:rsidR="00F65E9F" w:rsidRPr="00470395" w:rsidRDefault="00FB4CCD" w:rsidP="00A26AD0">
      <w:pPr>
        <w:spacing w:after="0" w:line="360" w:lineRule="auto"/>
        <w:rPr>
          <w:rFonts w:ascii="Times New Roman" w:eastAsia="Times New Roman" w:hAnsi="Times New Roman"/>
          <w:i/>
          <w:iCs/>
          <w:kern w:val="0"/>
          <w:sz w:val="24"/>
          <w:szCs w:val="24"/>
          <w:lang w:eastAsia="nb-NO"/>
        </w:rPr>
      </w:pPr>
      <w:r w:rsidRPr="00470395">
        <w:rPr>
          <w:rFonts w:ascii="Times New Roman" w:eastAsia="Times New Roman" w:hAnsi="Times New Roman"/>
          <w:i/>
          <w:iCs/>
          <w:kern w:val="0"/>
          <w:sz w:val="24"/>
          <w:szCs w:val="24"/>
          <w:lang w:eastAsia="nb-NO"/>
        </w:rPr>
        <w:t xml:space="preserve">Det er rart for det er jo bare en metallbit og glass. </w:t>
      </w:r>
    </w:p>
    <w:p w14:paraId="08FEC31B" w14:textId="7C6E15B7" w:rsidR="00AD1EAA" w:rsidRDefault="00FB4CCD" w:rsidP="00A26AD0">
      <w:pPr>
        <w:spacing w:after="0" w:line="360" w:lineRule="auto"/>
        <w:rPr>
          <w:rFonts w:ascii="Times New Roman" w:eastAsia="Times New Roman" w:hAnsi="Times New Roman"/>
          <w:i/>
          <w:iCs/>
          <w:kern w:val="0"/>
          <w:sz w:val="24"/>
          <w:szCs w:val="24"/>
          <w:lang w:eastAsia="nb-NO"/>
        </w:rPr>
      </w:pPr>
      <w:r w:rsidRPr="00470395">
        <w:rPr>
          <w:rFonts w:ascii="Times New Roman" w:eastAsia="Times New Roman" w:hAnsi="Times New Roman"/>
          <w:i/>
          <w:iCs/>
          <w:kern w:val="0"/>
          <w:sz w:val="24"/>
          <w:szCs w:val="24"/>
          <w:lang w:eastAsia="nb-NO"/>
        </w:rPr>
        <w:t>Det er som meg, glatt utpå med en hard klump på midten».</w:t>
      </w:r>
    </w:p>
    <w:p w14:paraId="0A01953E" w14:textId="77777777" w:rsidR="00093B94" w:rsidRPr="006F0D8E" w:rsidRDefault="00093B94" w:rsidP="005A4591">
      <w:pPr>
        <w:spacing w:after="0" w:line="240" w:lineRule="auto"/>
        <w:jc w:val="right"/>
        <w:rPr>
          <w:rFonts w:ascii="Times New Roman" w:hAnsi="Times New Roman"/>
          <w:vanish/>
          <w:sz w:val="24"/>
          <w:szCs w:val="24"/>
        </w:rPr>
      </w:pPr>
    </w:p>
    <w:p w14:paraId="33FB2E1B" w14:textId="67E9676F" w:rsidR="002658DF" w:rsidRPr="009A3F7C" w:rsidRDefault="002658DF" w:rsidP="009A3F7C">
      <w:pPr>
        <w:spacing w:line="240" w:lineRule="auto"/>
        <w:ind w:left="6372"/>
        <w:jc w:val="right"/>
        <w:rPr>
          <w:rFonts w:ascii="Times New Roman" w:hAnsi="Times New Roman"/>
          <w:sz w:val="16"/>
          <w:szCs w:val="16"/>
        </w:rPr>
      </w:pPr>
      <w:bookmarkStart w:id="41" w:name="_Toc183791157"/>
    </w:p>
    <w:p w14:paraId="02763674" w14:textId="688D0183" w:rsidR="002658DF" w:rsidRDefault="00140780" w:rsidP="00DC513B">
      <w:pPr>
        <w:pStyle w:val="Overskrift1"/>
      </w:pPr>
      <w:bookmarkStart w:id="42" w:name="_Toc190732617"/>
      <w:r w:rsidRPr="006F0D8E">
        <w:lastRenderedPageBreak/>
        <w:t>Audiovisuelt materiale</w:t>
      </w:r>
      <w:bookmarkEnd w:id="41"/>
      <w:bookmarkEnd w:id="42"/>
      <w:r w:rsidR="00894A7A" w:rsidRPr="006F0D8E">
        <w:t xml:space="preserve"> </w:t>
      </w:r>
    </w:p>
    <w:p w14:paraId="4A856E08" w14:textId="4558B5C1" w:rsidR="005E4F3C" w:rsidRDefault="005E4F3C" w:rsidP="000A04D0">
      <w:pPr>
        <w:spacing w:line="360" w:lineRule="auto"/>
        <w:jc w:val="both"/>
        <w:rPr>
          <w:rFonts w:ascii="Times New Roman" w:hAnsi="Times New Roman"/>
          <w:sz w:val="24"/>
          <w:szCs w:val="24"/>
        </w:rPr>
      </w:pPr>
      <w:r w:rsidRPr="006F0D8E">
        <w:rPr>
          <w:rFonts w:ascii="Times New Roman" w:hAnsi="Times New Roman"/>
          <w:sz w:val="24"/>
          <w:szCs w:val="24"/>
        </w:rPr>
        <w:t>De</w:t>
      </w:r>
      <w:r w:rsidR="00195BCF" w:rsidRPr="006F0D8E">
        <w:rPr>
          <w:rFonts w:ascii="Times New Roman" w:hAnsi="Times New Roman"/>
          <w:sz w:val="24"/>
          <w:szCs w:val="24"/>
        </w:rPr>
        <w:t xml:space="preserve">t har kommet inn over 2000 nye bilder som er relatert </w:t>
      </w:r>
      <w:r w:rsidR="000B5141">
        <w:rPr>
          <w:rFonts w:ascii="Times New Roman" w:hAnsi="Times New Roman"/>
          <w:sz w:val="24"/>
          <w:szCs w:val="24"/>
        </w:rPr>
        <w:t>t</w:t>
      </w:r>
      <w:r w:rsidR="00195BCF" w:rsidRPr="006F0D8E">
        <w:rPr>
          <w:rFonts w:ascii="Times New Roman" w:hAnsi="Times New Roman"/>
          <w:sz w:val="24"/>
          <w:szCs w:val="24"/>
        </w:rPr>
        <w:t>i</w:t>
      </w:r>
      <w:r w:rsidR="000B5141">
        <w:rPr>
          <w:rFonts w:ascii="Times New Roman" w:hAnsi="Times New Roman"/>
          <w:sz w:val="24"/>
          <w:szCs w:val="24"/>
        </w:rPr>
        <w:t>l</w:t>
      </w:r>
      <w:r w:rsidR="00195BCF" w:rsidRPr="006F0D8E">
        <w:rPr>
          <w:rFonts w:ascii="Times New Roman" w:hAnsi="Times New Roman"/>
          <w:sz w:val="24"/>
          <w:szCs w:val="24"/>
        </w:rPr>
        <w:t xml:space="preserve"> Alexander L. Kielland-ulykken</w:t>
      </w:r>
      <w:r w:rsidR="000E6FDF" w:rsidRPr="006F0D8E">
        <w:rPr>
          <w:rFonts w:ascii="Times New Roman" w:hAnsi="Times New Roman"/>
          <w:sz w:val="24"/>
          <w:szCs w:val="24"/>
        </w:rPr>
        <w:t xml:space="preserve">. </w:t>
      </w:r>
      <w:r w:rsidR="00712C43" w:rsidRPr="006F0D8E">
        <w:rPr>
          <w:rFonts w:ascii="Times New Roman" w:hAnsi="Times New Roman"/>
          <w:sz w:val="24"/>
          <w:szCs w:val="24"/>
        </w:rPr>
        <w:t xml:space="preserve">De fleste av disse er </w:t>
      </w:r>
      <w:r w:rsidR="005520AC" w:rsidRPr="006F0D8E">
        <w:rPr>
          <w:rFonts w:ascii="Times New Roman" w:hAnsi="Times New Roman"/>
          <w:sz w:val="24"/>
          <w:szCs w:val="24"/>
        </w:rPr>
        <w:t>35 mm positiver som ble tatt i forbinde</w:t>
      </w:r>
      <w:r w:rsidR="00330963" w:rsidRPr="006F0D8E">
        <w:rPr>
          <w:rFonts w:ascii="Times New Roman" w:hAnsi="Times New Roman"/>
          <w:sz w:val="24"/>
          <w:szCs w:val="24"/>
        </w:rPr>
        <w:t>lse med det første snuforsøket</w:t>
      </w:r>
      <w:r w:rsidR="00876279" w:rsidRPr="006F0D8E">
        <w:rPr>
          <w:rFonts w:ascii="Times New Roman" w:hAnsi="Times New Roman"/>
          <w:sz w:val="24"/>
          <w:szCs w:val="24"/>
        </w:rPr>
        <w:t xml:space="preserve"> (for flere detaljer</w:t>
      </w:r>
      <w:r w:rsidR="00B54052">
        <w:rPr>
          <w:rFonts w:ascii="Times New Roman" w:hAnsi="Times New Roman"/>
          <w:sz w:val="24"/>
          <w:szCs w:val="24"/>
        </w:rPr>
        <w:t>,</w:t>
      </w:r>
      <w:r w:rsidR="00876279" w:rsidRPr="006F0D8E">
        <w:rPr>
          <w:rFonts w:ascii="Times New Roman" w:hAnsi="Times New Roman"/>
          <w:sz w:val="24"/>
          <w:szCs w:val="24"/>
        </w:rPr>
        <w:t xml:space="preserve"> se vedlegg</w:t>
      </w:r>
      <w:r w:rsidR="008015A6">
        <w:rPr>
          <w:rFonts w:ascii="Times New Roman" w:hAnsi="Times New Roman"/>
          <w:sz w:val="24"/>
          <w:szCs w:val="24"/>
        </w:rPr>
        <w:t xml:space="preserve"> </w:t>
      </w:r>
      <w:r w:rsidR="00B0174F">
        <w:rPr>
          <w:rFonts w:ascii="Times New Roman" w:hAnsi="Times New Roman"/>
          <w:sz w:val="24"/>
          <w:szCs w:val="24"/>
        </w:rPr>
        <w:t>18</w:t>
      </w:r>
      <w:r w:rsidR="00876279" w:rsidRPr="006F0D8E">
        <w:rPr>
          <w:rFonts w:ascii="Times New Roman" w:hAnsi="Times New Roman"/>
          <w:sz w:val="24"/>
          <w:szCs w:val="24"/>
        </w:rPr>
        <w:t>)</w:t>
      </w:r>
      <w:r w:rsidR="00330963" w:rsidRPr="006F0D8E">
        <w:rPr>
          <w:rFonts w:ascii="Times New Roman" w:hAnsi="Times New Roman"/>
          <w:sz w:val="24"/>
          <w:szCs w:val="24"/>
        </w:rPr>
        <w:t xml:space="preserve">. </w:t>
      </w:r>
      <w:r w:rsidR="004534CB" w:rsidRPr="006F0D8E">
        <w:rPr>
          <w:rFonts w:ascii="Times New Roman" w:hAnsi="Times New Roman"/>
          <w:sz w:val="24"/>
          <w:szCs w:val="24"/>
        </w:rPr>
        <w:t>I tillegg til bildene som er tatt inn i museets samling</w:t>
      </w:r>
      <w:r w:rsidR="004534CB">
        <w:rPr>
          <w:rFonts w:ascii="Times New Roman" w:hAnsi="Times New Roman"/>
          <w:sz w:val="24"/>
          <w:szCs w:val="24"/>
        </w:rPr>
        <w:t>,</w:t>
      </w:r>
      <w:r w:rsidR="004534CB" w:rsidRPr="006F0D8E">
        <w:rPr>
          <w:rFonts w:ascii="Times New Roman" w:hAnsi="Times New Roman"/>
          <w:sz w:val="24"/>
          <w:szCs w:val="24"/>
        </w:rPr>
        <w:t xml:space="preserve"> har det kommet inn en rekke digitale foto av varierende kvalitet. Dette er for det meste private foto som er sendt inn av overlevende og pårørende, som er publiserte i bildeboken (se under). </w:t>
      </w:r>
      <w:r w:rsidR="004534CB">
        <w:rPr>
          <w:rFonts w:ascii="Times New Roman" w:hAnsi="Times New Roman"/>
          <w:sz w:val="24"/>
          <w:szCs w:val="24"/>
        </w:rPr>
        <w:t xml:space="preserve"> </w:t>
      </w:r>
    </w:p>
    <w:p w14:paraId="56D7A5C4" w14:textId="40CEF3E3" w:rsidR="00E0139B" w:rsidRPr="006E6BC8" w:rsidRDefault="006E6BC8" w:rsidP="006E6BC8">
      <w:pPr>
        <w:spacing w:after="0" w:line="360" w:lineRule="auto"/>
        <w:rPr>
          <w:rFonts w:ascii="Calibri" w:hAnsi="Calibri" w:cs="Calibri"/>
          <w:b/>
          <w:sz w:val="24"/>
          <w:szCs w:val="24"/>
        </w:rPr>
      </w:pPr>
      <w:r w:rsidRPr="006E6BC8">
        <w:rPr>
          <w:rFonts w:ascii="Calibri" w:hAnsi="Calibri" w:cs="Calibri"/>
          <w:b/>
          <w:sz w:val="24"/>
          <w:szCs w:val="24"/>
        </w:rPr>
        <w:t>NYE BILDER SOM ER TATT INN I MUSEETS FOTOSAMLING</w:t>
      </w:r>
      <w:r w:rsidRPr="006E6BC8">
        <w:rPr>
          <w:rFonts w:ascii="Calibri" w:hAnsi="Calibri" w:cs="Calibri"/>
          <w:b/>
          <w:bCs/>
          <w:sz w:val="24"/>
          <w:szCs w:val="24"/>
        </w:rPr>
        <w:t>:</w:t>
      </w:r>
      <w:r w:rsidRPr="006E6BC8">
        <w:rPr>
          <w:rFonts w:ascii="Calibri" w:hAnsi="Calibri" w:cs="Calibri"/>
          <w:b/>
          <w:sz w:val="24"/>
          <w:szCs w:val="24"/>
        </w:rPr>
        <w:t xml:space="preserve"> </w:t>
      </w:r>
    </w:p>
    <w:tbl>
      <w:tblPr>
        <w:tblStyle w:val="Tabellrutenett"/>
        <w:tblW w:w="0" w:type="auto"/>
        <w:tblLook w:val="04A0" w:firstRow="1" w:lastRow="0" w:firstColumn="1" w:lastColumn="0" w:noHBand="0" w:noVBand="1"/>
      </w:tblPr>
      <w:tblGrid>
        <w:gridCol w:w="1696"/>
        <w:gridCol w:w="1276"/>
        <w:gridCol w:w="1276"/>
        <w:gridCol w:w="1276"/>
        <w:gridCol w:w="1275"/>
        <w:gridCol w:w="1276"/>
      </w:tblGrid>
      <w:tr w:rsidR="00642CFB" w:rsidRPr="00815BF7" w14:paraId="5AC2E77D" w14:textId="77777777" w:rsidTr="003B719C">
        <w:tc>
          <w:tcPr>
            <w:tcW w:w="1696" w:type="dxa"/>
          </w:tcPr>
          <w:p w14:paraId="3F8B7E04" w14:textId="4C024A11" w:rsidR="009E01D4" w:rsidRPr="00815BF7" w:rsidRDefault="009E01D4" w:rsidP="006E6BC8">
            <w:pPr>
              <w:rPr>
                <w:rFonts w:ascii="Calibri" w:hAnsi="Calibri" w:cs="Calibri"/>
                <w:sz w:val="20"/>
                <w:szCs w:val="20"/>
              </w:rPr>
            </w:pPr>
            <w:r w:rsidRPr="00815BF7">
              <w:rPr>
                <w:rFonts w:ascii="Calibri" w:hAnsi="Calibri" w:cs="Calibri"/>
                <w:sz w:val="20"/>
                <w:szCs w:val="20"/>
              </w:rPr>
              <w:t>Format</w:t>
            </w:r>
          </w:p>
        </w:tc>
        <w:tc>
          <w:tcPr>
            <w:tcW w:w="1276" w:type="dxa"/>
          </w:tcPr>
          <w:p w14:paraId="656E237C" w14:textId="377F1864" w:rsidR="009E01D4" w:rsidRPr="00815BF7" w:rsidRDefault="009E01D4" w:rsidP="006E6BC8">
            <w:pPr>
              <w:rPr>
                <w:rFonts w:ascii="Calibri" w:hAnsi="Calibri" w:cs="Calibri"/>
                <w:sz w:val="20"/>
                <w:szCs w:val="20"/>
              </w:rPr>
            </w:pPr>
            <w:r w:rsidRPr="00815BF7">
              <w:rPr>
                <w:rFonts w:ascii="Calibri" w:hAnsi="Calibri" w:cs="Calibri"/>
                <w:sz w:val="20"/>
                <w:szCs w:val="20"/>
              </w:rPr>
              <w:t>35 mm positiver</w:t>
            </w:r>
          </w:p>
        </w:tc>
        <w:tc>
          <w:tcPr>
            <w:tcW w:w="1276" w:type="dxa"/>
          </w:tcPr>
          <w:p w14:paraId="4D54498D" w14:textId="23AF04C8" w:rsidR="009E01D4" w:rsidRPr="00815BF7" w:rsidRDefault="009E01D4" w:rsidP="006E6BC8">
            <w:pPr>
              <w:rPr>
                <w:rFonts w:ascii="Calibri" w:hAnsi="Calibri" w:cs="Calibri"/>
                <w:sz w:val="20"/>
                <w:szCs w:val="20"/>
              </w:rPr>
            </w:pPr>
            <w:r w:rsidRPr="00815BF7">
              <w:rPr>
                <w:rFonts w:ascii="Calibri" w:hAnsi="Calibri" w:cs="Calibri"/>
                <w:sz w:val="20"/>
                <w:szCs w:val="20"/>
              </w:rPr>
              <w:t>35 mm negativer</w:t>
            </w:r>
          </w:p>
        </w:tc>
        <w:tc>
          <w:tcPr>
            <w:tcW w:w="1276" w:type="dxa"/>
          </w:tcPr>
          <w:p w14:paraId="35968994" w14:textId="733C6CE2" w:rsidR="009E01D4" w:rsidRPr="00815BF7" w:rsidRDefault="009E01D4" w:rsidP="006E6BC8">
            <w:pPr>
              <w:rPr>
                <w:rFonts w:ascii="Calibri" w:hAnsi="Calibri" w:cs="Calibri"/>
                <w:sz w:val="20"/>
                <w:szCs w:val="20"/>
              </w:rPr>
            </w:pPr>
            <w:r w:rsidRPr="00815BF7">
              <w:rPr>
                <w:rFonts w:ascii="Calibri" w:hAnsi="Calibri" w:cs="Calibri"/>
                <w:sz w:val="20"/>
                <w:szCs w:val="20"/>
              </w:rPr>
              <w:t>120 mm positiver</w:t>
            </w:r>
          </w:p>
        </w:tc>
        <w:tc>
          <w:tcPr>
            <w:tcW w:w="1275" w:type="dxa"/>
          </w:tcPr>
          <w:p w14:paraId="6B28C70F" w14:textId="5A93C0F0" w:rsidR="009E01D4" w:rsidRPr="00815BF7" w:rsidRDefault="009E01D4" w:rsidP="006E6BC8">
            <w:pPr>
              <w:rPr>
                <w:rFonts w:ascii="Calibri" w:hAnsi="Calibri" w:cs="Calibri"/>
                <w:sz w:val="20"/>
                <w:szCs w:val="20"/>
              </w:rPr>
            </w:pPr>
            <w:r w:rsidRPr="00815BF7">
              <w:rPr>
                <w:rFonts w:ascii="Calibri" w:hAnsi="Calibri" w:cs="Calibri"/>
                <w:sz w:val="20"/>
                <w:szCs w:val="20"/>
              </w:rPr>
              <w:t>Papirkopier</w:t>
            </w:r>
          </w:p>
        </w:tc>
        <w:tc>
          <w:tcPr>
            <w:tcW w:w="1276" w:type="dxa"/>
          </w:tcPr>
          <w:p w14:paraId="7DEDE3F6" w14:textId="2BA5097B" w:rsidR="009E01D4" w:rsidRPr="00815BF7" w:rsidRDefault="009E01D4" w:rsidP="006E6BC8">
            <w:pPr>
              <w:rPr>
                <w:rFonts w:ascii="Calibri" w:hAnsi="Calibri" w:cs="Calibri"/>
                <w:sz w:val="20"/>
                <w:szCs w:val="20"/>
              </w:rPr>
            </w:pPr>
            <w:r w:rsidRPr="00815BF7">
              <w:rPr>
                <w:rFonts w:ascii="Calibri" w:hAnsi="Calibri" w:cs="Calibri"/>
                <w:sz w:val="20"/>
                <w:szCs w:val="20"/>
              </w:rPr>
              <w:t>SUM</w:t>
            </w:r>
          </w:p>
        </w:tc>
      </w:tr>
      <w:tr w:rsidR="00642CFB" w:rsidRPr="00815BF7" w14:paraId="63958E25" w14:textId="77777777" w:rsidTr="003B719C">
        <w:tc>
          <w:tcPr>
            <w:tcW w:w="1696" w:type="dxa"/>
          </w:tcPr>
          <w:p w14:paraId="663605A9" w14:textId="1FF270D9" w:rsidR="009E01D4" w:rsidRPr="00815BF7" w:rsidRDefault="009E01D4" w:rsidP="006E6BC8">
            <w:pPr>
              <w:rPr>
                <w:rFonts w:ascii="Calibri" w:hAnsi="Calibri" w:cs="Calibri"/>
                <w:sz w:val="20"/>
                <w:szCs w:val="20"/>
              </w:rPr>
            </w:pPr>
            <w:r w:rsidRPr="00815BF7">
              <w:rPr>
                <w:rFonts w:ascii="Calibri" w:hAnsi="Calibri" w:cs="Calibri"/>
                <w:sz w:val="20"/>
                <w:szCs w:val="20"/>
              </w:rPr>
              <w:t>Antall</w:t>
            </w:r>
          </w:p>
        </w:tc>
        <w:tc>
          <w:tcPr>
            <w:tcW w:w="1276" w:type="dxa"/>
          </w:tcPr>
          <w:p w14:paraId="4184239F" w14:textId="7E4627FD" w:rsidR="009E01D4" w:rsidRPr="00815BF7" w:rsidRDefault="009E01D4" w:rsidP="006E6BC8">
            <w:pPr>
              <w:rPr>
                <w:rFonts w:ascii="Calibri" w:hAnsi="Calibri" w:cs="Calibri"/>
                <w:sz w:val="20"/>
                <w:szCs w:val="20"/>
              </w:rPr>
            </w:pPr>
            <w:r w:rsidRPr="00815BF7">
              <w:rPr>
                <w:rFonts w:ascii="Calibri" w:hAnsi="Calibri" w:cs="Calibri"/>
                <w:sz w:val="20"/>
                <w:szCs w:val="20"/>
              </w:rPr>
              <w:t>1609</w:t>
            </w:r>
          </w:p>
        </w:tc>
        <w:tc>
          <w:tcPr>
            <w:tcW w:w="1276" w:type="dxa"/>
          </w:tcPr>
          <w:p w14:paraId="055774F0" w14:textId="577207C2" w:rsidR="009E01D4" w:rsidRPr="00815BF7" w:rsidRDefault="009E01D4" w:rsidP="006E6BC8">
            <w:pPr>
              <w:rPr>
                <w:rFonts w:ascii="Calibri" w:hAnsi="Calibri" w:cs="Calibri"/>
                <w:sz w:val="20"/>
                <w:szCs w:val="20"/>
              </w:rPr>
            </w:pPr>
            <w:r w:rsidRPr="00815BF7">
              <w:rPr>
                <w:rFonts w:ascii="Calibri" w:hAnsi="Calibri" w:cs="Calibri"/>
                <w:sz w:val="20"/>
                <w:szCs w:val="20"/>
              </w:rPr>
              <w:t>3</w:t>
            </w:r>
          </w:p>
        </w:tc>
        <w:tc>
          <w:tcPr>
            <w:tcW w:w="1276" w:type="dxa"/>
          </w:tcPr>
          <w:p w14:paraId="072DDD6E" w14:textId="229DF099" w:rsidR="009E01D4" w:rsidRPr="00815BF7" w:rsidRDefault="009E01D4" w:rsidP="006E6BC8">
            <w:pPr>
              <w:rPr>
                <w:rFonts w:ascii="Calibri" w:hAnsi="Calibri" w:cs="Calibri"/>
                <w:sz w:val="20"/>
                <w:szCs w:val="20"/>
              </w:rPr>
            </w:pPr>
            <w:r w:rsidRPr="00815BF7">
              <w:rPr>
                <w:rFonts w:ascii="Calibri" w:hAnsi="Calibri" w:cs="Calibri"/>
                <w:sz w:val="20"/>
                <w:szCs w:val="20"/>
              </w:rPr>
              <w:t>187</w:t>
            </w:r>
          </w:p>
        </w:tc>
        <w:tc>
          <w:tcPr>
            <w:tcW w:w="1275" w:type="dxa"/>
          </w:tcPr>
          <w:p w14:paraId="059467F5" w14:textId="7008856C" w:rsidR="009E01D4" w:rsidRPr="00815BF7" w:rsidRDefault="009E01D4" w:rsidP="006E6BC8">
            <w:pPr>
              <w:rPr>
                <w:rFonts w:ascii="Calibri" w:hAnsi="Calibri" w:cs="Calibri"/>
                <w:sz w:val="20"/>
                <w:szCs w:val="20"/>
              </w:rPr>
            </w:pPr>
            <w:r w:rsidRPr="00815BF7">
              <w:rPr>
                <w:rFonts w:ascii="Calibri" w:hAnsi="Calibri" w:cs="Calibri"/>
                <w:sz w:val="20"/>
                <w:szCs w:val="20"/>
              </w:rPr>
              <w:t>225</w:t>
            </w:r>
          </w:p>
        </w:tc>
        <w:tc>
          <w:tcPr>
            <w:tcW w:w="1276" w:type="dxa"/>
          </w:tcPr>
          <w:p w14:paraId="5218286F" w14:textId="72A75105" w:rsidR="009E01D4" w:rsidRPr="00815BF7" w:rsidRDefault="009E01D4" w:rsidP="006E6BC8">
            <w:pPr>
              <w:rPr>
                <w:rFonts w:ascii="Calibri" w:hAnsi="Calibri" w:cs="Calibri"/>
                <w:sz w:val="20"/>
                <w:szCs w:val="20"/>
              </w:rPr>
            </w:pPr>
            <w:r w:rsidRPr="00815BF7">
              <w:rPr>
                <w:rFonts w:ascii="Calibri" w:hAnsi="Calibri" w:cs="Calibri"/>
                <w:sz w:val="20"/>
                <w:szCs w:val="20"/>
              </w:rPr>
              <w:t>2024</w:t>
            </w:r>
          </w:p>
        </w:tc>
      </w:tr>
    </w:tbl>
    <w:p w14:paraId="4164C134" w14:textId="332C4B7C" w:rsidR="002658DF" w:rsidRPr="006F0D8E" w:rsidRDefault="00642CFB" w:rsidP="00FA2E05">
      <w:pPr>
        <w:spacing w:after="0" w:line="360" w:lineRule="auto"/>
        <w:rPr>
          <w:rFonts w:ascii="Times New Roman" w:hAnsi="Times New Roman"/>
          <w:sz w:val="24"/>
          <w:szCs w:val="24"/>
        </w:rPr>
      </w:pPr>
      <w:r w:rsidRPr="00815BF7">
        <w:rPr>
          <w:rFonts w:ascii="Calibri" w:hAnsi="Calibri" w:cs="Calibri"/>
          <w:sz w:val="20"/>
          <w:szCs w:val="20"/>
        </w:rPr>
        <w:br/>
      </w:r>
      <w:r w:rsidR="0017226C" w:rsidRPr="006F0D8E">
        <w:rPr>
          <w:rFonts w:ascii="Times New Roman" w:hAnsi="Times New Roman"/>
          <w:sz w:val="24"/>
          <w:szCs w:val="24"/>
        </w:rPr>
        <w:t xml:space="preserve">Det har </w:t>
      </w:r>
      <w:r w:rsidR="00870D6D" w:rsidRPr="006F0D8E">
        <w:rPr>
          <w:rFonts w:ascii="Times New Roman" w:hAnsi="Times New Roman"/>
          <w:sz w:val="24"/>
          <w:szCs w:val="24"/>
        </w:rPr>
        <w:t>videre</w:t>
      </w:r>
      <w:r w:rsidR="0017226C" w:rsidRPr="006F0D8E">
        <w:rPr>
          <w:rFonts w:ascii="Times New Roman" w:hAnsi="Times New Roman"/>
          <w:sz w:val="24"/>
          <w:szCs w:val="24"/>
        </w:rPr>
        <w:t xml:space="preserve"> kommet inn en 8 mm film</w:t>
      </w:r>
      <w:r w:rsidR="009E073F" w:rsidRPr="006F0D8E">
        <w:rPr>
          <w:rFonts w:ascii="Times New Roman" w:hAnsi="Times New Roman"/>
          <w:sz w:val="24"/>
          <w:szCs w:val="24"/>
        </w:rPr>
        <w:t xml:space="preserve">, som </w:t>
      </w:r>
      <w:r w:rsidR="00EC55F3" w:rsidRPr="006F0D8E">
        <w:rPr>
          <w:rFonts w:ascii="Times New Roman" w:hAnsi="Times New Roman"/>
          <w:sz w:val="24"/>
          <w:szCs w:val="24"/>
        </w:rPr>
        <w:t>vi har digitalisert</w:t>
      </w:r>
      <w:r w:rsidR="009E073F" w:rsidRPr="006F0D8E">
        <w:rPr>
          <w:rFonts w:ascii="Times New Roman" w:hAnsi="Times New Roman"/>
          <w:sz w:val="24"/>
          <w:szCs w:val="24"/>
        </w:rPr>
        <w:t xml:space="preserve"> innlevert av enken til en av de britiske omkomne</w:t>
      </w:r>
      <w:r w:rsidR="00EC55F3" w:rsidRPr="006F0D8E">
        <w:rPr>
          <w:rFonts w:ascii="Times New Roman" w:hAnsi="Times New Roman"/>
          <w:sz w:val="24"/>
          <w:szCs w:val="24"/>
        </w:rPr>
        <w:t xml:space="preserve">, der mannen hadde filmet arbeidet offshore. </w:t>
      </w:r>
      <w:r w:rsidR="008437FD" w:rsidRPr="006F0D8E">
        <w:rPr>
          <w:rFonts w:ascii="Times New Roman" w:hAnsi="Times New Roman"/>
          <w:sz w:val="24"/>
          <w:szCs w:val="24"/>
        </w:rPr>
        <w:t>Vi har også fått inn lydopptak på kassett, der en av de britiske som overlevde ulykken forteller det han husker fra hendelsen.</w:t>
      </w:r>
      <w:r w:rsidR="00B54052">
        <w:rPr>
          <w:rFonts w:ascii="Times New Roman" w:hAnsi="Times New Roman"/>
          <w:sz w:val="24"/>
          <w:szCs w:val="24"/>
        </w:rPr>
        <w:t xml:space="preserve"> </w:t>
      </w:r>
      <w:r w:rsidR="00BA55E2" w:rsidRPr="006F0D8E">
        <w:rPr>
          <w:rFonts w:ascii="Times New Roman" w:hAnsi="Times New Roman"/>
          <w:sz w:val="24"/>
          <w:szCs w:val="24"/>
        </w:rPr>
        <w:t xml:space="preserve">I løpet av prosjektperioden har det i tillegg blitt arbeidet med materiale som allerede var i museets samling. </w:t>
      </w:r>
      <w:r w:rsidR="001876E7" w:rsidRPr="001876E7">
        <w:rPr>
          <w:rFonts w:ascii="Times New Roman" w:hAnsi="Times New Roman"/>
          <w:sz w:val="24"/>
          <w:szCs w:val="24"/>
        </w:rPr>
        <w:t xml:space="preserve">En rekke filmopptak i ulike formater merket «Kielland» er blitt digitalisert. Materialet inkluderer både opptak fra dykkeoperasjoner under inspeksjonen av den kantrede riggen og </w:t>
      </w:r>
      <w:r w:rsidR="0091261D">
        <w:rPr>
          <w:rFonts w:ascii="Times New Roman" w:hAnsi="Times New Roman"/>
          <w:sz w:val="24"/>
          <w:szCs w:val="24"/>
        </w:rPr>
        <w:t xml:space="preserve">en </w:t>
      </w:r>
      <w:r w:rsidR="001876E7" w:rsidRPr="001876E7">
        <w:rPr>
          <w:rFonts w:ascii="Times New Roman" w:hAnsi="Times New Roman"/>
          <w:sz w:val="24"/>
          <w:szCs w:val="24"/>
        </w:rPr>
        <w:t>dokumentar</w:t>
      </w:r>
      <w:r w:rsidR="00AF7DFF">
        <w:rPr>
          <w:rStyle w:val="Fotnotereferanse"/>
          <w:rFonts w:ascii="Times New Roman" w:hAnsi="Times New Roman"/>
          <w:sz w:val="24"/>
          <w:szCs w:val="24"/>
        </w:rPr>
        <w:footnoteReference w:id="10"/>
      </w:r>
      <w:r w:rsidR="001876E7" w:rsidRPr="001876E7">
        <w:rPr>
          <w:rFonts w:ascii="Times New Roman" w:hAnsi="Times New Roman"/>
          <w:sz w:val="24"/>
          <w:szCs w:val="24"/>
        </w:rPr>
        <w:t xml:space="preserve"> om ulykken</w:t>
      </w:r>
      <w:r w:rsidR="0091261D">
        <w:rPr>
          <w:rFonts w:ascii="Times New Roman" w:hAnsi="Times New Roman"/>
          <w:sz w:val="24"/>
          <w:szCs w:val="24"/>
        </w:rPr>
        <w:t xml:space="preserve"> som nå er tilgjengelig på </w:t>
      </w:r>
      <w:r w:rsidR="000D6649" w:rsidRPr="006F0D8E">
        <w:rPr>
          <w:rFonts w:ascii="Times New Roman" w:hAnsi="Times New Roman"/>
          <w:sz w:val="24"/>
          <w:szCs w:val="24"/>
        </w:rPr>
        <w:t>dokumentasjonsprosjektets</w:t>
      </w:r>
      <w:r w:rsidR="000D6649">
        <w:rPr>
          <w:rFonts w:ascii="Times New Roman" w:hAnsi="Times New Roman"/>
          <w:sz w:val="24"/>
          <w:szCs w:val="24"/>
        </w:rPr>
        <w:t xml:space="preserve"> nettsider.</w:t>
      </w:r>
    </w:p>
    <w:p w14:paraId="6EBB0781" w14:textId="1A1DDC13" w:rsidR="009A7C39" w:rsidRDefault="009A7C39" w:rsidP="002658DF">
      <w:pPr>
        <w:pStyle w:val="Overskrift1"/>
      </w:pPr>
      <w:bookmarkStart w:id="43" w:name="_Toc182856890"/>
      <w:bookmarkStart w:id="44" w:name="_Toc183791158"/>
      <w:bookmarkStart w:id="45" w:name="_Toc190732618"/>
      <w:r w:rsidRPr="006F0D8E">
        <w:t>Billedbok</w:t>
      </w:r>
      <w:bookmarkEnd w:id="43"/>
      <w:bookmarkEnd w:id="44"/>
      <w:bookmarkEnd w:id="45"/>
    </w:p>
    <w:p w14:paraId="3BB44F14" w14:textId="66B88772" w:rsidR="007137E7" w:rsidRPr="006F0D8E" w:rsidRDefault="00B868D6" w:rsidP="00A813BA">
      <w:pPr>
        <w:spacing w:line="360" w:lineRule="auto"/>
        <w:rPr>
          <w:rFonts w:ascii="Times New Roman" w:hAnsi="Times New Roman"/>
          <w:sz w:val="24"/>
          <w:szCs w:val="24"/>
        </w:rPr>
      </w:pPr>
      <w:r w:rsidRPr="006F0D8E">
        <w:rPr>
          <w:rFonts w:ascii="Times New Roman" w:hAnsi="Times New Roman"/>
          <w:sz w:val="24"/>
          <w:szCs w:val="24"/>
        </w:rPr>
        <w:t xml:space="preserve">En sentral del av dokumentasjonsprosjektet har vært å samle og bevare bilder knyttet til Alexander L. Kielland-ulykken. Noe av dette arbeidet er nå formidlet gjennom boken </w:t>
      </w:r>
      <w:r w:rsidRPr="006F0D8E">
        <w:rPr>
          <w:rFonts w:ascii="Times New Roman" w:hAnsi="Times New Roman"/>
          <w:i/>
          <w:iCs/>
          <w:sz w:val="24"/>
          <w:szCs w:val="24"/>
        </w:rPr>
        <w:t>Riggen Alexander L. Kielland</w:t>
      </w:r>
      <w:r w:rsidR="00A958AB">
        <w:rPr>
          <w:rFonts w:ascii="Times New Roman" w:hAnsi="Times New Roman"/>
          <w:i/>
          <w:iCs/>
          <w:sz w:val="24"/>
          <w:szCs w:val="24"/>
        </w:rPr>
        <w:t>.</w:t>
      </w:r>
    </w:p>
    <w:p w14:paraId="0AC8EABA" w14:textId="0632AB35" w:rsidR="007137E7" w:rsidRPr="006F0D8E" w:rsidRDefault="00B868D6" w:rsidP="00A813BA">
      <w:pPr>
        <w:spacing w:line="360" w:lineRule="auto"/>
        <w:rPr>
          <w:rFonts w:ascii="Times New Roman" w:hAnsi="Times New Roman"/>
          <w:sz w:val="24"/>
          <w:szCs w:val="24"/>
        </w:rPr>
      </w:pPr>
      <w:r w:rsidRPr="00A813BA">
        <w:rPr>
          <w:rFonts w:ascii="Times New Roman" w:hAnsi="Times New Roman"/>
          <w:sz w:val="24"/>
          <w:szCs w:val="24"/>
        </w:rPr>
        <w:t>Minneboken</w:t>
      </w:r>
      <w:r w:rsidRPr="006F0D8E">
        <w:rPr>
          <w:rFonts w:ascii="Times New Roman" w:hAnsi="Times New Roman"/>
          <w:sz w:val="24"/>
          <w:szCs w:val="24"/>
        </w:rPr>
        <w:t xml:space="preserve"> er i hovedsak en bildebok som gir innblikk i livet og hverdagen på riggen før ulykken. Den inneholder også informasjon om alle som var om bord ulykkesdagen, </w:t>
      </w:r>
      <w:r w:rsidR="00B54052" w:rsidRPr="2E16B7A5">
        <w:rPr>
          <w:rFonts w:ascii="Times New Roman" w:hAnsi="Times New Roman"/>
          <w:sz w:val="24"/>
          <w:szCs w:val="24"/>
        </w:rPr>
        <w:t>inkludert</w:t>
      </w:r>
      <w:r w:rsidR="0401BAA0" w:rsidRPr="2E16B7A5">
        <w:rPr>
          <w:rFonts w:ascii="Times New Roman" w:hAnsi="Times New Roman"/>
          <w:sz w:val="24"/>
          <w:szCs w:val="24"/>
        </w:rPr>
        <w:t xml:space="preserve"> </w:t>
      </w:r>
      <w:r w:rsidR="00B54052" w:rsidRPr="2E16B7A5">
        <w:rPr>
          <w:rFonts w:ascii="Times New Roman" w:hAnsi="Times New Roman"/>
          <w:sz w:val="24"/>
          <w:szCs w:val="24"/>
        </w:rPr>
        <w:t>historier</w:t>
      </w:r>
      <w:r w:rsidR="00B54052">
        <w:rPr>
          <w:rFonts w:ascii="Times New Roman" w:hAnsi="Times New Roman"/>
          <w:sz w:val="24"/>
          <w:szCs w:val="24"/>
        </w:rPr>
        <w:t xml:space="preserve"> fra</w:t>
      </w:r>
      <w:r w:rsidRPr="006F0D8E">
        <w:rPr>
          <w:rFonts w:ascii="Times New Roman" w:hAnsi="Times New Roman"/>
          <w:sz w:val="24"/>
          <w:szCs w:val="24"/>
        </w:rPr>
        <w:t xml:space="preserve"> overlevende</w:t>
      </w:r>
      <w:r w:rsidR="00E664DB" w:rsidRPr="006F0D8E">
        <w:rPr>
          <w:rFonts w:ascii="Times New Roman" w:hAnsi="Times New Roman"/>
          <w:sz w:val="24"/>
          <w:szCs w:val="24"/>
        </w:rPr>
        <w:t xml:space="preserve"> om hvordan de ble reddet</w:t>
      </w:r>
      <w:r w:rsidRPr="006F0D8E">
        <w:rPr>
          <w:rFonts w:ascii="Times New Roman" w:hAnsi="Times New Roman"/>
          <w:sz w:val="24"/>
          <w:szCs w:val="24"/>
        </w:rPr>
        <w:t xml:space="preserve">. </w:t>
      </w:r>
      <w:r w:rsidR="000B2284" w:rsidRPr="006F0D8E">
        <w:rPr>
          <w:rFonts w:ascii="Times New Roman" w:hAnsi="Times New Roman"/>
          <w:sz w:val="24"/>
          <w:szCs w:val="24"/>
        </w:rPr>
        <w:t xml:space="preserve">Hovedformålet er </w:t>
      </w:r>
      <w:r w:rsidRPr="006F0D8E">
        <w:rPr>
          <w:rFonts w:ascii="Times New Roman" w:hAnsi="Times New Roman"/>
          <w:sz w:val="24"/>
          <w:szCs w:val="24"/>
        </w:rPr>
        <w:t>å sikre at hver enkelt som var til stede på riggen er nevnt og dokumentert.</w:t>
      </w:r>
    </w:p>
    <w:p w14:paraId="1D7576E3" w14:textId="60EA886E" w:rsidR="009943FF" w:rsidRDefault="00B868D6" w:rsidP="00A813BA">
      <w:pPr>
        <w:spacing w:line="360" w:lineRule="auto"/>
        <w:rPr>
          <w:rFonts w:ascii="Times New Roman" w:hAnsi="Times New Roman"/>
          <w:sz w:val="24"/>
          <w:szCs w:val="24"/>
        </w:rPr>
      </w:pPr>
      <w:r w:rsidRPr="006F0D8E">
        <w:rPr>
          <w:rFonts w:ascii="Times New Roman" w:hAnsi="Times New Roman"/>
          <w:sz w:val="24"/>
          <w:szCs w:val="24"/>
        </w:rPr>
        <w:t xml:space="preserve">Grunnlaget for innholdet i boken er hentet fra </w:t>
      </w:r>
      <w:r w:rsidR="00245E19">
        <w:rPr>
          <w:rFonts w:ascii="Times New Roman" w:hAnsi="Times New Roman"/>
          <w:sz w:val="24"/>
          <w:szCs w:val="24"/>
        </w:rPr>
        <w:t>intervjuer</w:t>
      </w:r>
      <w:r w:rsidR="00245E19" w:rsidRPr="006F0D8E">
        <w:rPr>
          <w:rFonts w:ascii="Times New Roman" w:hAnsi="Times New Roman"/>
          <w:sz w:val="24"/>
          <w:szCs w:val="24"/>
        </w:rPr>
        <w:t xml:space="preserve"> </w:t>
      </w:r>
      <w:r w:rsidRPr="006F0D8E">
        <w:rPr>
          <w:rFonts w:ascii="Times New Roman" w:hAnsi="Times New Roman"/>
          <w:sz w:val="24"/>
          <w:szCs w:val="24"/>
        </w:rPr>
        <w:t xml:space="preserve">utført i etterkant av ulykken, samt intervjuer samlet i Minnebanken. </w:t>
      </w:r>
    </w:p>
    <w:p w14:paraId="50412612" w14:textId="7FCB278D" w:rsidR="007137E7" w:rsidRPr="006F0D8E" w:rsidRDefault="00B868D6" w:rsidP="00A813BA">
      <w:pPr>
        <w:spacing w:line="360" w:lineRule="auto"/>
        <w:rPr>
          <w:rFonts w:ascii="Times New Roman" w:hAnsi="Times New Roman"/>
          <w:sz w:val="24"/>
          <w:szCs w:val="24"/>
        </w:rPr>
      </w:pPr>
      <w:r w:rsidRPr="006F0D8E">
        <w:rPr>
          <w:rFonts w:ascii="Times New Roman" w:hAnsi="Times New Roman"/>
          <w:sz w:val="24"/>
          <w:szCs w:val="24"/>
        </w:rPr>
        <w:lastRenderedPageBreak/>
        <w:t>For de som ønsker fordypning, er det bakerst i boken lenker til</w:t>
      </w:r>
      <w:r w:rsidR="00FF2382">
        <w:rPr>
          <w:rFonts w:ascii="Times New Roman" w:hAnsi="Times New Roman"/>
          <w:sz w:val="24"/>
          <w:szCs w:val="24"/>
        </w:rPr>
        <w:t xml:space="preserve"> avhør i</w:t>
      </w:r>
      <w:r w:rsidRPr="006F0D8E">
        <w:rPr>
          <w:rFonts w:ascii="Times New Roman" w:hAnsi="Times New Roman"/>
          <w:sz w:val="24"/>
          <w:szCs w:val="24"/>
        </w:rPr>
        <w:t xml:space="preserve"> relevante arkiver hvor </w:t>
      </w:r>
      <w:r w:rsidR="00F0616B">
        <w:rPr>
          <w:rFonts w:ascii="Times New Roman" w:hAnsi="Times New Roman"/>
          <w:sz w:val="24"/>
          <w:szCs w:val="24"/>
        </w:rPr>
        <w:t>beretningene</w:t>
      </w:r>
      <w:r w:rsidR="00A813BA">
        <w:rPr>
          <w:rFonts w:ascii="Times New Roman" w:hAnsi="Times New Roman"/>
          <w:sz w:val="24"/>
          <w:szCs w:val="24"/>
        </w:rPr>
        <w:t xml:space="preserve"> </w:t>
      </w:r>
      <w:r w:rsidR="00F0616B">
        <w:rPr>
          <w:rFonts w:ascii="Times New Roman" w:hAnsi="Times New Roman"/>
          <w:sz w:val="24"/>
          <w:szCs w:val="24"/>
        </w:rPr>
        <w:t>fra</w:t>
      </w:r>
      <w:r w:rsidRPr="006F0D8E">
        <w:rPr>
          <w:rFonts w:ascii="Times New Roman" w:hAnsi="Times New Roman"/>
          <w:sz w:val="24"/>
          <w:szCs w:val="24"/>
        </w:rPr>
        <w:t xml:space="preserve"> de overlevende kan leses i sin helhet. I tillegg inneholder boken bilder av omkomne, familiebilder av etterlatte og sitater som gir et nært og personlig innblikk i deres opplevelser og minner fra ulykken.</w:t>
      </w:r>
    </w:p>
    <w:p w14:paraId="2AB5A40B" w14:textId="0026D60B" w:rsidR="00A958AB" w:rsidRPr="006F0D8E" w:rsidRDefault="00B868D6" w:rsidP="000A04D0">
      <w:pPr>
        <w:spacing w:line="360" w:lineRule="auto"/>
        <w:jc w:val="both"/>
        <w:rPr>
          <w:rFonts w:ascii="Times New Roman" w:hAnsi="Times New Roman"/>
          <w:sz w:val="24"/>
          <w:szCs w:val="24"/>
        </w:rPr>
      </w:pPr>
      <w:r w:rsidRPr="006F0D8E">
        <w:rPr>
          <w:rFonts w:ascii="Times New Roman" w:hAnsi="Times New Roman"/>
          <w:sz w:val="24"/>
          <w:szCs w:val="24"/>
        </w:rPr>
        <w:t>Boken er dedikert til Kian Reme, som i flere tiår var en sentral pådriver og talsperson for de etterlatte og pårørende. Kian gikk bort sommeren 2024.</w:t>
      </w:r>
    </w:p>
    <w:p w14:paraId="66795839" w14:textId="0612E4D6" w:rsidR="000A04D0" w:rsidRPr="006F0D8E" w:rsidRDefault="00B868D6" w:rsidP="008063AD">
      <w:pPr>
        <w:spacing w:line="360" w:lineRule="auto"/>
        <w:rPr>
          <w:rStyle w:val="Hyperkobling"/>
          <w:rFonts w:ascii="Times New Roman" w:hAnsi="Times New Roman"/>
          <w:sz w:val="24"/>
          <w:szCs w:val="24"/>
        </w:rPr>
      </w:pPr>
      <w:r w:rsidRPr="008063AD">
        <w:rPr>
          <w:rFonts w:ascii="Times New Roman" w:hAnsi="Times New Roman"/>
          <w:sz w:val="24"/>
          <w:szCs w:val="24"/>
        </w:rPr>
        <w:t>Minneboken</w:t>
      </w:r>
      <w:r w:rsidRPr="006F0D8E">
        <w:rPr>
          <w:rFonts w:ascii="Times New Roman" w:hAnsi="Times New Roman"/>
          <w:sz w:val="24"/>
          <w:szCs w:val="24"/>
        </w:rPr>
        <w:t xml:space="preserve"> er publisert digitalt </w:t>
      </w:r>
      <w:r w:rsidR="007D0A17">
        <w:rPr>
          <w:rFonts w:ascii="Times New Roman" w:hAnsi="Times New Roman"/>
          <w:sz w:val="24"/>
          <w:szCs w:val="24"/>
        </w:rPr>
        <w:t xml:space="preserve">på dokumentasjonsprosjektets nettsider </w:t>
      </w:r>
      <w:r w:rsidRPr="006F0D8E">
        <w:rPr>
          <w:rFonts w:ascii="Times New Roman" w:hAnsi="Times New Roman"/>
          <w:sz w:val="24"/>
          <w:szCs w:val="24"/>
        </w:rPr>
        <w:t xml:space="preserve">og </w:t>
      </w:r>
      <w:r w:rsidR="008063AD">
        <w:rPr>
          <w:rFonts w:ascii="Times New Roman" w:hAnsi="Times New Roman"/>
          <w:sz w:val="24"/>
          <w:szCs w:val="24"/>
        </w:rPr>
        <w:t xml:space="preserve">er trykket i </w:t>
      </w:r>
      <w:r w:rsidRPr="006F0D8E">
        <w:rPr>
          <w:rFonts w:ascii="Times New Roman" w:hAnsi="Times New Roman"/>
          <w:sz w:val="24"/>
          <w:szCs w:val="24"/>
        </w:rPr>
        <w:t>et begrenset opplag gjennom Norsk Oljemuseum</w:t>
      </w:r>
      <w:r w:rsidR="006E32B8">
        <w:rPr>
          <w:rStyle w:val="Fotnotereferanse"/>
          <w:rFonts w:ascii="Times New Roman" w:hAnsi="Times New Roman"/>
          <w:sz w:val="24"/>
          <w:szCs w:val="24"/>
        </w:rPr>
        <w:footnoteReference w:id="11"/>
      </w:r>
      <w:r w:rsidR="005D6A82" w:rsidRPr="006F0D8E">
        <w:rPr>
          <w:rFonts w:ascii="Times New Roman" w:hAnsi="Times New Roman"/>
          <w:sz w:val="24"/>
          <w:szCs w:val="24"/>
        </w:rPr>
        <w:t xml:space="preserve">. </w:t>
      </w:r>
    </w:p>
    <w:p w14:paraId="449A2B29" w14:textId="4179F933" w:rsidR="000A04D0" w:rsidRPr="000A04D0" w:rsidRDefault="00894A7A" w:rsidP="007D6CA0">
      <w:pPr>
        <w:pStyle w:val="Overskrift1"/>
      </w:pPr>
      <w:bookmarkStart w:id="46" w:name="_Toc182856891"/>
      <w:bookmarkStart w:id="47" w:name="_Toc183791159"/>
      <w:bookmarkStart w:id="48" w:name="_Toc190732619"/>
      <w:r w:rsidRPr="006F0D8E">
        <w:t>B</w:t>
      </w:r>
      <w:r w:rsidR="00AD2BA9" w:rsidRPr="006F0D8E">
        <w:t>ok om b</w:t>
      </w:r>
      <w:r w:rsidRPr="006F0D8E">
        <w:t>rutt lenke</w:t>
      </w:r>
      <w:bookmarkEnd w:id="46"/>
      <w:bookmarkEnd w:id="47"/>
      <w:bookmarkEnd w:id="48"/>
    </w:p>
    <w:p w14:paraId="5CB553CF" w14:textId="60CB27BD" w:rsidR="00780D52" w:rsidRPr="006979DC" w:rsidRDefault="00711ED7" w:rsidP="006979DC">
      <w:pPr>
        <w:spacing w:line="360" w:lineRule="auto"/>
        <w:rPr>
          <w:rFonts w:ascii="Times New Roman" w:hAnsi="Times New Roman"/>
          <w:sz w:val="24"/>
          <w:szCs w:val="24"/>
        </w:rPr>
      </w:pPr>
      <w:r w:rsidRPr="006979DC">
        <w:rPr>
          <w:rFonts w:ascii="Times New Roman" w:hAnsi="Times New Roman"/>
          <w:noProof/>
          <w:sz w:val="24"/>
          <w:szCs w:val="24"/>
        </w:rPr>
        <w:drawing>
          <wp:anchor distT="0" distB="0" distL="114300" distR="114300" simplePos="0" relativeHeight="251658244" behindDoc="1" locked="0" layoutInCell="1" allowOverlap="1" wp14:anchorId="3FAF2520" wp14:editId="668CE40A">
            <wp:simplePos x="0" y="0"/>
            <wp:positionH relativeFrom="column">
              <wp:posOffset>3201035</wp:posOffset>
            </wp:positionH>
            <wp:positionV relativeFrom="paragraph">
              <wp:posOffset>1129665</wp:posOffset>
            </wp:positionV>
            <wp:extent cx="2591435" cy="2685415"/>
            <wp:effectExtent l="0" t="0" r="0" b="635"/>
            <wp:wrapTight wrapText="bothSides">
              <wp:wrapPolygon edited="0">
                <wp:start x="0" y="0"/>
                <wp:lineTo x="0" y="21452"/>
                <wp:lineTo x="21436" y="21452"/>
                <wp:lineTo x="21436" y="0"/>
                <wp:lineTo x="0" y="0"/>
              </wp:wrapPolygon>
            </wp:wrapTight>
            <wp:docPr id="1881287209" name="Bilde 1" descr="Et bilde som inneholder utendørs, himmel, sky,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87209" name="Bilde 1" descr="Et bilde som inneholder utendørs, himmel, sky, klær&#10;&#10;Automatisk generert beskrivels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837" t="15795" r="20173"/>
                    <a:stretch/>
                  </pic:blipFill>
                  <pic:spPr bwMode="auto">
                    <a:xfrm>
                      <a:off x="0" y="0"/>
                      <a:ext cx="2591435" cy="268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D52" w:rsidRPr="006979DC">
        <w:rPr>
          <w:rFonts w:ascii="Times New Roman" w:hAnsi="Times New Roman"/>
          <w:sz w:val="24"/>
          <w:szCs w:val="24"/>
        </w:rPr>
        <w:t>Dokumentasjonsprosjektet har støttet utgivelsen av en bok som om</w:t>
      </w:r>
      <w:r w:rsidR="009F2624" w:rsidRPr="006979DC">
        <w:rPr>
          <w:rFonts w:ascii="Times New Roman" w:hAnsi="Times New Roman"/>
          <w:sz w:val="24"/>
          <w:szCs w:val="24"/>
        </w:rPr>
        <w:t xml:space="preserve"> </w:t>
      </w:r>
      <w:r w:rsidR="00ED2F09" w:rsidRPr="006979DC">
        <w:rPr>
          <w:rFonts w:ascii="Times New Roman" w:hAnsi="Times New Roman"/>
          <w:sz w:val="24"/>
          <w:szCs w:val="24"/>
        </w:rPr>
        <w:t xml:space="preserve">monumentet </w:t>
      </w:r>
      <w:r w:rsidR="00780D52" w:rsidRPr="006979DC">
        <w:rPr>
          <w:rFonts w:ascii="Times New Roman" w:hAnsi="Times New Roman"/>
          <w:sz w:val="24"/>
          <w:szCs w:val="24"/>
        </w:rPr>
        <w:t>«Brutt lenke», reist til minne om de omkomne i Alexander L. Kielland-ulykken. Boken beskrive</w:t>
      </w:r>
      <w:r w:rsidR="009F2624" w:rsidRPr="006979DC">
        <w:rPr>
          <w:rFonts w:ascii="Times New Roman" w:hAnsi="Times New Roman"/>
          <w:sz w:val="24"/>
          <w:szCs w:val="24"/>
        </w:rPr>
        <w:t>r</w:t>
      </w:r>
      <w:r w:rsidR="00780D52" w:rsidRPr="006979DC">
        <w:rPr>
          <w:rFonts w:ascii="Times New Roman" w:hAnsi="Times New Roman"/>
          <w:sz w:val="24"/>
          <w:szCs w:val="24"/>
        </w:rPr>
        <w:t xml:space="preserve"> arbeidet med monumentet og belyser dets betydning fra ulike perspektiver – inkludert overlevende, etterlatte, arbeidsgivere, kunstnere, kollegaer, lokalsamfunnet og publikum.</w:t>
      </w:r>
    </w:p>
    <w:p w14:paraId="01106D74" w14:textId="7FA606C8" w:rsidR="4AA8A7DB" w:rsidRDefault="4AA8A7DB" w:rsidP="2E16B7A5">
      <w:pPr>
        <w:spacing w:line="360" w:lineRule="auto"/>
        <w:rPr>
          <w:rFonts w:ascii="Times New Roman" w:hAnsi="Times New Roman"/>
          <w:sz w:val="24"/>
          <w:szCs w:val="24"/>
        </w:rPr>
      </w:pPr>
      <w:r>
        <w:rPr>
          <w:noProof/>
        </w:rPr>
        <mc:AlternateContent>
          <mc:Choice Requires="wps">
            <w:drawing>
              <wp:inline distT="45720" distB="45720" distL="114300" distR="114300" wp14:anchorId="1E8CD2AC" wp14:editId="65E9BC3E">
                <wp:extent cx="2331720" cy="734060"/>
                <wp:effectExtent l="0" t="0" r="0" b="8890"/>
                <wp:docPr id="122695405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734060"/>
                        </a:xfrm>
                        <a:prstGeom prst="rect">
                          <a:avLst/>
                        </a:prstGeom>
                        <a:solidFill>
                          <a:srgbClr val="FFFFFF"/>
                        </a:solidFill>
                        <a:ln w="9525">
                          <a:noFill/>
                          <a:miter lim="800000"/>
                          <a:headEnd/>
                          <a:tailEnd/>
                        </a:ln>
                      </wps:spPr>
                      <wps:txbx>
                        <w:txbxContent>
                          <w:p w14:paraId="10409311" w14:textId="5D5A66B9" w:rsidR="009943FF" w:rsidRPr="00711ED7" w:rsidRDefault="009943FF" w:rsidP="00711ED7">
                            <w:pPr>
                              <w:spacing w:after="0" w:line="240" w:lineRule="auto"/>
                              <w:rPr>
                                <w:rFonts w:ascii="Times New Roman" w:hAnsi="Times New Roman"/>
                                <w:i/>
                                <w:iCs/>
                                <w:sz w:val="24"/>
                                <w:szCs w:val="24"/>
                              </w:rPr>
                            </w:pPr>
                            <w:r>
                              <w:rPr>
                                <w:rFonts w:ascii="Times New Roman" w:hAnsi="Times New Roman"/>
                                <w:i/>
                                <w:iCs/>
                                <w:sz w:val="24"/>
                                <w:szCs w:val="24"/>
                              </w:rPr>
                              <w:t>Andreas Middelthon og Gunnar Berge ved minnesmerket «Brutt lenke».</w:t>
                            </w:r>
                            <w:r w:rsidRPr="00711ED7">
                              <w:rPr>
                                <w:rFonts w:ascii="Times New Roman" w:hAnsi="Times New Roman"/>
                                <w:i/>
                                <w:iCs/>
                                <w:sz w:val="24"/>
                                <w:szCs w:val="24"/>
                              </w:rPr>
                              <w:t xml:space="preserve"> (Foto: Else M. Tungland)</w:t>
                            </w:r>
                          </w:p>
                          <w:p w14:paraId="18569B91" w14:textId="77777777" w:rsidR="009943FF" w:rsidRDefault="009943FF" w:rsidP="009943FF"/>
                        </w:txbxContent>
                      </wps:txbx>
                      <wps:bodyPr rot="0" vert="horz" wrap="square" lIns="91440" tIns="45720" rIns="91440" bIns="45720" anchor="t" anchorCtr="0">
                        <a:noAutofit/>
                      </wps:bodyPr>
                    </wps:wsp>
                  </a:graphicData>
                </a:graphic>
              </wp:inline>
            </w:drawing>
          </mc:Choice>
          <mc:Fallback>
            <w:pict>
              <v:shape w14:anchorId="1E8CD2AC" id="_x0000_s1029" type="#_x0000_t202" style="width:183.6pt;height: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A8EAIAAP0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" stroked="f">
                <v:textbox>
                  <w:txbxContent>
                    <w:p w14:paraId="10409311" w14:textId="5D5A66B9" w:rsidR="009943FF" w:rsidRPr="00711ED7" w:rsidRDefault="009943FF" w:rsidP="00711ED7">
                      <w:pPr>
                        <w:spacing w:after="0" w:line="240" w:lineRule="auto"/>
                        <w:rPr>
                          <w:rFonts w:ascii="Times New Roman" w:hAnsi="Times New Roman"/>
                          <w:i/>
                          <w:iCs/>
                          <w:sz w:val="24"/>
                          <w:szCs w:val="24"/>
                        </w:rPr>
                      </w:pPr>
                      <w:r>
                        <w:rPr>
                          <w:rFonts w:ascii="Times New Roman" w:hAnsi="Times New Roman"/>
                          <w:i/>
                          <w:iCs/>
                          <w:sz w:val="24"/>
                          <w:szCs w:val="24"/>
                        </w:rPr>
                        <w:t>Andreas Middelthon og Gunnar Berge ved minnesmerket «Brutt lenke».</w:t>
                      </w:r>
                      <w:r w:rsidRPr="00711ED7">
                        <w:rPr>
                          <w:rFonts w:ascii="Times New Roman" w:hAnsi="Times New Roman"/>
                          <w:i/>
                          <w:iCs/>
                          <w:sz w:val="24"/>
                          <w:szCs w:val="24"/>
                        </w:rPr>
                        <w:t xml:space="preserve"> (Foto: Else M. Tungland)</w:t>
                      </w:r>
                    </w:p>
                    <w:p w14:paraId="18569B91" w14:textId="77777777" w:rsidR="009943FF" w:rsidRDefault="009943FF" w:rsidP="009943FF"/>
                  </w:txbxContent>
                </v:textbox>
                <w10:anchorlock/>
              </v:shape>
            </w:pict>
          </mc:Fallback>
        </mc:AlternateContent>
      </w:r>
    </w:p>
    <w:p w14:paraId="2D8D8F31" w14:textId="40E30888" w:rsidR="00305F95" w:rsidRPr="006979DC" w:rsidRDefault="00780D52" w:rsidP="006979DC">
      <w:pPr>
        <w:spacing w:line="360" w:lineRule="auto"/>
        <w:rPr>
          <w:rFonts w:ascii="Times New Roman" w:hAnsi="Times New Roman"/>
          <w:sz w:val="24"/>
          <w:szCs w:val="24"/>
        </w:rPr>
      </w:pPr>
      <w:r w:rsidRPr="006979DC">
        <w:rPr>
          <w:rFonts w:ascii="Times New Roman" w:hAnsi="Times New Roman"/>
          <w:sz w:val="24"/>
          <w:szCs w:val="24"/>
        </w:rPr>
        <w:t xml:space="preserve">Forfatteren av boken, Andreas Middelthon, har en sterk personlig tilknytning til ulykken. Som politijurist deltok han i </w:t>
      </w:r>
      <w:r w:rsidR="00A13DBF" w:rsidRPr="006979DC">
        <w:rPr>
          <w:rFonts w:ascii="Times New Roman" w:hAnsi="Times New Roman"/>
          <w:sz w:val="24"/>
          <w:szCs w:val="24"/>
        </w:rPr>
        <w:t>forbindelse med redningsaksjonen</w:t>
      </w:r>
      <w:r w:rsidRPr="006979DC">
        <w:rPr>
          <w:rFonts w:ascii="Times New Roman" w:hAnsi="Times New Roman"/>
          <w:sz w:val="24"/>
          <w:szCs w:val="24"/>
        </w:rPr>
        <w:t>, og senere arbeidet han som advokat i Phillips Petroleum med erstatningssaker knyttet til ulykken. Han</w:t>
      </w:r>
      <w:r w:rsidR="00335E3F" w:rsidRPr="006979DC">
        <w:rPr>
          <w:rFonts w:ascii="Times New Roman" w:hAnsi="Times New Roman"/>
          <w:sz w:val="24"/>
          <w:szCs w:val="24"/>
        </w:rPr>
        <w:t xml:space="preserve"> </w:t>
      </w:r>
      <w:r w:rsidR="006B3BA9" w:rsidRPr="006979DC">
        <w:rPr>
          <w:rFonts w:ascii="Times New Roman" w:hAnsi="Times New Roman"/>
          <w:sz w:val="24"/>
          <w:szCs w:val="24"/>
        </w:rPr>
        <w:t xml:space="preserve">ledet komiteen som fikk reist </w:t>
      </w:r>
      <w:r w:rsidRPr="006979DC">
        <w:rPr>
          <w:rFonts w:ascii="Times New Roman" w:hAnsi="Times New Roman"/>
          <w:sz w:val="24"/>
          <w:szCs w:val="24"/>
        </w:rPr>
        <w:t>monumentet.</w:t>
      </w:r>
    </w:p>
    <w:p w14:paraId="341A1911" w14:textId="54318BA1" w:rsidR="009943FF" w:rsidRPr="006979DC" w:rsidRDefault="00780D52" w:rsidP="006979DC">
      <w:pPr>
        <w:spacing w:line="360" w:lineRule="auto"/>
        <w:rPr>
          <w:rFonts w:ascii="Times New Roman" w:hAnsi="Times New Roman"/>
          <w:sz w:val="24"/>
          <w:szCs w:val="24"/>
        </w:rPr>
      </w:pPr>
      <w:r w:rsidRPr="006979DC">
        <w:rPr>
          <w:rFonts w:ascii="Times New Roman" w:hAnsi="Times New Roman"/>
          <w:sz w:val="24"/>
          <w:szCs w:val="24"/>
        </w:rPr>
        <w:t xml:space="preserve">Dokumentasjonsprosjektet har bistått forfatteren med veiledning og økonomisk støtte. Boken ble lansert </w:t>
      </w:r>
      <w:r w:rsidR="009A3F7C" w:rsidRPr="006979DC">
        <w:rPr>
          <w:rFonts w:ascii="Times New Roman" w:hAnsi="Times New Roman"/>
          <w:sz w:val="24"/>
          <w:szCs w:val="24"/>
        </w:rPr>
        <w:t>til stor</w:t>
      </w:r>
      <w:r w:rsidRPr="006979DC">
        <w:rPr>
          <w:rFonts w:ascii="Times New Roman" w:hAnsi="Times New Roman"/>
          <w:sz w:val="24"/>
          <w:szCs w:val="24"/>
        </w:rPr>
        <w:t xml:space="preserve"> interesse på Norsk Oljemuseum den 21. mars 2024, med over </w:t>
      </w:r>
      <w:r w:rsidR="00477788" w:rsidRPr="006979DC">
        <w:rPr>
          <w:rFonts w:ascii="Times New Roman" w:hAnsi="Times New Roman"/>
          <w:sz w:val="24"/>
          <w:szCs w:val="24"/>
        </w:rPr>
        <w:t xml:space="preserve">100 </w:t>
      </w:r>
      <w:r w:rsidRPr="006979DC">
        <w:rPr>
          <w:rFonts w:ascii="Times New Roman" w:hAnsi="Times New Roman"/>
          <w:sz w:val="24"/>
          <w:szCs w:val="24"/>
        </w:rPr>
        <w:t xml:space="preserve">gjester til stede. </w:t>
      </w:r>
      <w:r w:rsidR="00731611" w:rsidRPr="006979DC">
        <w:rPr>
          <w:rFonts w:ascii="Times New Roman" w:hAnsi="Times New Roman"/>
          <w:sz w:val="24"/>
          <w:szCs w:val="24"/>
        </w:rPr>
        <w:t xml:space="preserve">  </w:t>
      </w:r>
    </w:p>
    <w:p w14:paraId="231AAF6B" w14:textId="562A6965" w:rsidR="009943FF" w:rsidRDefault="00731611" w:rsidP="00711ED7">
      <w:pPr>
        <w:spacing w:after="0" w:line="360" w:lineRule="auto"/>
        <w:rPr>
          <w:rFonts w:ascii="Times New Roman" w:hAnsi="Times New Roman"/>
          <w:sz w:val="24"/>
          <w:szCs w:val="24"/>
        </w:rPr>
      </w:pPr>
      <w:bookmarkStart w:id="49" w:name="_Toc182856892"/>
      <w:bookmarkStart w:id="50" w:name="_Toc183791160"/>
      <w:r>
        <w:rPr>
          <w:rFonts w:ascii="Times New Roman" w:hAnsi="Times New Roman"/>
          <w:sz w:val="24"/>
          <w:szCs w:val="24"/>
        </w:rPr>
        <w:t xml:space="preserve">             </w:t>
      </w:r>
      <w:r w:rsidR="00A526D2">
        <w:rPr>
          <w:rFonts w:ascii="Times New Roman" w:hAnsi="Times New Roman"/>
          <w:sz w:val="24"/>
          <w:szCs w:val="24"/>
        </w:rPr>
        <w:t xml:space="preserve">    </w:t>
      </w:r>
    </w:p>
    <w:p w14:paraId="377AB49D" w14:textId="69769D6E" w:rsidR="000823F7" w:rsidRDefault="000823F7" w:rsidP="000A04D0">
      <w:pPr>
        <w:pStyle w:val="Overskrift1"/>
      </w:pPr>
      <w:bookmarkStart w:id="51" w:name="_Toc190732620"/>
      <w:r w:rsidRPr="006F0D8E">
        <w:lastRenderedPageBreak/>
        <w:t>Animasjon</w:t>
      </w:r>
      <w:bookmarkEnd w:id="49"/>
      <w:bookmarkEnd w:id="50"/>
      <w:bookmarkEnd w:id="51"/>
    </w:p>
    <w:p w14:paraId="3FE949DB" w14:textId="561CC005" w:rsidR="00F440CC" w:rsidRDefault="00D55354" w:rsidP="00095ED7">
      <w:pPr>
        <w:spacing w:line="360" w:lineRule="auto"/>
        <w:rPr>
          <w:rFonts w:ascii="Times New Roman" w:hAnsi="Times New Roman"/>
          <w:sz w:val="24"/>
          <w:szCs w:val="24"/>
        </w:rPr>
      </w:pPr>
      <w:r w:rsidRPr="006F0D8E">
        <w:rPr>
          <w:rFonts w:ascii="Times New Roman" w:hAnsi="Times New Roman"/>
          <w:sz w:val="24"/>
          <w:szCs w:val="24"/>
        </w:rPr>
        <w:t>D</w:t>
      </w:r>
      <w:r w:rsidR="003478F9" w:rsidRPr="006F0D8E">
        <w:rPr>
          <w:rFonts w:ascii="Times New Roman" w:hAnsi="Times New Roman"/>
          <w:sz w:val="24"/>
          <w:szCs w:val="24"/>
        </w:rPr>
        <w:t>okumentas</w:t>
      </w:r>
      <w:r w:rsidR="00C06943" w:rsidRPr="006F0D8E">
        <w:rPr>
          <w:rFonts w:ascii="Times New Roman" w:hAnsi="Times New Roman"/>
          <w:sz w:val="24"/>
          <w:szCs w:val="24"/>
        </w:rPr>
        <w:t>jonsprosjektet har fått laget</w:t>
      </w:r>
      <w:r w:rsidRPr="006F0D8E">
        <w:rPr>
          <w:rFonts w:ascii="Times New Roman" w:hAnsi="Times New Roman"/>
          <w:sz w:val="24"/>
          <w:szCs w:val="24"/>
        </w:rPr>
        <w:t xml:space="preserve"> en animasjon om </w:t>
      </w:r>
      <w:r w:rsidR="00C06943" w:rsidRPr="006F0D8E">
        <w:rPr>
          <w:rFonts w:ascii="Times New Roman" w:hAnsi="Times New Roman"/>
          <w:sz w:val="24"/>
          <w:szCs w:val="24"/>
        </w:rPr>
        <w:t>hendelsesfo</w:t>
      </w:r>
      <w:r w:rsidR="00882699" w:rsidRPr="006F0D8E">
        <w:rPr>
          <w:rFonts w:ascii="Times New Roman" w:hAnsi="Times New Roman"/>
          <w:sz w:val="24"/>
          <w:szCs w:val="24"/>
        </w:rPr>
        <w:t>rløp</w:t>
      </w:r>
      <w:r w:rsidR="00095ED7">
        <w:rPr>
          <w:rFonts w:ascii="Times New Roman" w:hAnsi="Times New Roman"/>
          <w:sz w:val="24"/>
          <w:szCs w:val="24"/>
        </w:rPr>
        <w:t>et</w:t>
      </w:r>
      <w:r w:rsidR="00882699" w:rsidRPr="006F0D8E">
        <w:rPr>
          <w:rFonts w:ascii="Times New Roman" w:hAnsi="Times New Roman"/>
          <w:sz w:val="24"/>
          <w:szCs w:val="24"/>
        </w:rPr>
        <w:t xml:space="preserve"> da riggen </w:t>
      </w:r>
      <w:r w:rsidRPr="006F0D8E">
        <w:rPr>
          <w:rFonts w:ascii="Times New Roman" w:hAnsi="Times New Roman"/>
          <w:sz w:val="24"/>
          <w:szCs w:val="24"/>
        </w:rPr>
        <w:t xml:space="preserve">Alexander Kielland kantret 27. mars 1980. Animasjonen </w:t>
      </w:r>
      <w:r w:rsidR="00F72746" w:rsidRPr="006F0D8E">
        <w:rPr>
          <w:rFonts w:ascii="Times New Roman" w:hAnsi="Times New Roman"/>
          <w:sz w:val="24"/>
          <w:szCs w:val="24"/>
        </w:rPr>
        <w:t xml:space="preserve">viser hvor folk befant </w:t>
      </w:r>
      <w:r w:rsidR="004845C9">
        <w:rPr>
          <w:rFonts w:ascii="Times New Roman" w:hAnsi="Times New Roman"/>
          <w:sz w:val="24"/>
          <w:szCs w:val="24"/>
        </w:rPr>
        <w:t xml:space="preserve">seg </w:t>
      </w:r>
      <w:r w:rsidR="00F72746" w:rsidRPr="006F0D8E">
        <w:rPr>
          <w:rFonts w:ascii="Times New Roman" w:hAnsi="Times New Roman"/>
          <w:sz w:val="24"/>
          <w:szCs w:val="24"/>
        </w:rPr>
        <w:t>før ulykken</w:t>
      </w:r>
      <w:r w:rsidR="000F7C3F" w:rsidRPr="006F0D8E">
        <w:rPr>
          <w:rFonts w:ascii="Times New Roman" w:hAnsi="Times New Roman"/>
          <w:sz w:val="24"/>
          <w:szCs w:val="24"/>
        </w:rPr>
        <w:t xml:space="preserve"> og </w:t>
      </w:r>
      <w:r w:rsidR="001B69C5" w:rsidRPr="006F0D8E">
        <w:rPr>
          <w:rFonts w:ascii="Times New Roman" w:hAnsi="Times New Roman"/>
          <w:sz w:val="24"/>
          <w:szCs w:val="24"/>
        </w:rPr>
        <w:t>hva som skje</w:t>
      </w:r>
      <w:r w:rsidR="009943FF">
        <w:rPr>
          <w:rFonts w:ascii="Times New Roman" w:hAnsi="Times New Roman"/>
          <w:sz w:val="24"/>
          <w:szCs w:val="24"/>
        </w:rPr>
        <w:t>dde</w:t>
      </w:r>
      <w:r w:rsidR="004845C9">
        <w:rPr>
          <w:rFonts w:ascii="Times New Roman" w:hAnsi="Times New Roman"/>
          <w:sz w:val="24"/>
          <w:szCs w:val="24"/>
        </w:rPr>
        <w:t xml:space="preserve"> </w:t>
      </w:r>
      <w:r w:rsidR="009943FF">
        <w:rPr>
          <w:rFonts w:ascii="Times New Roman" w:hAnsi="Times New Roman"/>
          <w:sz w:val="24"/>
          <w:szCs w:val="24"/>
        </w:rPr>
        <w:t>da</w:t>
      </w:r>
      <w:r w:rsidR="001B69C5" w:rsidRPr="006F0D8E">
        <w:rPr>
          <w:rFonts w:ascii="Times New Roman" w:hAnsi="Times New Roman"/>
          <w:sz w:val="24"/>
          <w:szCs w:val="24"/>
        </w:rPr>
        <w:t xml:space="preserve"> </w:t>
      </w:r>
      <w:r w:rsidR="001505BE" w:rsidRPr="006F0D8E">
        <w:rPr>
          <w:rFonts w:ascii="Times New Roman" w:hAnsi="Times New Roman"/>
          <w:sz w:val="24"/>
          <w:szCs w:val="24"/>
        </w:rPr>
        <w:t>riggen</w:t>
      </w:r>
      <w:r w:rsidR="001B69C5" w:rsidRPr="006F0D8E">
        <w:rPr>
          <w:rFonts w:ascii="Times New Roman" w:hAnsi="Times New Roman"/>
          <w:sz w:val="24"/>
          <w:szCs w:val="24"/>
        </w:rPr>
        <w:t xml:space="preserve"> krenge</w:t>
      </w:r>
      <w:r w:rsidR="009943FF">
        <w:rPr>
          <w:rFonts w:ascii="Times New Roman" w:hAnsi="Times New Roman"/>
          <w:sz w:val="24"/>
          <w:szCs w:val="24"/>
        </w:rPr>
        <w:t>t</w:t>
      </w:r>
      <w:r w:rsidR="001B69C5" w:rsidRPr="006F0D8E">
        <w:rPr>
          <w:rFonts w:ascii="Times New Roman" w:hAnsi="Times New Roman"/>
          <w:sz w:val="24"/>
          <w:szCs w:val="24"/>
        </w:rPr>
        <w:t xml:space="preserve"> og </w:t>
      </w:r>
      <w:r w:rsidR="00125655" w:rsidRPr="006F0D8E">
        <w:rPr>
          <w:rFonts w:ascii="Times New Roman" w:hAnsi="Times New Roman"/>
          <w:sz w:val="24"/>
          <w:szCs w:val="24"/>
        </w:rPr>
        <w:t>kantre</w:t>
      </w:r>
      <w:r w:rsidR="009943FF">
        <w:rPr>
          <w:rFonts w:ascii="Times New Roman" w:hAnsi="Times New Roman"/>
          <w:sz w:val="24"/>
          <w:szCs w:val="24"/>
        </w:rPr>
        <w:t>t</w:t>
      </w:r>
      <w:r w:rsidR="00125655" w:rsidRPr="006F0D8E">
        <w:rPr>
          <w:rFonts w:ascii="Times New Roman" w:hAnsi="Times New Roman"/>
          <w:sz w:val="24"/>
          <w:szCs w:val="24"/>
        </w:rPr>
        <w:t xml:space="preserve">. </w:t>
      </w:r>
      <w:r w:rsidR="001505BE" w:rsidRPr="006F0D8E">
        <w:rPr>
          <w:rFonts w:ascii="Times New Roman" w:hAnsi="Times New Roman"/>
          <w:sz w:val="24"/>
          <w:szCs w:val="24"/>
        </w:rPr>
        <w:t>Videre illustrere</w:t>
      </w:r>
      <w:r w:rsidR="000D2BD0" w:rsidRPr="006F0D8E">
        <w:rPr>
          <w:rFonts w:ascii="Times New Roman" w:hAnsi="Times New Roman"/>
          <w:sz w:val="24"/>
          <w:szCs w:val="24"/>
        </w:rPr>
        <w:t>r</w:t>
      </w:r>
      <w:r w:rsidR="001505BE" w:rsidRPr="006F0D8E">
        <w:rPr>
          <w:rFonts w:ascii="Times New Roman" w:hAnsi="Times New Roman"/>
          <w:sz w:val="24"/>
          <w:szCs w:val="24"/>
        </w:rPr>
        <w:t xml:space="preserve"> de</w:t>
      </w:r>
      <w:r w:rsidR="000D2BD0" w:rsidRPr="006F0D8E">
        <w:rPr>
          <w:rFonts w:ascii="Times New Roman" w:hAnsi="Times New Roman"/>
          <w:sz w:val="24"/>
          <w:szCs w:val="24"/>
        </w:rPr>
        <w:t>n</w:t>
      </w:r>
      <w:r w:rsidR="001505BE" w:rsidRPr="006F0D8E">
        <w:rPr>
          <w:rFonts w:ascii="Times New Roman" w:hAnsi="Times New Roman"/>
          <w:sz w:val="24"/>
          <w:szCs w:val="24"/>
        </w:rPr>
        <w:t xml:space="preserve"> hvordan folk </w:t>
      </w:r>
      <w:r w:rsidR="00D316E4">
        <w:rPr>
          <w:rFonts w:ascii="Times New Roman" w:hAnsi="Times New Roman"/>
          <w:sz w:val="24"/>
          <w:szCs w:val="24"/>
        </w:rPr>
        <w:t>ble</w:t>
      </w:r>
      <w:r w:rsidR="00D316E4" w:rsidRPr="006F0D8E">
        <w:rPr>
          <w:rFonts w:ascii="Times New Roman" w:hAnsi="Times New Roman"/>
          <w:sz w:val="24"/>
          <w:szCs w:val="24"/>
        </w:rPr>
        <w:t xml:space="preserve"> </w:t>
      </w:r>
      <w:r w:rsidR="00181988" w:rsidRPr="006F0D8E">
        <w:rPr>
          <w:rFonts w:ascii="Times New Roman" w:hAnsi="Times New Roman"/>
          <w:sz w:val="24"/>
          <w:szCs w:val="24"/>
        </w:rPr>
        <w:t xml:space="preserve">berget </w:t>
      </w:r>
      <w:r w:rsidR="00D316E4">
        <w:rPr>
          <w:rFonts w:ascii="Times New Roman" w:hAnsi="Times New Roman"/>
          <w:sz w:val="24"/>
          <w:szCs w:val="24"/>
        </w:rPr>
        <w:t>i tidsrommet frem</w:t>
      </w:r>
      <w:r w:rsidR="00D316E4" w:rsidRPr="006F0D8E">
        <w:rPr>
          <w:rFonts w:ascii="Times New Roman" w:hAnsi="Times New Roman"/>
          <w:sz w:val="24"/>
          <w:szCs w:val="24"/>
        </w:rPr>
        <w:t xml:space="preserve"> </w:t>
      </w:r>
      <w:r w:rsidR="00181988" w:rsidRPr="006F0D8E">
        <w:rPr>
          <w:rFonts w:ascii="Times New Roman" w:hAnsi="Times New Roman"/>
          <w:sz w:val="24"/>
          <w:szCs w:val="24"/>
        </w:rPr>
        <w:t xml:space="preserve">til </w:t>
      </w:r>
      <w:r w:rsidRPr="006F0D8E">
        <w:rPr>
          <w:rFonts w:ascii="Times New Roman" w:hAnsi="Times New Roman"/>
          <w:sz w:val="24"/>
          <w:szCs w:val="24"/>
        </w:rPr>
        <w:t xml:space="preserve">redningsaksjonen </w:t>
      </w:r>
      <w:r w:rsidR="00247FA4" w:rsidRPr="006F0D8E">
        <w:rPr>
          <w:rFonts w:ascii="Times New Roman" w:hAnsi="Times New Roman"/>
          <w:sz w:val="24"/>
          <w:szCs w:val="24"/>
        </w:rPr>
        <w:t xml:space="preserve">ble </w:t>
      </w:r>
      <w:r w:rsidR="0016735F" w:rsidRPr="006F0D8E">
        <w:rPr>
          <w:rFonts w:ascii="Times New Roman" w:hAnsi="Times New Roman"/>
          <w:sz w:val="24"/>
          <w:szCs w:val="24"/>
        </w:rPr>
        <w:t>avsluttet.</w:t>
      </w:r>
      <w:r w:rsidRPr="006F0D8E">
        <w:rPr>
          <w:rFonts w:ascii="Times New Roman" w:hAnsi="Times New Roman"/>
          <w:sz w:val="24"/>
          <w:szCs w:val="24"/>
        </w:rPr>
        <w:t xml:space="preserve"> </w:t>
      </w:r>
    </w:p>
    <w:p w14:paraId="67CD0102" w14:textId="27FF6C50" w:rsidR="00305F95" w:rsidRPr="006F0D8E" w:rsidRDefault="00911F2F" w:rsidP="00095ED7">
      <w:pPr>
        <w:spacing w:line="360" w:lineRule="auto"/>
        <w:rPr>
          <w:rFonts w:ascii="Times New Roman" w:hAnsi="Times New Roman"/>
          <w:sz w:val="24"/>
          <w:szCs w:val="24"/>
        </w:rPr>
      </w:pPr>
      <w:r w:rsidRPr="006F0D8E">
        <w:rPr>
          <w:rFonts w:ascii="Times New Roman" w:hAnsi="Times New Roman"/>
          <w:sz w:val="24"/>
          <w:szCs w:val="24"/>
        </w:rPr>
        <w:t xml:space="preserve">Målet har vært å lage en </w:t>
      </w:r>
      <w:r w:rsidR="007E5B8D" w:rsidRPr="006F0D8E">
        <w:rPr>
          <w:rFonts w:ascii="Times New Roman" w:hAnsi="Times New Roman"/>
          <w:sz w:val="24"/>
          <w:szCs w:val="24"/>
        </w:rPr>
        <w:t>presentasjon av ulykken som gir en bedre forståelse av de</w:t>
      </w:r>
      <w:r w:rsidR="00095ED7">
        <w:rPr>
          <w:rFonts w:ascii="Times New Roman" w:hAnsi="Times New Roman"/>
          <w:sz w:val="24"/>
          <w:szCs w:val="24"/>
        </w:rPr>
        <w:t>t</w:t>
      </w:r>
      <w:r w:rsidR="007E5B8D" w:rsidRPr="006F0D8E">
        <w:rPr>
          <w:rFonts w:ascii="Times New Roman" w:hAnsi="Times New Roman"/>
          <w:sz w:val="24"/>
          <w:szCs w:val="24"/>
        </w:rPr>
        <w:t xml:space="preserve"> som skjedde, uten at den blir unødvendig </w:t>
      </w:r>
      <w:r w:rsidR="007631FC" w:rsidRPr="006F0D8E">
        <w:rPr>
          <w:rFonts w:ascii="Times New Roman" w:hAnsi="Times New Roman"/>
          <w:sz w:val="24"/>
          <w:szCs w:val="24"/>
        </w:rPr>
        <w:t xml:space="preserve">teknisk, </w:t>
      </w:r>
      <w:r w:rsidR="007E5B8D" w:rsidRPr="006F0D8E">
        <w:rPr>
          <w:rFonts w:ascii="Times New Roman" w:hAnsi="Times New Roman"/>
          <w:sz w:val="24"/>
          <w:szCs w:val="24"/>
        </w:rPr>
        <w:t xml:space="preserve">realistisk </w:t>
      </w:r>
      <w:r w:rsidR="007631FC" w:rsidRPr="006F0D8E">
        <w:rPr>
          <w:rFonts w:ascii="Times New Roman" w:hAnsi="Times New Roman"/>
          <w:sz w:val="24"/>
          <w:szCs w:val="24"/>
        </w:rPr>
        <w:t xml:space="preserve">eller </w:t>
      </w:r>
      <w:r w:rsidR="007E5B8D" w:rsidRPr="006F0D8E">
        <w:rPr>
          <w:rFonts w:ascii="Times New Roman" w:hAnsi="Times New Roman"/>
          <w:sz w:val="24"/>
          <w:szCs w:val="24"/>
        </w:rPr>
        <w:t xml:space="preserve">dramatisk. </w:t>
      </w:r>
      <w:r w:rsidR="00C26431">
        <w:rPr>
          <w:rFonts w:ascii="Times New Roman" w:hAnsi="Times New Roman"/>
          <w:sz w:val="24"/>
          <w:szCs w:val="24"/>
        </w:rPr>
        <w:t>Hvor p</w:t>
      </w:r>
      <w:r w:rsidR="00D55354" w:rsidRPr="006F0D8E">
        <w:rPr>
          <w:rFonts w:ascii="Times New Roman" w:hAnsi="Times New Roman"/>
          <w:sz w:val="24"/>
          <w:szCs w:val="24"/>
        </w:rPr>
        <w:t xml:space="preserve">ersoner </w:t>
      </w:r>
      <w:r w:rsidR="00F440CC">
        <w:rPr>
          <w:rFonts w:ascii="Times New Roman" w:hAnsi="Times New Roman"/>
          <w:sz w:val="24"/>
          <w:szCs w:val="24"/>
        </w:rPr>
        <w:t>befant seg</w:t>
      </w:r>
      <w:r w:rsidR="00D55354" w:rsidRPr="006F0D8E">
        <w:rPr>
          <w:rFonts w:ascii="Times New Roman" w:hAnsi="Times New Roman"/>
          <w:sz w:val="24"/>
          <w:szCs w:val="24"/>
        </w:rPr>
        <w:t xml:space="preserve"> </w:t>
      </w:r>
      <w:r w:rsidR="007F53DF" w:rsidRPr="006F0D8E">
        <w:rPr>
          <w:rFonts w:ascii="Times New Roman" w:hAnsi="Times New Roman"/>
          <w:sz w:val="24"/>
          <w:szCs w:val="24"/>
        </w:rPr>
        <w:t xml:space="preserve">er </w:t>
      </w:r>
      <w:r w:rsidR="007E5B8D" w:rsidRPr="006F0D8E">
        <w:rPr>
          <w:rFonts w:ascii="Times New Roman" w:hAnsi="Times New Roman"/>
          <w:sz w:val="24"/>
          <w:szCs w:val="24"/>
        </w:rPr>
        <w:t xml:space="preserve">derfor </w:t>
      </w:r>
      <w:r w:rsidR="00F440CC">
        <w:rPr>
          <w:rFonts w:ascii="Times New Roman" w:hAnsi="Times New Roman"/>
          <w:sz w:val="24"/>
          <w:szCs w:val="24"/>
        </w:rPr>
        <w:t>markert</w:t>
      </w:r>
      <w:r w:rsidR="00F440CC" w:rsidRPr="006F0D8E">
        <w:rPr>
          <w:rFonts w:ascii="Times New Roman" w:hAnsi="Times New Roman"/>
          <w:sz w:val="24"/>
          <w:szCs w:val="24"/>
        </w:rPr>
        <w:t xml:space="preserve"> </w:t>
      </w:r>
      <w:r w:rsidR="007F53DF" w:rsidRPr="006F0D8E">
        <w:rPr>
          <w:rFonts w:ascii="Times New Roman" w:hAnsi="Times New Roman"/>
          <w:sz w:val="24"/>
          <w:szCs w:val="24"/>
        </w:rPr>
        <w:t xml:space="preserve">som </w:t>
      </w:r>
      <w:r w:rsidR="00D316E4">
        <w:rPr>
          <w:rFonts w:ascii="Times New Roman" w:hAnsi="Times New Roman"/>
          <w:sz w:val="24"/>
          <w:szCs w:val="24"/>
        </w:rPr>
        <w:t>punkter</w:t>
      </w:r>
      <w:r w:rsidR="002249C8" w:rsidRPr="006F0D8E">
        <w:rPr>
          <w:rFonts w:ascii="Times New Roman" w:hAnsi="Times New Roman"/>
          <w:sz w:val="24"/>
          <w:szCs w:val="24"/>
        </w:rPr>
        <w:t>. D</w:t>
      </w:r>
      <w:r w:rsidR="007F53DF" w:rsidRPr="006F0D8E">
        <w:rPr>
          <w:rFonts w:ascii="Times New Roman" w:hAnsi="Times New Roman"/>
          <w:sz w:val="24"/>
          <w:szCs w:val="24"/>
        </w:rPr>
        <w:t xml:space="preserve">e som </w:t>
      </w:r>
      <w:r w:rsidR="00D13BE7" w:rsidRPr="006F0D8E">
        <w:rPr>
          <w:rFonts w:ascii="Times New Roman" w:hAnsi="Times New Roman"/>
          <w:sz w:val="24"/>
          <w:szCs w:val="24"/>
        </w:rPr>
        <w:t>overlever</w:t>
      </w:r>
      <w:r w:rsidR="007F53DF" w:rsidRPr="006F0D8E">
        <w:rPr>
          <w:rFonts w:ascii="Times New Roman" w:hAnsi="Times New Roman"/>
          <w:sz w:val="24"/>
          <w:szCs w:val="24"/>
        </w:rPr>
        <w:t xml:space="preserve"> </w:t>
      </w:r>
      <w:r w:rsidR="002249C8" w:rsidRPr="006F0D8E">
        <w:rPr>
          <w:rFonts w:ascii="Times New Roman" w:hAnsi="Times New Roman"/>
          <w:sz w:val="24"/>
          <w:szCs w:val="24"/>
        </w:rPr>
        <w:t>er</w:t>
      </w:r>
      <w:r w:rsidR="007F53DF" w:rsidRPr="006F0D8E">
        <w:rPr>
          <w:rFonts w:ascii="Times New Roman" w:hAnsi="Times New Roman"/>
          <w:sz w:val="24"/>
          <w:szCs w:val="24"/>
        </w:rPr>
        <w:t xml:space="preserve"> </w:t>
      </w:r>
      <w:r w:rsidR="00D316E4">
        <w:rPr>
          <w:rFonts w:ascii="Times New Roman" w:hAnsi="Times New Roman"/>
          <w:sz w:val="24"/>
          <w:szCs w:val="24"/>
        </w:rPr>
        <w:t xml:space="preserve">markert i gult, </w:t>
      </w:r>
      <w:r w:rsidR="002249C8" w:rsidRPr="006F0D8E">
        <w:rPr>
          <w:rFonts w:ascii="Times New Roman" w:hAnsi="Times New Roman"/>
          <w:sz w:val="24"/>
          <w:szCs w:val="24"/>
        </w:rPr>
        <w:t xml:space="preserve">og de som omkommer er </w:t>
      </w:r>
      <w:r w:rsidR="00D316E4">
        <w:rPr>
          <w:rFonts w:ascii="Times New Roman" w:hAnsi="Times New Roman"/>
          <w:sz w:val="24"/>
          <w:szCs w:val="24"/>
        </w:rPr>
        <w:t>markert i rødt</w:t>
      </w:r>
      <w:r w:rsidR="002249C8" w:rsidRPr="006F0D8E">
        <w:rPr>
          <w:rFonts w:ascii="Times New Roman" w:hAnsi="Times New Roman"/>
          <w:sz w:val="24"/>
          <w:szCs w:val="24"/>
        </w:rPr>
        <w:t>.</w:t>
      </w:r>
      <w:r w:rsidR="00D13BE7" w:rsidRPr="006F0D8E">
        <w:rPr>
          <w:rFonts w:ascii="Times New Roman" w:hAnsi="Times New Roman"/>
          <w:sz w:val="24"/>
          <w:szCs w:val="24"/>
        </w:rPr>
        <w:t xml:space="preserve"> </w:t>
      </w:r>
    </w:p>
    <w:p w14:paraId="70412A10" w14:textId="41703530" w:rsidR="009A3F7C" w:rsidRPr="006F0D8E" w:rsidRDefault="00D55354" w:rsidP="00095ED7">
      <w:pPr>
        <w:spacing w:line="360" w:lineRule="auto"/>
        <w:rPr>
          <w:rFonts w:ascii="Times New Roman" w:hAnsi="Times New Roman"/>
          <w:sz w:val="24"/>
          <w:szCs w:val="24"/>
        </w:rPr>
      </w:pPr>
      <w:r w:rsidRPr="006F0D8E">
        <w:rPr>
          <w:rFonts w:ascii="Times New Roman" w:hAnsi="Times New Roman"/>
          <w:sz w:val="24"/>
          <w:szCs w:val="24"/>
        </w:rPr>
        <w:t xml:space="preserve">Animasjonen er basert </w:t>
      </w:r>
      <w:r w:rsidR="00125655" w:rsidRPr="006F0D8E">
        <w:rPr>
          <w:rFonts w:ascii="Times New Roman" w:hAnsi="Times New Roman"/>
          <w:sz w:val="24"/>
          <w:szCs w:val="24"/>
        </w:rPr>
        <w:t xml:space="preserve">blant annet </w:t>
      </w:r>
      <w:r w:rsidRPr="006F0D8E">
        <w:rPr>
          <w:rFonts w:ascii="Times New Roman" w:hAnsi="Times New Roman"/>
          <w:sz w:val="24"/>
          <w:szCs w:val="24"/>
        </w:rPr>
        <w:t xml:space="preserve">på avhør av overlevende etter ulykken, </w:t>
      </w:r>
      <w:r w:rsidR="003478F9" w:rsidRPr="006F0D8E">
        <w:rPr>
          <w:rFonts w:ascii="Times New Roman" w:hAnsi="Times New Roman"/>
          <w:sz w:val="24"/>
          <w:szCs w:val="24"/>
        </w:rPr>
        <w:t xml:space="preserve">Minnebanken, </w:t>
      </w:r>
      <w:r w:rsidRPr="006F0D8E">
        <w:rPr>
          <w:rFonts w:ascii="Times New Roman" w:hAnsi="Times New Roman"/>
          <w:sz w:val="24"/>
          <w:szCs w:val="24"/>
        </w:rPr>
        <w:t xml:space="preserve">byggetegninger av riggen og annet materiale om </w:t>
      </w:r>
      <w:proofErr w:type="spellStart"/>
      <w:r w:rsidR="00D40DC7" w:rsidRPr="006F0D8E">
        <w:rPr>
          <w:rFonts w:ascii="Times New Roman" w:hAnsi="Times New Roman"/>
          <w:sz w:val="24"/>
          <w:szCs w:val="24"/>
        </w:rPr>
        <w:t>ulykkesforløpet</w:t>
      </w:r>
      <w:proofErr w:type="spellEnd"/>
      <w:r w:rsidRPr="006F0D8E">
        <w:rPr>
          <w:rFonts w:ascii="Times New Roman" w:hAnsi="Times New Roman"/>
          <w:sz w:val="24"/>
          <w:szCs w:val="24"/>
        </w:rPr>
        <w:t xml:space="preserve"> som er tilgjengelig hos Arkivverket</w:t>
      </w:r>
      <w:r w:rsidR="00FE4B12" w:rsidRPr="006F0D8E">
        <w:rPr>
          <w:rFonts w:ascii="Times New Roman" w:hAnsi="Times New Roman"/>
          <w:sz w:val="24"/>
          <w:szCs w:val="24"/>
        </w:rPr>
        <w:t xml:space="preserve">. Animasjonen er tilgjengelig på prosjektets </w:t>
      </w:r>
      <w:r w:rsidR="006D0A2B" w:rsidRPr="006F0D8E">
        <w:rPr>
          <w:rFonts w:ascii="Times New Roman" w:hAnsi="Times New Roman"/>
          <w:sz w:val="24"/>
          <w:szCs w:val="24"/>
        </w:rPr>
        <w:t>nettsider.</w:t>
      </w:r>
    </w:p>
    <w:p w14:paraId="3390106B" w14:textId="71728964" w:rsidR="00F440CC" w:rsidRDefault="00F81F64" w:rsidP="000A04D0">
      <w:pPr>
        <w:pStyle w:val="Overskrift1"/>
      </w:pPr>
      <w:bookmarkStart w:id="52" w:name="_Toc182856893"/>
      <w:bookmarkStart w:id="53" w:name="_Toc183791161"/>
      <w:r>
        <w:t xml:space="preserve"> </w:t>
      </w:r>
      <w:bookmarkStart w:id="54" w:name="_Toc190732621"/>
      <w:r w:rsidR="00701723" w:rsidRPr="006F0D8E">
        <w:t>Nett</w:t>
      </w:r>
      <w:r w:rsidR="009A7C39" w:rsidRPr="006F0D8E">
        <w:t>sider</w:t>
      </w:r>
      <w:bookmarkEnd w:id="52"/>
      <w:bookmarkEnd w:id="53"/>
      <w:bookmarkEnd w:id="54"/>
    </w:p>
    <w:p w14:paraId="55960960" w14:textId="265D4BAE" w:rsidR="00F440CC" w:rsidRDefault="00C0730A" w:rsidP="00B71EC0">
      <w:pPr>
        <w:spacing w:line="360" w:lineRule="auto"/>
        <w:rPr>
          <w:rStyle w:val="normaltextrun"/>
          <w:rFonts w:ascii="Times New Roman" w:hAnsi="Times New Roman"/>
          <w:sz w:val="24"/>
          <w:szCs w:val="24"/>
        </w:rPr>
      </w:pPr>
      <w:bookmarkStart w:id="55" w:name="_Toc189564451"/>
      <w:bookmarkStart w:id="56" w:name="_Toc189570352"/>
      <w:bookmarkEnd w:id="55"/>
      <w:bookmarkEnd w:id="56"/>
      <w:r w:rsidRPr="006F0D8E">
        <w:rPr>
          <w:rStyle w:val="normaltextrun"/>
          <w:rFonts w:ascii="Times New Roman" w:hAnsi="Times New Roman"/>
          <w:sz w:val="24"/>
          <w:szCs w:val="24"/>
        </w:rPr>
        <w:t xml:space="preserve">På </w:t>
      </w:r>
      <w:r w:rsidR="009604E3">
        <w:rPr>
          <w:rStyle w:val="normaltextrun"/>
          <w:rFonts w:ascii="Times New Roman" w:hAnsi="Times New Roman"/>
          <w:sz w:val="24"/>
          <w:szCs w:val="24"/>
        </w:rPr>
        <w:t>prosjektet</w:t>
      </w:r>
      <w:r w:rsidR="00F52744">
        <w:rPr>
          <w:rStyle w:val="normaltextrun"/>
          <w:rFonts w:ascii="Times New Roman" w:hAnsi="Times New Roman"/>
          <w:sz w:val="24"/>
          <w:szCs w:val="24"/>
        </w:rPr>
        <w:t>s nettsider er det</w:t>
      </w:r>
      <w:r w:rsidR="00845C72">
        <w:rPr>
          <w:rStyle w:val="normaltextrun"/>
          <w:rFonts w:ascii="Times New Roman" w:hAnsi="Times New Roman"/>
          <w:sz w:val="24"/>
          <w:szCs w:val="24"/>
        </w:rPr>
        <w:t xml:space="preserve"> samlet informasjon om </w:t>
      </w:r>
      <w:r w:rsidR="00B33529">
        <w:rPr>
          <w:rStyle w:val="normaltextrun"/>
          <w:rFonts w:ascii="Times New Roman" w:hAnsi="Times New Roman"/>
          <w:sz w:val="24"/>
          <w:szCs w:val="24"/>
        </w:rPr>
        <w:t>Alexander L. Kielland-ulykken</w:t>
      </w:r>
      <w:r w:rsidR="00527D7D">
        <w:rPr>
          <w:rStyle w:val="normaltextrun"/>
          <w:rFonts w:ascii="Times New Roman" w:hAnsi="Times New Roman"/>
          <w:sz w:val="24"/>
          <w:szCs w:val="24"/>
        </w:rPr>
        <w:t xml:space="preserve"> og om aktiviteter i dokumentasjonsprosjektet. </w:t>
      </w:r>
      <w:r w:rsidR="00C2763D" w:rsidRPr="006F0D8E">
        <w:rPr>
          <w:rStyle w:val="normaltextrun"/>
          <w:rFonts w:ascii="Times New Roman" w:hAnsi="Times New Roman"/>
          <w:sz w:val="24"/>
          <w:szCs w:val="24"/>
        </w:rPr>
        <w:t xml:space="preserve">Animasjonen </w:t>
      </w:r>
      <w:r w:rsidR="0066438F">
        <w:rPr>
          <w:rStyle w:val="normaltextrun"/>
          <w:rFonts w:ascii="Times New Roman" w:hAnsi="Times New Roman"/>
          <w:sz w:val="24"/>
          <w:szCs w:val="24"/>
        </w:rPr>
        <w:t xml:space="preserve">av </w:t>
      </w:r>
      <w:proofErr w:type="spellStart"/>
      <w:r w:rsidR="0066438F">
        <w:rPr>
          <w:rStyle w:val="normaltextrun"/>
          <w:rFonts w:ascii="Times New Roman" w:hAnsi="Times New Roman"/>
          <w:sz w:val="24"/>
          <w:szCs w:val="24"/>
        </w:rPr>
        <w:t>ulykke</w:t>
      </w:r>
      <w:r w:rsidR="008F78D4">
        <w:rPr>
          <w:rStyle w:val="normaltextrun"/>
          <w:rFonts w:ascii="Times New Roman" w:hAnsi="Times New Roman"/>
          <w:sz w:val="24"/>
          <w:szCs w:val="24"/>
        </w:rPr>
        <w:t>sforløpet</w:t>
      </w:r>
      <w:proofErr w:type="spellEnd"/>
      <w:r w:rsidR="0066438F">
        <w:rPr>
          <w:rStyle w:val="normaltextrun"/>
          <w:rFonts w:ascii="Times New Roman" w:hAnsi="Times New Roman"/>
          <w:sz w:val="24"/>
          <w:szCs w:val="24"/>
        </w:rPr>
        <w:t xml:space="preserve"> </w:t>
      </w:r>
      <w:r w:rsidR="00C2763D" w:rsidRPr="006F0D8E">
        <w:rPr>
          <w:rStyle w:val="normaltextrun"/>
          <w:rFonts w:ascii="Times New Roman" w:hAnsi="Times New Roman"/>
          <w:sz w:val="24"/>
          <w:szCs w:val="24"/>
        </w:rPr>
        <w:t xml:space="preserve">er lett tilgjengelig på forsiden, </w:t>
      </w:r>
      <w:r w:rsidR="0066438F">
        <w:rPr>
          <w:rStyle w:val="normaltextrun"/>
          <w:rFonts w:ascii="Times New Roman" w:hAnsi="Times New Roman"/>
          <w:sz w:val="24"/>
          <w:szCs w:val="24"/>
        </w:rPr>
        <w:t xml:space="preserve">sammen med </w:t>
      </w:r>
      <w:r w:rsidR="008F78D4">
        <w:rPr>
          <w:rStyle w:val="normaltextrun"/>
          <w:rFonts w:ascii="Times New Roman" w:hAnsi="Times New Roman"/>
          <w:sz w:val="24"/>
          <w:szCs w:val="24"/>
        </w:rPr>
        <w:t>informasjon om prosjektet</w:t>
      </w:r>
      <w:r w:rsidR="00575A77">
        <w:rPr>
          <w:rStyle w:val="normaltextrun"/>
          <w:rFonts w:ascii="Times New Roman" w:hAnsi="Times New Roman"/>
          <w:sz w:val="24"/>
          <w:szCs w:val="24"/>
        </w:rPr>
        <w:t xml:space="preserve">. </w:t>
      </w:r>
      <w:r w:rsidR="00F440CC">
        <w:rPr>
          <w:rStyle w:val="normaltextrun"/>
          <w:rFonts w:ascii="Times New Roman" w:hAnsi="Times New Roman"/>
          <w:sz w:val="24"/>
          <w:szCs w:val="24"/>
        </w:rPr>
        <w:t xml:space="preserve"> </w:t>
      </w:r>
    </w:p>
    <w:p w14:paraId="377A115C" w14:textId="057593EC" w:rsidR="00804BD6" w:rsidRDefault="00310257" w:rsidP="00B71EC0">
      <w:pPr>
        <w:spacing w:line="360" w:lineRule="auto"/>
        <w:rPr>
          <w:rStyle w:val="normaltextrun"/>
          <w:rFonts w:ascii="Times New Roman" w:hAnsi="Times New Roman"/>
          <w:sz w:val="24"/>
          <w:szCs w:val="24"/>
        </w:rPr>
      </w:pPr>
      <w:r>
        <w:rPr>
          <w:rStyle w:val="normaltextrun"/>
          <w:rFonts w:ascii="Times New Roman" w:hAnsi="Times New Roman"/>
          <w:sz w:val="24"/>
          <w:szCs w:val="24"/>
        </w:rPr>
        <w:t>D</w:t>
      </w:r>
      <w:r w:rsidR="00804BD6">
        <w:rPr>
          <w:rStyle w:val="normaltextrun"/>
          <w:rFonts w:ascii="Times New Roman" w:hAnsi="Times New Roman"/>
          <w:sz w:val="24"/>
          <w:szCs w:val="24"/>
        </w:rPr>
        <w:t xml:space="preserve">et </w:t>
      </w:r>
      <w:r w:rsidR="00E86E74">
        <w:rPr>
          <w:rStyle w:val="normaltextrun"/>
          <w:rFonts w:ascii="Times New Roman" w:hAnsi="Times New Roman"/>
          <w:sz w:val="24"/>
          <w:szCs w:val="24"/>
        </w:rPr>
        <w:t xml:space="preserve">publisert over 150 poster med artikler og annen informasjon om </w:t>
      </w:r>
      <w:r w:rsidR="000E66AA">
        <w:rPr>
          <w:rStyle w:val="normaltextrun"/>
          <w:rFonts w:ascii="Times New Roman" w:hAnsi="Times New Roman"/>
          <w:sz w:val="24"/>
          <w:szCs w:val="24"/>
        </w:rPr>
        <w:t>ulykken</w:t>
      </w:r>
      <w:r>
        <w:rPr>
          <w:rStyle w:val="normaltextrun"/>
          <w:rFonts w:ascii="Times New Roman" w:hAnsi="Times New Roman"/>
          <w:sz w:val="24"/>
          <w:szCs w:val="24"/>
        </w:rPr>
        <w:t>, granskingen og konsekvensene</w:t>
      </w:r>
      <w:r w:rsidR="00D00DAC">
        <w:rPr>
          <w:rStyle w:val="normaltextrun"/>
          <w:rFonts w:ascii="Times New Roman" w:hAnsi="Times New Roman"/>
          <w:sz w:val="24"/>
          <w:szCs w:val="24"/>
        </w:rPr>
        <w:t>. Det er også lenker til</w:t>
      </w:r>
      <w:r w:rsidR="008229C0">
        <w:rPr>
          <w:rStyle w:val="normaltextrun"/>
          <w:rFonts w:ascii="Times New Roman" w:hAnsi="Times New Roman"/>
          <w:sz w:val="24"/>
          <w:szCs w:val="24"/>
        </w:rPr>
        <w:t xml:space="preserve"> </w:t>
      </w:r>
      <w:r w:rsidR="008229C0" w:rsidRPr="006F0D8E">
        <w:rPr>
          <w:rStyle w:val="normaltextrun"/>
          <w:rFonts w:ascii="Times New Roman" w:hAnsi="Times New Roman"/>
          <w:sz w:val="24"/>
          <w:szCs w:val="24"/>
        </w:rPr>
        <w:t xml:space="preserve">relevante nyhetsinnslag og dokumentarfilmer om ulykken. </w:t>
      </w:r>
    </w:p>
    <w:p w14:paraId="77A61D4C" w14:textId="57ADC1AE" w:rsidR="00D100AB" w:rsidRPr="006F0D8E" w:rsidRDefault="00831BBA" w:rsidP="00B71EC0">
      <w:pPr>
        <w:spacing w:line="360" w:lineRule="auto"/>
        <w:rPr>
          <w:rStyle w:val="normaltextrun"/>
          <w:rFonts w:ascii="Times New Roman" w:hAnsi="Times New Roman"/>
          <w:sz w:val="24"/>
          <w:szCs w:val="24"/>
        </w:rPr>
      </w:pPr>
      <w:r>
        <w:rPr>
          <w:rStyle w:val="normaltextrun"/>
          <w:rFonts w:ascii="Times New Roman" w:hAnsi="Times New Roman"/>
          <w:sz w:val="24"/>
          <w:szCs w:val="24"/>
        </w:rPr>
        <w:t>Nettsiden inneholder</w:t>
      </w:r>
      <w:r w:rsidR="001103DA">
        <w:rPr>
          <w:rStyle w:val="normaltextrun"/>
          <w:rFonts w:ascii="Times New Roman" w:hAnsi="Times New Roman"/>
          <w:sz w:val="24"/>
          <w:szCs w:val="24"/>
        </w:rPr>
        <w:t xml:space="preserve"> </w:t>
      </w:r>
      <w:r w:rsidR="00DE6CE4">
        <w:rPr>
          <w:rStyle w:val="normaltextrun"/>
          <w:rFonts w:ascii="Times New Roman" w:hAnsi="Times New Roman"/>
          <w:sz w:val="24"/>
          <w:szCs w:val="24"/>
        </w:rPr>
        <w:t xml:space="preserve">videre </w:t>
      </w:r>
      <w:r w:rsidRPr="006F0D8E">
        <w:rPr>
          <w:rStyle w:val="normaltextrun"/>
          <w:rFonts w:ascii="Times New Roman" w:hAnsi="Times New Roman"/>
          <w:sz w:val="24"/>
          <w:szCs w:val="24"/>
        </w:rPr>
        <w:t>b</w:t>
      </w:r>
      <w:r>
        <w:rPr>
          <w:rStyle w:val="normaltextrun"/>
          <w:rFonts w:ascii="Times New Roman" w:hAnsi="Times New Roman"/>
          <w:sz w:val="24"/>
          <w:szCs w:val="24"/>
        </w:rPr>
        <w:t>ilde</w:t>
      </w:r>
      <w:r w:rsidRPr="006F0D8E">
        <w:rPr>
          <w:rStyle w:val="normaltextrun"/>
          <w:rFonts w:ascii="Times New Roman" w:hAnsi="Times New Roman"/>
          <w:sz w:val="24"/>
          <w:szCs w:val="24"/>
        </w:rPr>
        <w:t>galleri</w:t>
      </w:r>
      <w:r w:rsidR="00DE6CE4">
        <w:rPr>
          <w:rStyle w:val="normaltextrun"/>
          <w:rFonts w:ascii="Times New Roman" w:hAnsi="Times New Roman"/>
          <w:sz w:val="24"/>
          <w:szCs w:val="24"/>
        </w:rPr>
        <w:t xml:space="preserve"> med foto fra snuoperasjone</w:t>
      </w:r>
      <w:r w:rsidR="009270C5">
        <w:rPr>
          <w:rStyle w:val="normaltextrun"/>
          <w:rFonts w:ascii="Times New Roman" w:hAnsi="Times New Roman"/>
          <w:sz w:val="24"/>
          <w:szCs w:val="24"/>
        </w:rPr>
        <w:t xml:space="preserve">ne </w:t>
      </w:r>
      <w:r w:rsidR="00DE6CE4">
        <w:rPr>
          <w:rStyle w:val="normaltextrun"/>
          <w:rFonts w:ascii="Times New Roman" w:hAnsi="Times New Roman"/>
          <w:sz w:val="24"/>
          <w:szCs w:val="24"/>
        </w:rPr>
        <w:t xml:space="preserve">og inspeksjoner av den </w:t>
      </w:r>
      <w:r w:rsidR="00476BDC">
        <w:rPr>
          <w:rStyle w:val="normaltextrun"/>
          <w:rFonts w:ascii="Times New Roman" w:hAnsi="Times New Roman"/>
          <w:sz w:val="24"/>
          <w:szCs w:val="24"/>
        </w:rPr>
        <w:t>havarerte riggen</w:t>
      </w:r>
      <w:r w:rsidR="009270C5">
        <w:rPr>
          <w:rStyle w:val="normaltextrun"/>
          <w:rFonts w:ascii="Times New Roman" w:hAnsi="Times New Roman"/>
          <w:sz w:val="24"/>
          <w:szCs w:val="24"/>
        </w:rPr>
        <w:t>. Det er</w:t>
      </w:r>
      <w:r w:rsidRPr="006F0D8E">
        <w:rPr>
          <w:rStyle w:val="normaltextrun"/>
          <w:rFonts w:ascii="Times New Roman" w:hAnsi="Times New Roman"/>
          <w:sz w:val="24"/>
          <w:szCs w:val="24"/>
        </w:rPr>
        <w:t xml:space="preserve"> </w:t>
      </w:r>
      <w:r w:rsidR="00D23BC9" w:rsidRPr="006F0D8E">
        <w:rPr>
          <w:rStyle w:val="normaltextrun"/>
          <w:rFonts w:ascii="Times New Roman" w:hAnsi="Times New Roman"/>
          <w:sz w:val="24"/>
          <w:szCs w:val="24"/>
        </w:rPr>
        <w:t>lenker til Minn</w:t>
      </w:r>
      <w:r w:rsidR="00F45069" w:rsidRPr="006F0D8E">
        <w:rPr>
          <w:rStyle w:val="normaltextrun"/>
          <w:rFonts w:ascii="Times New Roman" w:hAnsi="Times New Roman"/>
          <w:sz w:val="24"/>
          <w:szCs w:val="24"/>
        </w:rPr>
        <w:t>e</w:t>
      </w:r>
      <w:r w:rsidR="00D23BC9" w:rsidRPr="006F0D8E">
        <w:rPr>
          <w:rStyle w:val="normaltextrun"/>
          <w:rFonts w:ascii="Times New Roman" w:hAnsi="Times New Roman"/>
          <w:sz w:val="24"/>
          <w:szCs w:val="24"/>
        </w:rPr>
        <w:t xml:space="preserve">banken </w:t>
      </w:r>
      <w:r w:rsidR="00611564">
        <w:rPr>
          <w:rStyle w:val="normaltextrun"/>
          <w:rFonts w:ascii="Times New Roman" w:hAnsi="Times New Roman"/>
          <w:sz w:val="24"/>
          <w:szCs w:val="24"/>
        </w:rPr>
        <w:t xml:space="preserve">der personlige beretninger og minner fra ulykken er samlet. </w:t>
      </w:r>
      <w:r w:rsidR="00415E00">
        <w:rPr>
          <w:rStyle w:val="normaltextrun"/>
          <w:rFonts w:ascii="Times New Roman" w:hAnsi="Times New Roman"/>
          <w:sz w:val="24"/>
          <w:szCs w:val="24"/>
        </w:rPr>
        <w:t>Nettsiden har også lenke til</w:t>
      </w:r>
      <w:r w:rsidR="00D23BC9" w:rsidRPr="006F0D8E">
        <w:rPr>
          <w:rStyle w:val="normaltextrun"/>
          <w:rFonts w:ascii="Times New Roman" w:hAnsi="Times New Roman"/>
          <w:sz w:val="24"/>
          <w:szCs w:val="24"/>
        </w:rPr>
        <w:t xml:space="preserve"> Digitalarkivet</w:t>
      </w:r>
      <w:r w:rsidR="009270C5">
        <w:rPr>
          <w:rStyle w:val="normaltextrun"/>
          <w:rFonts w:ascii="Times New Roman" w:hAnsi="Times New Roman"/>
          <w:sz w:val="24"/>
          <w:szCs w:val="24"/>
        </w:rPr>
        <w:t xml:space="preserve"> der</w:t>
      </w:r>
      <w:r w:rsidR="00415E00">
        <w:rPr>
          <w:rStyle w:val="normaltextrun"/>
          <w:rFonts w:ascii="Times New Roman" w:hAnsi="Times New Roman"/>
          <w:sz w:val="24"/>
          <w:szCs w:val="24"/>
        </w:rPr>
        <w:t xml:space="preserve"> </w:t>
      </w:r>
      <w:r w:rsidR="00F07D49">
        <w:rPr>
          <w:rStyle w:val="normaltextrun"/>
          <w:rFonts w:ascii="Times New Roman" w:hAnsi="Times New Roman"/>
          <w:sz w:val="24"/>
          <w:szCs w:val="24"/>
        </w:rPr>
        <w:t xml:space="preserve">det meste av arkivmaterialet etter ulykken nå er samlet, søkbart og tilgjengelig. </w:t>
      </w:r>
    </w:p>
    <w:p w14:paraId="7D4D906B" w14:textId="7A5A5EDA" w:rsidR="00E84AE7" w:rsidRDefault="00B71EC0" w:rsidP="00B71EC0">
      <w:pPr>
        <w:spacing w:line="360" w:lineRule="auto"/>
        <w:rPr>
          <w:rFonts w:ascii="Times New Roman" w:hAnsi="Times New Roman"/>
          <w:sz w:val="24"/>
          <w:szCs w:val="24"/>
        </w:rPr>
      </w:pPr>
      <w:r>
        <w:rPr>
          <w:rFonts w:ascii="Times New Roman" w:hAnsi="Times New Roman"/>
          <w:sz w:val="24"/>
          <w:szCs w:val="24"/>
        </w:rPr>
        <w:t>Dokumentasjonsprosjektets n</w:t>
      </w:r>
      <w:r w:rsidR="00405B37" w:rsidRPr="006F0D8E">
        <w:rPr>
          <w:rFonts w:ascii="Times New Roman" w:hAnsi="Times New Roman"/>
          <w:sz w:val="24"/>
          <w:szCs w:val="24"/>
        </w:rPr>
        <w:t>ettside</w:t>
      </w:r>
      <w:r>
        <w:rPr>
          <w:rFonts w:ascii="Times New Roman" w:hAnsi="Times New Roman"/>
          <w:sz w:val="24"/>
          <w:szCs w:val="24"/>
        </w:rPr>
        <w:t>r</w:t>
      </w:r>
      <w:r w:rsidR="00405B37" w:rsidRPr="006F0D8E">
        <w:rPr>
          <w:rFonts w:ascii="Times New Roman" w:hAnsi="Times New Roman"/>
          <w:sz w:val="24"/>
          <w:szCs w:val="24"/>
        </w:rPr>
        <w:t xml:space="preserve"> er tilgjengelige </w:t>
      </w:r>
      <w:r w:rsidR="008F78D4">
        <w:rPr>
          <w:rFonts w:ascii="Times New Roman" w:hAnsi="Times New Roman"/>
          <w:sz w:val="24"/>
          <w:szCs w:val="24"/>
        </w:rPr>
        <w:t>på adressen</w:t>
      </w:r>
      <w:r w:rsidR="00702142">
        <w:rPr>
          <w:rFonts w:ascii="Times New Roman" w:hAnsi="Times New Roman"/>
          <w:sz w:val="24"/>
          <w:szCs w:val="24"/>
        </w:rPr>
        <w:t xml:space="preserve">: </w:t>
      </w:r>
      <w:hyperlink r:id="rId17" w:history="1">
        <w:r w:rsidR="00D65609" w:rsidRPr="00897E1B">
          <w:rPr>
            <w:rStyle w:val="Hyperkobling"/>
            <w:rFonts w:ascii="Times New Roman" w:hAnsi="Times New Roman"/>
            <w:sz w:val="24"/>
            <w:szCs w:val="24"/>
          </w:rPr>
          <w:t>https://kielland.industriminne.no/</w:t>
        </w:r>
      </w:hyperlink>
    </w:p>
    <w:p w14:paraId="305B192C" w14:textId="46F43E77" w:rsidR="00C4563F" w:rsidRDefault="00F81F64" w:rsidP="009A3F7C">
      <w:pPr>
        <w:pStyle w:val="Overskrift1"/>
      </w:pPr>
      <w:bookmarkStart w:id="57" w:name="_Toc182856894"/>
      <w:bookmarkStart w:id="58" w:name="_Toc183791162"/>
      <w:r>
        <w:lastRenderedPageBreak/>
        <w:t xml:space="preserve"> </w:t>
      </w:r>
      <w:bookmarkStart w:id="59" w:name="_Toc190732622"/>
      <w:r w:rsidR="00C4563F" w:rsidRPr="006F0D8E">
        <w:t>Alexander L. Kielland Minnebank</w:t>
      </w:r>
      <w:bookmarkEnd w:id="57"/>
      <w:bookmarkEnd w:id="58"/>
      <w:bookmarkEnd w:id="59"/>
    </w:p>
    <w:p w14:paraId="167023F0" w14:textId="01517751" w:rsidR="00CB1338" w:rsidRPr="00333D6D" w:rsidRDefault="006259BE" w:rsidP="00333D6D">
      <w:pPr>
        <w:spacing w:line="360" w:lineRule="auto"/>
        <w:rPr>
          <w:rFonts w:ascii="Times New Roman" w:hAnsi="Times New Roman"/>
          <w:sz w:val="24"/>
          <w:szCs w:val="24"/>
        </w:rPr>
      </w:pPr>
      <w:r w:rsidRPr="00333D6D">
        <w:rPr>
          <w:rFonts w:ascii="Times New Roman" w:hAnsi="Times New Roman"/>
          <w:sz w:val="24"/>
          <w:szCs w:val="24"/>
        </w:rPr>
        <w:t>Alexander L. Kielland: Minnebank</w:t>
      </w:r>
      <w:r w:rsidRPr="00333D6D">
        <w:rPr>
          <w:rStyle w:val="Fotnotereferanse"/>
          <w:rFonts w:ascii="Times New Roman" w:hAnsi="Times New Roman"/>
          <w:sz w:val="24"/>
          <w:szCs w:val="24"/>
        </w:rPr>
        <w:footnoteReference w:id="12"/>
      </w:r>
      <w:r w:rsidRPr="00333D6D">
        <w:rPr>
          <w:rFonts w:ascii="Times New Roman" w:hAnsi="Times New Roman"/>
          <w:sz w:val="24"/>
          <w:szCs w:val="24"/>
        </w:rPr>
        <w:t xml:space="preserve"> er 5 digitale bøker </w:t>
      </w:r>
      <w:r w:rsidR="00203A06" w:rsidRPr="00333D6D">
        <w:rPr>
          <w:rFonts w:ascii="Times New Roman" w:hAnsi="Times New Roman"/>
          <w:sz w:val="24"/>
          <w:szCs w:val="24"/>
        </w:rPr>
        <w:t xml:space="preserve">som er </w:t>
      </w:r>
      <w:r w:rsidR="001C1DD0" w:rsidRPr="00333D6D">
        <w:rPr>
          <w:rFonts w:ascii="Times New Roman" w:hAnsi="Times New Roman"/>
          <w:sz w:val="24"/>
          <w:szCs w:val="24"/>
        </w:rPr>
        <w:t xml:space="preserve">publisert </w:t>
      </w:r>
      <w:r w:rsidRPr="00333D6D">
        <w:rPr>
          <w:rFonts w:ascii="Times New Roman" w:hAnsi="Times New Roman"/>
          <w:sz w:val="24"/>
          <w:szCs w:val="24"/>
        </w:rPr>
        <w:t>ved Universitetet</w:t>
      </w:r>
      <w:r w:rsidR="001C1DD0" w:rsidRPr="00333D6D">
        <w:rPr>
          <w:rFonts w:ascii="Times New Roman" w:hAnsi="Times New Roman"/>
          <w:sz w:val="24"/>
          <w:szCs w:val="24"/>
        </w:rPr>
        <w:t>sbibl</w:t>
      </w:r>
      <w:r w:rsidR="00EB49A1" w:rsidRPr="00333D6D">
        <w:rPr>
          <w:rFonts w:ascii="Times New Roman" w:hAnsi="Times New Roman"/>
          <w:sz w:val="24"/>
          <w:szCs w:val="24"/>
        </w:rPr>
        <w:t>ioteket</w:t>
      </w:r>
      <w:r w:rsidRPr="00333D6D">
        <w:rPr>
          <w:rFonts w:ascii="Times New Roman" w:hAnsi="Times New Roman"/>
          <w:sz w:val="24"/>
          <w:szCs w:val="24"/>
        </w:rPr>
        <w:t xml:space="preserve"> i Stavanger.</w:t>
      </w:r>
      <w:r w:rsidR="00333D6D" w:rsidRPr="00333D6D">
        <w:rPr>
          <w:rFonts w:ascii="Times New Roman" w:hAnsi="Times New Roman"/>
          <w:sz w:val="24"/>
          <w:szCs w:val="24"/>
        </w:rPr>
        <w:t xml:space="preserve"> </w:t>
      </w:r>
      <w:r w:rsidR="00996D69">
        <w:rPr>
          <w:rStyle w:val="Sterk"/>
          <w:rFonts w:ascii="Times New Roman" w:hAnsi="Times New Roman"/>
          <w:b w:val="0"/>
          <w:bCs w:val="0"/>
          <w:sz w:val="24"/>
          <w:szCs w:val="24"/>
        </w:rPr>
        <w:t xml:space="preserve">Minnebanken består </w:t>
      </w:r>
      <w:r w:rsidR="00AD4B3C">
        <w:rPr>
          <w:rStyle w:val="Sterk"/>
          <w:rFonts w:ascii="Times New Roman" w:hAnsi="Times New Roman"/>
          <w:b w:val="0"/>
          <w:bCs w:val="0"/>
          <w:sz w:val="24"/>
          <w:szCs w:val="24"/>
        </w:rPr>
        <w:t xml:space="preserve">hovedsakelig av </w:t>
      </w:r>
      <w:r w:rsidR="00CB1338" w:rsidRPr="00333D6D">
        <w:rPr>
          <w:rFonts w:ascii="Times New Roman" w:hAnsi="Times New Roman"/>
          <w:sz w:val="24"/>
          <w:szCs w:val="24"/>
        </w:rPr>
        <w:t xml:space="preserve">en samling personlige beretninger og refleksjoner fra mennesker som på ulike måter ble berørt av </w:t>
      </w:r>
      <w:r w:rsidR="00CB1338" w:rsidRPr="00333D6D">
        <w:rPr>
          <w:rStyle w:val="Utheving"/>
          <w:rFonts w:ascii="Times New Roman" w:hAnsi="Times New Roman"/>
          <w:sz w:val="24"/>
          <w:szCs w:val="24"/>
        </w:rPr>
        <w:t>Alexander L. Kielland</w:t>
      </w:r>
      <w:r w:rsidR="00CB1338" w:rsidRPr="00333D6D">
        <w:rPr>
          <w:rFonts w:ascii="Times New Roman" w:hAnsi="Times New Roman"/>
          <w:sz w:val="24"/>
          <w:szCs w:val="24"/>
        </w:rPr>
        <w:t>-ulykken.</w:t>
      </w:r>
    </w:p>
    <w:p w14:paraId="3C1D4F78" w14:textId="323950A8" w:rsidR="00CB1338" w:rsidRPr="00CB1338" w:rsidRDefault="00CB1338" w:rsidP="00CB1338">
      <w:pPr>
        <w:pStyle w:val="NormalWeb"/>
        <w:spacing w:line="360" w:lineRule="auto"/>
      </w:pPr>
      <w:r w:rsidRPr="00CB1338">
        <w:t xml:space="preserve">Minnebanken ble etablert i 2016 av professor Marie Smith-Solbakken ved Universitetet i Stavanger som en videreføring av bokprosjektet </w:t>
      </w:r>
      <w:r w:rsidRPr="00CB1338">
        <w:rPr>
          <w:rStyle w:val="Utheving"/>
        </w:rPr>
        <w:t>Råolje</w:t>
      </w:r>
      <w:r w:rsidR="00912498" w:rsidRPr="006F0D8E">
        <w:rPr>
          <w:rStyle w:val="Fotnotereferanse"/>
        </w:rPr>
        <w:footnoteReference w:id="13"/>
      </w:r>
      <w:r w:rsidRPr="00CB1338">
        <w:t xml:space="preserve">, hvor personer involvert i ulykken ble intervjuet. Etter bokprosjektets avslutning tok flere kontakt med universitetet for å dele sine erfaringer, men på grunn av begrensede ressurser hadde ikke </w:t>
      </w:r>
      <w:proofErr w:type="spellStart"/>
      <w:r w:rsidRPr="00CB1338">
        <w:t>UiS</w:t>
      </w:r>
      <w:proofErr w:type="spellEnd"/>
      <w:r w:rsidRPr="00CB1338">
        <w:t xml:space="preserve"> kapasitet til å følge opp alle henvendelsene. Det var derfor naturlig å videreføre arbeidet gjennom Minnebanken som en del av dokumentasjonsprosjektet.</w:t>
      </w:r>
    </w:p>
    <w:p w14:paraId="4B7E923F" w14:textId="77777777" w:rsidR="00CB1338" w:rsidRDefault="00CB1338" w:rsidP="0004393D">
      <w:pPr>
        <w:pStyle w:val="NormalWeb"/>
        <w:spacing w:line="360" w:lineRule="auto"/>
      </w:pPr>
      <w:r>
        <w:t xml:space="preserve">Dette var også i tråd med prosjektets mål om å gi de berørte en stemme – å bli sett, hørt og tatt på alvor. I løpet av prosjektperioden har Minnebanken mottatt over 60 nye bidrag. Noen har skrevet sine egne historier, mens de fleste er samlet inn og nedtegnet av studenter, forskere ved </w:t>
      </w:r>
      <w:proofErr w:type="spellStart"/>
      <w:r>
        <w:t>UiS</w:t>
      </w:r>
      <w:proofErr w:type="spellEnd"/>
      <w:r>
        <w:t xml:space="preserve"> og prosjektleder ved Norsk Oljemuseum.</w:t>
      </w:r>
    </w:p>
    <w:p w14:paraId="77FD4FD7" w14:textId="576EE9F0" w:rsidR="00914C8F" w:rsidRPr="006F0D8E" w:rsidRDefault="00CB1338" w:rsidP="00622BA7">
      <w:pPr>
        <w:pStyle w:val="NormalWeb"/>
        <w:spacing w:line="360" w:lineRule="auto"/>
      </w:pPr>
      <w:r>
        <w:t>Dokumentasjonsprosjektet har bidratt med midler til drift og videreutvikling av Minnebanken, som nå er søkbar. De fleste publikasjonene er oversatt til engelsk, med unntak av</w:t>
      </w:r>
      <w:r w:rsidR="00622BA7">
        <w:t xml:space="preserve"> boka:</w:t>
      </w:r>
      <w:r>
        <w:t xml:space="preserve"> </w:t>
      </w:r>
      <w:r w:rsidR="00967256">
        <w:t>«</w:t>
      </w:r>
      <w:r>
        <w:rPr>
          <w:rStyle w:val="Utheving"/>
        </w:rPr>
        <w:t>Vi som arbeidet og vi som var arbeidsgivere</w:t>
      </w:r>
      <w:r w:rsidR="00967256">
        <w:t>».</w:t>
      </w:r>
    </w:p>
    <w:p w14:paraId="09982F48" w14:textId="5CAE4CE1" w:rsidR="00F11CB3" w:rsidRPr="006F0D8E" w:rsidRDefault="00F11CB3" w:rsidP="009A3F7C">
      <w:pPr>
        <w:pStyle w:val="Overskrift2"/>
      </w:pPr>
      <w:bookmarkStart w:id="60" w:name="_Toc183791163"/>
      <w:bookmarkStart w:id="61" w:name="_Toc190732623"/>
      <w:r w:rsidRPr="006F0D8E">
        <w:t>Nye bidrag</w:t>
      </w:r>
      <w:bookmarkEnd w:id="60"/>
      <w:bookmarkEnd w:id="61"/>
    </w:p>
    <w:p w14:paraId="0766D2DC" w14:textId="4A92718F" w:rsidR="00E35E59" w:rsidRDefault="00374E19" w:rsidP="006F0D8E">
      <w:pPr>
        <w:spacing w:line="360" w:lineRule="auto"/>
        <w:rPr>
          <w:rFonts w:ascii="Times New Roman" w:hAnsi="Times New Roman"/>
          <w:sz w:val="24"/>
          <w:szCs w:val="24"/>
        </w:rPr>
      </w:pPr>
      <w:r w:rsidRPr="006F0D8E">
        <w:rPr>
          <w:rFonts w:ascii="Times New Roman" w:hAnsi="Times New Roman"/>
          <w:sz w:val="24"/>
          <w:szCs w:val="24"/>
        </w:rPr>
        <w:t>Historie</w:t>
      </w:r>
      <w:r>
        <w:rPr>
          <w:rFonts w:ascii="Times New Roman" w:hAnsi="Times New Roman"/>
          <w:sz w:val="24"/>
          <w:szCs w:val="24"/>
        </w:rPr>
        <w:t>ne</w:t>
      </w:r>
      <w:r w:rsidRPr="006F0D8E">
        <w:rPr>
          <w:rFonts w:ascii="Times New Roman" w:hAnsi="Times New Roman"/>
          <w:sz w:val="24"/>
          <w:szCs w:val="24"/>
        </w:rPr>
        <w:t xml:space="preserve"> </w:t>
      </w:r>
      <w:r w:rsidR="00714483" w:rsidRPr="006F0D8E">
        <w:rPr>
          <w:rFonts w:ascii="Times New Roman" w:hAnsi="Times New Roman"/>
          <w:sz w:val="24"/>
          <w:szCs w:val="24"/>
        </w:rPr>
        <w:t xml:space="preserve">til briter som var involvert i </w:t>
      </w:r>
      <w:r w:rsidR="00A3104E" w:rsidRPr="006F0D8E">
        <w:rPr>
          <w:rFonts w:ascii="Times New Roman" w:hAnsi="Times New Roman"/>
          <w:sz w:val="24"/>
          <w:szCs w:val="24"/>
        </w:rPr>
        <w:t>Kielland-ulykken</w:t>
      </w:r>
      <w:r>
        <w:rPr>
          <w:rFonts w:ascii="Times New Roman" w:hAnsi="Times New Roman"/>
          <w:sz w:val="24"/>
          <w:szCs w:val="24"/>
        </w:rPr>
        <w:t>,</w:t>
      </w:r>
      <w:r w:rsidR="00A3104E" w:rsidRPr="006F0D8E">
        <w:rPr>
          <w:rFonts w:ascii="Times New Roman" w:hAnsi="Times New Roman"/>
          <w:sz w:val="24"/>
          <w:szCs w:val="24"/>
        </w:rPr>
        <w:t xml:space="preserve"> er </w:t>
      </w:r>
      <w:r w:rsidR="00F70AEF" w:rsidRPr="006F0D8E">
        <w:rPr>
          <w:rFonts w:ascii="Times New Roman" w:hAnsi="Times New Roman"/>
          <w:sz w:val="24"/>
          <w:szCs w:val="24"/>
        </w:rPr>
        <w:t>noen</w:t>
      </w:r>
      <w:r w:rsidR="00A3104E" w:rsidRPr="006F0D8E">
        <w:rPr>
          <w:rFonts w:ascii="Times New Roman" w:hAnsi="Times New Roman"/>
          <w:sz w:val="24"/>
          <w:szCs w:val="24"/>
        </w:rPr>
        <w:t xml:space="preserve"> </w:t>
      </w:r>
      <w:r w:rsidR="003A042A" w:rsidRPr="006F0D8E">
        <w:rPr>
          <w:rFonts w:ascii="Times New Roman" w:hAnsi="Times New Roman"/>
          <w:sz w:val="24"/>
          <w:szCs w:val="24"/>
        </w:rPr>
        <w:t>av de nye bidra</w:t>
      </w:r>
      <w:r w:rsidR="00290B84" w:rsidRPr="006F0D8E">
        <w:rPr>
          <w:rFonts w:ascii="Times New Roman" w:hAnsi="Times New Roman"/>
          <w:sz w:val="24"/>
          <w:szCs w:val="24"/>
        </w:rPr>
        <w:t>g</w:t>
      </w:r>
      <w:r w:rsidR="003A042A" w:rsidRPr="006F0D8E">
        <w:rPr>
          <w:rFonts w:ascii="Times New Roman" w:hAnsi="Times New Roman"/>
          <w:sz w:val="24"/>
          <w:szCs w:val="24"/>
        </w:rPr>
        <w:t xml:space="preserve">ene som har tilkommet Minnebanken gjennom </w:t>
      </w:r>
      <w:r w:rsidR="00130E72" w:rsidRPr="006F0D8E">
        <w:rPr>
          <w:rFonts w:ascii="Times New Roman" w:hAnsi="Times New Roman"/>
          <w:sz w:val="24"/>
          <w:szCs w:val="24"/>
        </w:rPr>
        <w:t>dokumentasjonsprosjektet</w:t>
      </w:r>
      <w:r w:rsidR="00130E72" w:rsidRPr="006F0D8E">
        <w:rPr>
          <w:rFonts w:ascii="Times New Roman" w:hAnsi="Times New Roman"/>
          <w:b/>
          <w:bCs/>
          <w:sz w:val="24"/>
          <w:szCs w:val="24"/>
        </w:rPr>
        <w:t xml:space="preserve">. </w:t>
      </w:r>
      <w:r w:rsidR="00C4563F" w:rsidRPr="006F0D8E">
        <w:rPr>
          <w:rFonts w:ascii="Times New Roman" w:hAnsi="Times New Roman"/>
          <w:sz w:val="24"/>
          <w:szCs w:val="24"/>
        </w:rPr>
        <w:t>På ulykkesdagen var 3</w:t>
      </w:r>
      <w:r w:rsidR="000871E4">
        <w:rPr>
          <w:rFonts w:ascii="Times New Roman" w:hAnsi="Times New Roman"/>
          <w:sz w:val="24"/>
          <w:szCs w:val="24"/>
        </w:rPr>
        <w:t>4</w:t>
      </w:r>
      <w:r w:rsidR="00FB0166">
        <w:rPr>
          <w:rFonts w:ascii="Times New Roman" w:hAnsi="Times New Roman"/>
          <w:sz w:val="24"/>
          <w:szCs w:val="24"/>
        </w:rPr>
        <w:t xml:space="preserve"> b</w:t>
      </w:r>
      <w:r w:rsidR="00C4563F" w:rsidRPr="006F0D8E">
        <w:rPr>
          <w:rFonts w:ascii="Times New Roman" w:hAnsi="Times New Roman"/>
          <w:sz w:val="24"/>
          <w:szCs w:val="24"/>
        </w:rPr>
        <w:t xml:space="preserve">ritiske arbeidere om bord på riggen, hvorav 24 mistet livet. </w:t>
      </w:r>
    </w:p>
    <w:p w14:paraId="6A191BB5" w14:textId="7C8EA542" w:rsidR="00AE4C90" w:rsidRPr="006F0D8E" w:rsidRDefault="00634A58" w:rsidP="006F0D8E">
      <w:pPr>
        <w:spacing w:line="360" w:lineRule="auto"/>
        <w:rPr>
          <w:rFonts w:ascii="Times New Roman" w:hAnsi="Times New Roman"/>
          <w:sz w:val="24"/>
          <w:szCs w:val="24"/>
        </w:rPr>
      </w:pPr>
      <w:r w:rsidRPr="006F0D8E">
        <w:rPr>
          <w:rFonts w:ascii="Times New Roman" w:hAnsi="Times New Roman"/>
          <w:sz w:val="24"/>
          <w:szCs w:val="24"/>
        </w:rPr>
        <w:t xml:space="preserve">Det fantes lite informasjon om britiske overlevende, </w:t>
      </w:r>
      <w:r w:rsidR="00292DEC" w:rsidRPr="006F0D8E">
        <w:rPr>
          <w:rFonts w:ascii="Times New Roman" w:hAnsi="Times New Roman"/>
          <w:sz w:val="24"/>
          <w:szCs w:val="24"/>
        </w:rPr>
        <w:t>omkomne og familiene deres.</w:t>
      </w:r>
      <w:r w:rsidR="00F70AEF" w:rsidRPr="006F0D8E">
        <w:rPr>
          <w:rFonts w:ascii="Times New Roman" w:hAnsi="Times New Roman"/>
          <w:b/>
          <w:bCs/>
          <w:sz w:val="24"/>
          <w:szCs w:val="24"/>
        </w:rPr>
        <w:t xml:space="preserve"> </w:t>
      </w:r>
      <w:r w:rsidR="00C4563F" w:rsidRPr="006F0D8E">
        <w:rPr>
          <w:rFonts w:ascii="Times New Roman" w:hAnsi="Times New Roman"/>
          <w:sz w:val="24"/>
          <w:szCs w:val="24"/>
        </w:rPr>
        <w:t xml:space="preserve">I samarbeid med Kielland-nettverket ble det </w:t>
      </w:r>
      <w:r w:rsidR="00292DEC" w:rsidRPr="006F0D8E">
        <w:rPr>
          <w:rFonts w:ascii="Times New Roman" w:hAnsi="Times New Roman"/>
          <w:sz w:val="24"/>
          <w:szCs w:val="24"/>
        </w:rPr>
        <w:t xml:space="preserve">derfor </w:t>
      </w:r>
      <w:r w:rsidR="00C4563F" w:rsidRPr="006F0D8E">
        <w:rPr>
          <w:rFonts w:ascii="Times New Roman" w:hAnsi="Times New Roman"/>
          <w:sz w:val="24"/>
          <w:szCs w:val="24"/>
        </w:rPr>
        <w:t>gjennomført to reiser til Storbritannia i 2022</w:t>
      </w:r>
      <w:r w:rsidR="00BE7597" w:rsidRPr="006F0D8E">
        <w:rPr>
          <w:rFonts w:ascii="Times New Roman" w:hAnsi="Times New Roman"/>
          <w:sz w:val="24"/>
          <w:szCs w:val="24"/>
        </w:rPr>
        <w:t>.</w:t>
      </w:r>
      <w:r w:rsidR="009C7C10" w:rsidRPr="006F0D8E">
        <w:rPr>
          <w:rFonts w:ascii="Times New Roman" w:hAnsi="Times New Roman"/>
          <w:sz w:val="24"/>
          <w:szCs w:val="24"/>
        </w:rPr>
        <w:t xml:space="preserve"> </w:t>
      </w:r>
      <w:r w:rsidR="005778D8" w:rsidRPr="006F0D8E">
        <w:rPr>
          <w:rFonts w:ascii="Times New Roman" w:hAnsi="Times New Roman"/>
          <w:sz w:val="24"/>
          <w:szCs w:val="24"/>
        </w:rPr>
        <w:t xml:space="preserve">På den siste turen var det også med to masterstudenter fra </w:t>
      </w:r>
      <w:proofErr w:type="spellStart"/>
      <w:r w:rsidR="005778D8" w:rsidRPr="006F0D8E">
        <w:rPr>
          <w:rFonts w:ascii="Times New Roman" w:hAnsi="Times New Roman"/>
          <w:sz w:val="24"/>
          <w:szCs w:val="24"/>
        </w:rPr>
        <w:t>UiS</w:t>
      </w:r>
      <w:proofErr w:type="spellEnd"/>
      <w:r w:rsidR="00CA2DCF">
        <w:rPr>
          <w:rFonts w:ascii="Times New Roman" w:hAnsi="Times New Roman"/>
          <w:sz w:val="24"/>
          <w:szCs w:val="24"/>
        </w:rPr>
        <w:t xml:space="preserve"> for å gjøre intervjuer til Minnebanken</w:t>
      </w:r>
      <w:r w:rsidR="005778D8" w:rsidRPr="006F0D8E">
        <w:rPr>
          <w:rFonts w:ascii="Times New Roman" w:hAnsi="Times New Roman"/>
          <w:sz w:val="24"/>
          <w:szCs w:val="24"/>
        </w:rPr>
        <w:t xml:space="preserve">. </w:t>
      </w:r>
    </w:p>
    <w:p w14:paraId="2ABDEC61" w14:textId="77777777" w:rsidR="00EC197B" w:rsidRDefault="009C7C10" w:rsidP="006F0D8E">
      <w:pPr>
        <w:spacing w:line="360" w:lineRule="auto"/>
        <w:rPr>
          <w:rFonts w:ascii="Times New Roman" w:hAnsi="Times New Roman"/>
          <w:sz w:val="24"/>
          <w:szCs w:val="24"/>
        </w:rPr>
      </w:pPr>
      <w:r w:rsidRPr="006F0D8E">
        <w:rPr>
          <w:rFonts w:ascii="Times New Roman" w:hAnsi="Times New Roman"/>
          <w:sz w:val="24"/>
          <w:szCs w:val="24"/>
        </w:rPr>
        <w:lastRenderedPageBreak/>
        <w:t xml:space="preserve">Den første turen gikk til London, Great Yarmouth og Norwich området. </w:t>
      </w:r>
      <w:r w:rsidR="004431F9" w:rsidRPr="006F0D8E">
        <w:rPr>
          <w:rFonts w:ascii="Times New Roman" w:hAnsi="Times New Roman"/>
          <w:sz w:val="24"/>
          <w:szCs w:val="24"/>
        </w:rPr>
        <w:t xml:space="preserve"> Den andre </w:t>
      </w:r>
      <w:r w:rsidR="00467CC5" w:rsidRPr="006F0D8E">
        <w:rPr>
          <w:rFonts w:ascii="Times New Roman" w:hAnsi="Times New Roman"/>
          <w:sz w:val="24"/>
          <w:szCs w:val="24"/>
        </w:rPr>
        <w:t xml:space="preserve">turen </w:t>
      </w:r>
      <w:r w:rsidR="004431F9" w:rsidRPr="006F0D8E">
        <w:rPr>
          <w:rFonts w:ascii="Times New Roman" w:hAnsi="Times New Roman"/>
          <w:sz w:val="24"/>
          <w:szCs w:val="24"/>
        </w:rPr>
        <w:t xml:space="preserve">til </w:t>
      </w:r>
      <w:proofErr w:type="spellStart"/>
      <w:r w:rsidR="003B3363" w:rsidRPr="006F0D8E">
        <w:rPr>
          <w:rFonts w:ascii="Times New Roman" w:hAnsi="Times New Roman"/>
          <w:sz w:val="24"/>
          <w:szCs w:val="24"/>
        </w:rPr>
        <w:t>Wallasey</w:t>
      </w:r>
      <w:proofErr w:type="spellEnd"/>
      <w:r w:rsidR="004431F9" w:rsidRPr="006F0D8E">
        <w:rPr>
          <w:rFonts w:ascii="Times New Roman" w:hAnsi="Times New Roman"/>
          <w:sz w:val="24"/>
          <w:szCs w:val="24"/>
        </w:rPr>
        <w:t>, Derby</w:t>
      </w:r>
      <w:r w:rsidR="003B3363" w:rsidRPr="006F0D8E">
        <w:rPr>
          <w:rFonts w:ascii="Times New Roman" w:hAnsi="Times New Roman"/>
          <w:sz w:val="24"/>
          <w:szCs w:val="24"/>
        </w:rPr>
        <w:t xml:space="preserve"> og </w:t>
      </w:r>
      <w:proofErr w:type="spellStart"/>
      <w:r w:rsidR="003B3363" w:rsidRPr="006F0D8E">
        <w:rPr>
          <w:rFonts w:ascii="Times New Roman" w:hAnsi="Times New Roman"/>
          <w:sz w:val="24"/>
          <w:szCs w:val="24"/>
        </w:rPr>
        <w:t>Cleator</w:t>
      </w:r>
      <w:proofErr w:type="spellEnd"/>
      <w:r w:rsidR="003B3363" w:rsidRPr="006F0D8E">
        <w:rPr>
          <w:rFonts w:ascii="Times New Roman" w:hAnsi="Times New Roman"/>
          <w:sz w:val="24"/>
          <w:szCs w:val="24"/>
        </w:rPr>
        <w:t xml:space="preserve"> </w:t>
      </w:r>
      <w:proofErr w:type="spellStart"/>
      <w:r w:rsidR="003B3363" w:rsidRPr="006F0D8E">
        <w:rPr>
          <w:rFonts w:ascii="Times New Roman" w:hAnsi="Times New Roman"/>
          <w:sz w:val="24"/>
          <w:szCs w:val="24"/>
        </w:rPr>
        <w:t>Moor</w:t>
      </w:r>
      <w:proofErr w:type="spellEnd"/>
      <w:r w:rsidR="00046046" w:rsidRPr="006F0D8E">
        <w:rPr>
          <w:rFonts w:ascii="Times New Roman" w:hAnsi="Times New Roman"/>
          <w:sz w:val="24"/>
          <w:szCs w:val="24"/>
        </w:rPr>
        <w:t xml:space="preserve">, </w:t>
      </w:r>
      <w:r w:rsidR="003B3363" w:rsidRPr="006F0D8E">
        <w:rPr>
          <w:rFonts w:ascii="Times New Roman" w:hAnsi="Times New Roman"/>
          <w:sz w:val="24"/>
          <w:szCs w:val="24"/>
        </w:rPr>
        <w:t xml:space="preserve">en liten industriby på vestkysten av England </w:t>
      </w:r>
      <w:r w:rsidR="00046046" w:rsidRPr="006F0D8E">
        <w:rPr>
          <w:rFonts w:ascii="Times New Roman" w:hAnsi="Times New Roman"/>
          <w:sz w:val="24"/>
          <w:szCs w:val="24"/>
        </w:rPr>
        <w:t xml:space="preserve">hvor </w:t>
      </w:r>
      <w:r w:rsidR="00123E4F" w:rsidRPr="006F0D8E">
        <w:rPr>
          <w:rFonts w:ascii="Times New Roman" w:hAnsi="Times New Roman"/>
          <w:sz w:val="24"/>
          <w:szCs w:val="24"/>
        </w:rPr>
        <w:t xml:space="preserve">seks </w:t>
      </w:r>
      <w:r w:rsidR="003B3363" w:rsidRPr="006F0D8E">
        <w:rPr>
          <w:rFonts w:ascii="Times New Roman" w:hAnsi="Times New Roman"/>
          <w:sz w:val="24"/>
          <w:szCs w:val="24"/>
        </w:rPr>
        <w:t xml:space="preserve">menn mistet livet i </w:t>
      </w:r>
      <w:r w:rsidR="00CA2DCF">
        <w:rPr>
          <w:rFonts w:ascii="Times New Roman" w:hAnsi="Times New Roman"/>
          <w:sz w:val="24"/>
          <w:szCs w:val="24"/>
        </w:rPr>
        <w:t>Kielland</w:t>
      </w:r>
      <w:r w:rsidR="003B3363" w:rsidRPr="006F0D8E">
        <w:rPr>
          <w:rFonts w:ascii="Times New Roman" w:hAnsi="Times New Roman"/>
          <w:sz w:val="24"/>
          <w:szCs w:val="24"/>
        </w:rPr>
        <w:t xml:space="preserve">-ulykken. </w:t>
      </w:r>
      <w:r w:rsidR="00EC197B">
        <w:rPr>
          <w:rFonts w:ascii="Times New Roman" w:hAnsi="Times New Roman"/>
          <w:sz w:val="24"/>
          <w:szCs w:val="24"/>
        </w:rPr>
        <w:t xml:space="preserve"> </w:t>
      </w:r>
    </w:p>
    <w:p w14:paraId="7FA4E836" w14:textId="77777777" w:rsidR="008F03CB" w:rsidRDefault="00E35E59" w:rsidP="006F0D8E">
      <w:pPr>
        <w:spacing w:line="360" w:lineRule="auto"/>
        <w:rPr>
          <w:rFonts w:ascii="Times New Roman" w:hAnsi="Times New Roman"/>
          <w:sz w:val="24"/>
          <w:szCs w:val="24"/>
        </w:rPr>
      </w:pPr>
      <w:r>
        <w:rPr>
          <w:rFonts w:ascii="Times New Roman" w:hAnsi="Times New Roman"/>
          <w:sz w:val="24"/>
          <w:szCs w:val="24"/>
        </w:rPr>
        <w:t>Der</w:t>
      </w:r>
      <w:r w:rsidR="00123E4F" w:rsidRPr="006F0D8E">
        <w:rPr>
          <w:rFonts w:ascii="Times New Roman" w:hAnsi="Times New Roman"/>
          <w:sz w:val="24"/>
          <w:szCs w:val="24"/>
        </w:rPr>
        <w:t xml:space="preserve"> </w:t>
      </w:r>
      <w:r w:rsidR="0010030E" w:rsidRPr="006F0D8E">
        <w:rPr>
          <w:rFonts w:ascii="Times New Roman" w:hAnsi="Times New Roman"/>
          <w:sz w:val="24"/>
          <w:szCs w:val="24"/>
        </w:rPr>
        <w:t xml:space="preserve">møtte vi også pårørende som hadde reist fra Skottland. </w:t>
      </w:r>
      <w:r w:rsidR="00C4563F" w:rsidRPr="006F0D8E">
        <w:rPr>
          <w:rFonts w:ascii="Times New Roman" w:hAnsi="Times New Roman"/>
          <w:sz w:val="24"/>
          <w:szCs w:val="24"/>
        </w:rPr>
        <w:t xml:space="preserve">I Great Yarmouth fikk vi </w:t>
      </w:r>
      <w:r w:rsidR="00150E3C">
        <w:rPr>
          <w:rFonts w:ascii="Times New Roman" w:hAnsi="Times New Roman"/>
          <w:sz w:val="24"/>
          <w:szCs w:val="24"/>
        </w:rPr>
        <w:t>dessuten</w:t>
      </w:r>
      <w:r w:rsidR="00150E3C" w:rsidRPr="006F0D8E">
        <w:rPr>
          <w:rFonts w:ascii="Times New Roman" w:hAnsi="Times New Roman"/>
          <w:sz w:val="24"/>
          <w:szCs w:val="24"/>
        </w:rPr>
        <w:t xml:space="preserve"> </w:t>
      </w:r>
      <w:r w:rsidR="00C4563F" w:rsidRPr="006F0D8E">
        <w:rPr>
          <w:rFonts w:ascii="Times New Roman" w:hAnsi="Times New Roman"/>
          <w:sz w:val="24"/>
          <w:szCs w:val="24"/>
        </w:rPr>
        <w:t xml:space="preserve">møte en fisker som hadde deltatt i redningsarbeidet </w:t>
      </w:r>
      <w:proofErr w:type="spellStart"/>
      <w:r w:rsidR="00C4563F" w:rsidRPr="006F0D8E">
        <w:rPr>
          <w:rFonts w:ascii="Times New Roman" w:hAnsi="Times New Roman"/>
          <w:sz w:val="24"/>
          <w:szCs w:val="24"/>
        </w:rPr>
        <w:t>ulykkesnatten</w:t>
      </w:r>
      <w:proofErr w:type="spellEnd"/>
      <w:r w:rsidR="00151535" w:rsidRPr="006F0D8E">
        <w:rPr>
          <w:rFonts w:ascii="Times New Roman" w:hAnsi="Times New Roman"/>
          <w:sz w:val="24"/>
          <w:szCs w:val="24"/>
        </w:rPr>
        <w:t>.</w:t>
      </w:r>
    </w:p>
    <w:p w14:paraId="40761465" w14:textId="6CF02D0B" w:rsidR="00106553" w:rsidRDefault="00C4563F" w:rsidP="006F0D8E">
      <w:pPr>
        <w:spacing w:line="360" w:lineRule="auto"/>
        <w:rPr>
          <w:rFonts w:ascii="Times New Roman" w:hAnsi="Times New Roman"/>
          <w:sz w:val="24"/>
          <w:szCs w:val="24"/>
        </w:rPr>
      </w:pPr>
      <w:r w:rsidRPr="006F0D8E">
        <w:rPr>
          <w:rFonts w:ascii="Times New Roman" w:hAnsi="Times New Roman"/>
          <w:sz w:val="24"/>
          <w:szCs w:val="24"/>
        </w:rPr>
        <w:t xml:space="preserve">I løpet av dokumentasjonsprosjektet </w:t>
      </w:r>
      <w:r w:rsidR="00701A20">
        <w:rPr>
          <w:rFonts w:ascii="Times New Roman" w:hAnsi="Times New Roman"/>
          <w:sz w:val="24"/>
          <w:szCs w:val="24"/>
        </w:rPr>
        <w:t xml:space="preserve">har det </w:t>
      </w:r>
      <w:r w:rsidR="000F286F">
        <w:rPr>
          <w:rFonts w:ascii="Times New Roman" w:hAnsi="Times New Roman"/>
          <w:sz w:val="24"/>
          <w:szCs w:val="24"/>
        </w:rPr>
        <w:t xml:space="preserve">blitt lagt til </w:t>
      </w:r>
      <w:r w:rsidR="00767BF4">
        <w:rPr>
          <w:rFonts w:ascii="Times New Roman" w:hAnsi="Times New Roman"/>
          <w:sz w:val="24"/>
          <w:szCs w:val="24"/>
        </w:rPr>
        <w:t xml:space="preserve">70 nye bidrag </w:t>
      </w:r>
      <w:r w:rsidR="00E52DDD">
        <w:rPr>
          <w:rFonts w:ascii="Times New Roman" w:hAnsi="Times New Roman"/>
          <w:sz w:val="24"/>
          <w:szCs w:val="24"/>
        </w:rPr>
        <w:t>i</w:t>
      </w:r>
      <w:r w:rsidR="00767BF4">
        <w:rPr>
          <w:rFonts w:ascii="Times New Roman" w:hAnsi="Times New Roman"/>
          <w:sz w:val="24"/>
          <w:szCs w:val="24"/>
        </w:rPr>
        <w:t xml:space="preserve"> </w:t>
      </w:r>
      <w:r w:rsidR="007360C9">
        <w:rPr>
          <w:rFonts w:ascii="Times New Roman" w:hAnsi="Times New Roman"/>
          <w:sz w:val="24"/>
          <w:szCs w:val="24"/>
        </w:rPr>
        <w:t>Minnebanken. D</w:t>
      </w:r>
      <w:r w:rsidRPr="006F0D8E">
        <w:rPr>
          <w:rFonts w:ascii="Times New Roman" w:hAnsi="Times New Roman"/>
          <w:sz w:val="24"/>
          <w:szCs w:val="24"/>
        </w:rPr>
        <w:t>e</w:t>
      </w:r>
      <w:r w:rsidR="007360C9">
        <w:rPr>
          <w:rFonts w:ascii="Times New Roman" w:hAnsi="Times New Roman"/>
          <w:sz w:val="24"/>
          <w:szCs w:val="24"/>
        </w:rPr>
        <w:t xml:space="preserve">t </w:t>
      </w:r>
      <w:r w:rsidR="00701A20">
        <w:rPr>
          <w:rFonts w:ascii="Times New Roman" w:hAnsi="Times New Roman"/>
          <w:sz w:val="24"/>
          <w:szCs w:val="24"/>
        </w:rPr>
        <w:t xml:space="preserve">er </w:t>
      </w:r>
      <w:r w:rsidRPr="006F0D8E">
        <w:rPr>
          <w:rFonts w:ascii="Times New Roman" w:hAnsi="Times New Roman"/>
          <w:sz w:val="24"/>
          <w:szCs w:val="24"/>
        </w:rPr>
        <w:t>flest</w:t>
      </w:r>
      <w:r w:rsidR="00701A20">
        <w:rPr>
          <w:rFonts w:ascii="Times New Roman" w:hAnsi="Times New Roman"/>
          <w:sz w:val="24"/>
          <w:szCs w:val="24"/>
        </w:rPr>
        <w:t xml:space="preserve"> nye</w:t>
      </w:r>
      <w:r w:rsidRPr="006F0D8E">
        <w:rPr>
          <w:rFonts w:ascii="Times New Roman" w:hAnsi="Times New Roman"/>
          <w:sz w:val="24"/>
          <w:szCs w:val="24"/>
        </w:rPr>
        <w:t xml:space="preserve"> historier fra overlevende og pårørende.  </w:t>
      </w:r>
    </w:p>
    <w:p w14:paraId="68215787" w14:textId="79DE6434" w:rsidR="005E4F3C" w:rsidRPr="002E54D3" w:rsidRDefault="002E54D3" w:rsidP="006435F9">
      <w:pPr>
        <w:spacing w:after="0" w:line="360" w:lineRule="auto"/>
        <w:rPr>
          <w:rFonts w:ascii="Calibri" w:hAnsi="Calibri" w:cs="Calibri"/>
          <w:b/>
          <w:sz w:val="28"/>
          <w:szCs w:val="28"/>
        </w:rPr>
      </w:pPr>
      <w:r w:rsidRPr="002E54D3">
        <w:rPr>
          <w:rFonts w:ascii="Calibri" w:hAnsi="Calibri" w:cs="Calibri"/>
          <w:b/>
          <w:bCs/>
          <w:sz w:val="28"/>
          <w:szCs w:val="28"/>
        </w:rPr>
        <w:t>NYE BIDRAG TIL MINNEBANKEN SORTERT ETTER BOKTITLER OG ÅR</w:t>
      </w:r>
    </w:p>
    <w:tbl>
      <w:tblPr>
        <w:tblStyle w:val="Tabellrutenett"/>
        <w:tblpPr w:leftFromText="141" w:rightFromText="141" w:vertAnchor="text" w:tblpY="1"/>
        <w:tblOverlap w:val="never"/>
        <w:tblW w:w="8642" w:type="dxa"/>
        <w:tblLook w:val="04A0" w:firstRow="1" w:lastRow="0" w:firstColumn="1" w:lastColumn="0" w:noHBand="0" w:noVBand="1"/>
      </w:tblPr>
      <w:tblGrid>
        <w:gridCol w:w="1440"/>
        <w:gridCol w:w="1440"/>
        <w:gridCol w:w="1441"/>
        <w:gridCol w:w="1440"/>
        <w:gridCol w:w="1440"/>
        <w:gridCol w:w="1441"/>
      </w:tblGrid>
      <w:tr w:rsidR="00C4563F" w:rsidRPr="00642CFB" w14:paraId="225E5EAB" w14:textId="77777777" w:rsidTr="00246352">
        <w:tc>
          <w:tcPr>
            <w:tcW w:w="1440" w:type="dxa"/>
          </w:tcPr>
          <w:p w14:paraId="1AD287C0" w14:textId="28E72174" w:rsidR="00C4563F" w:rsidRPr="00317E28" w:rsidRDefault="00642CFB" w:rsidP="006435F9">
            <w:pPr>
              <w:rPr>
                <w:rFonts w:ascii="Calibri" w:hAnsi="Calibri" w:cs="Calibri"/>
                <w:sz w:val="20"/>
                <w:szCs w:val="20"/>
              </w:rPr>
            </w:pPr>
            <w:r w:rsidRPr="00317E28">
              <w:rPr>
                <w:rFonts w:ascii="Calibri" w:hAnsi="Calibri" w:cs="Calibri"/>
                <w:sz w:val="20"/>
                <w:szCs w:val="20"/>
              </w:rPr>
              <w:t>Bok</w:t>
            </w:r>
          </w:p>
        </w:tc>
        <w:tc>
          <w:tcPr>
            <w:tcW w:w="1440" w:type="dxa"/>
          </w:tcPr>
          <w:p w14:paraId="19AE9277" w14:textId="77777777" w:rsidR="00C4563F" w:rsidRPr="00317E28" w:rsidRDefault="00C4563F" w:rsidP="006435F9">
            <w:pPr>
              <w:rPr>
                <w:rFonts w:ascii="Calibri" w:hAnsi="Calibri" w:cs="Calibri"/>
                <w:sz w:val="20"/>
                <w:szCs w:val="20"/>
              </w:rPr>
            </w:pPr>
            <w:r w:rsidRPr="00317E28">
              <w:rPr>
                <w:rFonts w:ascii="Calibri" w:hAnsi="Calibri" w:cs="Calibri"/>
                <w:sz w:val="20"/>
                <w:szCs w:val="20"/>
              </w:rPr>
              <w:t>Vi som overlevde</w:t>
            </w:r>
          </w:p>
        </w:tc>
        <w:tc>
          <w:tcPr>
            <w:tcW w:w="1441" w:type="dxa"/>
          </w:tcPr>
          <w:p w14:paraId="59359E2B" w14:textId="77777777" w:rsidR="00C4563F" w:rsidRPr="00317E28" w:rsidRDefault="00C4563F" w:rsidP="006435F9">
            <w:pPr>
              <w:rPr>
                <w:rFonts w:ascii="Calibri" w:hAnsi="Calibri" w:cs="Calibri"/>
                <w:sz w:val="20"/>
                <w:szCs w:val="20"/>
              </w:rPr>
            </w:pPr>
            <w:r w:rsidRPr="00317E28">
              <w:rPr>
                <w:rFonts w:ascii="Calibri" w:hAnsi="Calibri" w:cs="Calibri"/>
                <w:sz w:val="20"/>
                <w:szCs w:val="20"/>
              </w:rPr>
              <w:t>Vi som mistet</w:t>
            </w:r>
          </w:p>
        </w:tc>
        <w:tc>
          <w:tcPr>
            <w:tcW w:w="1440" w:type="dxa"/>
          </w:tcPr>
          <w:p w14:paraId="7901C7A3" w14:textId="77777777" w:rsidR="00C4563F" w:rsidRPr="00317E28" w:rsidRDefault="00C4563F" w:rsidP="006435F9">
            <w:pPr>
              <w:rPr>
                <w:rFonts w:ascii="Calibri" w:hAnsi="Calibri" w:cs="Calibri"/>
                <w:sz w:val="20"/>
                <w:szCs w:val="20"/>
              </w:rPr>
            </w:pPr>
            <w:r w:rsidRPr="00317E28">
              <w:rPr>
                <w:rFonts w:ascii="Calibri" w:hAnsi="Calibri" w:cs="Calibri"/>
                <w:sz w:val="20"/>
                <w:szCs w:val="20"/>
              </w:rPr>
              <w:t>Vi som reddet, berget og etterforsket</w:t>
            </w:r>
          </w:p>
        </w:tc>
        <w:tc>
          <w:tcPr>
            <w:tcW w:w="1440" w:type="dxa"/>
          </w:tcPr>
          <w:p w14:paraId="5454A742" w14:textId="77777777" w:rsidR="00C4563F" w:rsidRPr="00317E28" w:rsidRDefault="00C4563F" w:rsidP="006435F9">
            <w:pPr>
              <w:rPr>
                <w:rFonts w:ascii="Calibri" w:hAnsi="Calibri" w:cs="Calibri"/>
                <w:sz w:val="20"/>
                <w:szCs w:val="20"/>
              </w:rPr>
            </w:pPr>
            <w:r w:rsidRPr="00317E28">
              <w:rPr>
                <w:rFonts w:ascii="Calibri" w:hAnsi="Calibri" w:cs="Calibri"/>
                <w:sz w:val="20"/>
                <w:szCs w:val="20"/>
              </w:rPr>
              <w:t>Vi som arbeidet og vi som var arbeidsgivere</w:t>
            </w:r>
          </w:p>
        </w:tc>
        <w:tc>
          <w:tcPr>
            <w:tcW w:w="1441" w:type="dxa"/>
          </w:tcPr>
          <w:p w14:paraId="4EA1704F" w14:textId="5399EDB2" w:rsidR="00C4563F" w:rsidRPr="00317E28" w:rsidRDefault="00C65E43" w:rsidP="006435F9">
            <w:pPr>
              <w:rPr>
                <w:rFonts w:ascii="Calibri" w:hAnsi="Calibri" w:cs="Calibri"/>
                <w:sz w:val="20"/>
                <w:szCs w:val="20"/>
              </w:rPr>
            </w:pPr>
            <w:r w:rsidRPr="00317E28">
              <w:rPr>
                <w:rFonts w:ascii="Calibri" w:hAnsi="Calibri" w:cs="Calibri"/>
                <w:sz w:val="20"/>
                <w:szCs w:val="20"/>
              </w:rPr>
              <w:t>Totalt</w:t>
            </w:r>
          </w:p>
        </w:tc>
      </w:tr>
      <w:tr w:rsidR="00C4563F" w:rsidRPr="00642CFB" w14:paraId="478385BE" w14:textId="77777777" w:rsidTr="00246352">
        <w:tc>
          <w:tcPr>
            <w:tcW w:w="1440" w:type="dxa"/>
          </w:tcPr>
          <w:p w14:paraId="1962830A" w14:textId="77777777" w:rsidR="00C4563F" w:rsidRPr="00632B7D" w:rsidRDefault="00C4563F" w:rsidP="006435F9">
            <w:pPr>
              <w:spacing w:line="360" w:lineRule="auto"/>
              <w:rPr>
                <w:rFonts w:ascii="Calibri" w:hAnsi="Calibri" w:cs="Calibri"/>
              </w:rPr>
            </w:pPr>
            <w:r w:rsidRPr="00632B7D">
              <w:rPr>
                <w:rFonts w:ascii="Calibri" w:hAnsi="Calibri" w:cs="Calibri"/>
              </w:rPr>
              <w:t>2022</w:t>
            </w:r>
          </w:p>
        </w:tc>
        <w:tc>
          <w:tcPr>
            <w:tcW w:w="1440" w:type="dxa"/>
          </w:tcPr>
          <w:p w14:paraId="7349E3F5" w14:textId="77777777" w:rsidR="00C4563F" w:rsidRPr="00632B7D" w:rsidRDefault="00C4563F" w:rsidP="006435F9">
            <w:pPr>
              <w:spacing w:line="360" w:lineRule="auto"/>
              <w:rPr>
                <w:rFonts w:ascii="Calibri" w:hAnsi="Calibri" w:cs="Calibri"/>
              </w:rPr>
            </w:pPr>
          </w:p>
        </w:tc>
        <w:tc>
          <w:tcPr>
            <w:tcW w:w="1441" w:type="dxa"/>
          </w:tcPr>
          <w:p w14:paraId="74BB1939" w14:textId="77777777" w:rsidR="00C4563F" w:rsidRPr="00632B7D" w:rsidRDefault="00C4563F" w:rsidP="006435F9">
            <w:pPr>
              <w:spacing w:line="360" w:lineRule="auto"/>
              <w:rPr>
                <w:rFonts w:ascii="Calibri" w:hAnsi="Calibri" w:cs="Calibri"/>
              </w:rPr>
            </w:pPr>
          </w:p>
        </w:tc>
        <w:tc>
          <w:tcPr>
            <w:tcW w:w="1440" w:type="dxa"/>
          </w:tcPr>
          <w:p w14:paraId="48C39D36" w14:textId="4ECD36C0" w:rsidR="00C4563F" w:rsidRPr="00632B7D" w:rsidRDefault="00403C07" w:rsidP="006435F9">
            <w:pPr>
              <w:spacing w:line="360" w:lineRule="auto"/>
              <w:rPr>
                <w:rFonts w:ascii="Calibri" w:hAnsi="Calibri" w:cs="Calibri"/>
              </w:rPr>
            </w:pPr>
            <w:r w:rsidRPr="00632B7D">
              <w:rPr>
                <w:rFonts w:ascii="Calibri" w:hAnsi="Calibri" w:cs="Calibri"/>
              </w:rPr>
              <w:t>3</w:t>
            </w:r>
          </w:p>
        </w:tc>
        <w:tc>
          <w:tcPr>
            <w:tcW w:w="1440" w:type="dxa"/>
          </w:tcPr>
          <w:p w14:paraId="1373040D" w14:textId="77777777" w:rsidR="00C4563F" w:rsidRPr="00632B7D" w:rsidRDefault="00C4563F" w:rsidP="006435F9">
            <w:pPr>
              <w:spacing w:line="360" w:lineRule="auto"/>
              <w:rPr>
                <w:rFonts w:ascii="Calibri" w:hAnsi="Calibri" w:cs="Calibri"/>
              </w:rPr>
            </w:pPr>
          </w:p>
        </w:tc>
        <w:tc>
          <w:tcPr>
            <w:tcW w:w="1441" w:type="dxa"/>
          </w:tcPr>
          <w:p w14:paraId="3E6F1B9F" w14:textId="4FFF255B" w:rsidR="00C4563F" w:rsidRPr="00632B7D" w:rsidRDefault="00403C07" w:rsidP="006435F9">
            <w:pPr>
              <w:spacing w:line="360" w:lineRule="auto"/>
              <w:rPr>
                <w:rFonts w:ascii="Calibri" w:hAnsi="Calibri" w:cs="Calibri"/>
              </w:rPr>
            </w:pPr>
            <w:r w:rsidRPr="00632B7D">
              <w:rPr>
                <w:rFonts w:ascii="Calibri" w:hAnsi="Calibri" w:cs="Calibri"/>
              </w:rPr>
              <w:t>3</w:t>
            </w:r>
          </w:p>
        </w:tc>
      </w:tr>
      <w:tr w:rsidR="00C4563F" w:rsidRPr="00642CFB" w14:paraId="75EBBE8C" w14:textId="77777777" w:rsidTr="00246352">
        <w:tc>
          <w:tcPr>
            <w:tcW w:w="1440" w:type="dxa"/>
          </w:tcPr>
          <w:p w14:paraId="1BAEA1D8" w14:textId="77777777" w:rsidR="00C4563F" w:rsidRPr="00632B7D" w:rsidRDefault="00C4563F" w:rsidP="006435F9">
            <w:pPr>
              <w:spacing w:line="360" w:lineRule="auto"/>
              <w:rPr>
                <w:rFonts w:ascii="Calibri" w:hAnsi="Calibri" w:cs="Calibri"/>
              </w:rPr>
            </w:pPr>
            <w:r w:rsidRPr="00632B7D">
              <w:rPr>
                <w:rFonts w:ascii="Calibri" w:hAnsi="Calibri" w:cs="Calibri"/>
              </w:rPr>
              <w:t>2023</w:t>
            </w:r>
          </w:p>
        </w:tc>
        <w:tc>
          <w:tcPr>
            <w:tcW w:w="1440" w:type="dxa"/>
          </w:tcPr>
          <w:p w14:paraId="15838A74" w14:textId="77777777" w:rsidR="00C4563F" w:rsidRPr="00632B7D" w:rsidRDefault="00C4563F" w:rsidP="006435F9">
            <w:pPr>
              <w:spacing w:line="360" w:lineRule="auto"/>
              <w:rPr>
                <w:rFonts w:ascii="Calibri" w:hAnsi="Calibri" w:cs="Calibri"/>
              </w:rPr>
            </w:pPr>
            <w:r w:rsidRPr="00632B7D">
              <w:rPr>
                <w:rFonts w:ascii="Calibri" w:hAnsi="Calibri" w:cs="Calibri"/>
              </w:rPr>
              <w:t>3</w:t>
            </w:r>
          </w:p>
        </w:tc>
        <w:tc>
          <w:tcPr>
            <w:tcW w:w="1441" w:type="dxa"/>
          </w:tcPr>
          <w:p w14:paraId="72633358" w14:textId="77777777" w:rsidR="00C4563F" w:rsidRPr="00632B7D" w:rsidRDefault="00C4563F" w:rsidP="006435F9">
            <w:pPr>
              <w:spacing w:line="360" w:lineRule="auto"/>
              <w:rPr>
                <w:rFonts w:ascii="Calibri" w:hAnsi="Calibri" w:cs="Calibri"/>
              </w:rPr>
            </w:pPr>
            <w:r w:rsidRPr="00632B7D">
              <w:rPr>
                <w:rFonts w:ascii="Calibri" w:hAnsi="Calibri" w:cs="Calibri"/>
              </w:rPr>
              <w:t>11</w:t>
            </w:r>
          </w:p>
        </w:tc>
        <w:tc>
          <w:tcPr>
            <w:tcW w:w="1440" w:type="dxa"/>
          </w:tcPr>
          <w:p w14:paraId="62B5A171" w14:textId="77777777" w:rsidR="00C4563F" w:rsidRPr="00632B7D" w:rsidRDefault="00C4563F" w:rsidP="006435F9">
            <w:pPr>
              <w:spacing w:line="360" w:lineRule="auto"/>
              <w:rPr>
                <w:rFonts w:ascii="Calibri" w:hAnsi="Calibri" w:cs="Calibri"/>
              </w:rPr>
            </w:pPr>
            <w:r w:rsidRPr="00632B7D">
              <w:rPr>
                <w:rFonts w:ascii="Calibri" w:hAnsi="Calibri" w:cs="Calibri"/>
              </w:rPr>
              <w:t>4</w:t>
            </w:r>
          </w:p>
        </w:tc>
        <w:tc>
          <w:tcPr>
            <w:tcW w:w="1440" w:type="dxa"/>
          </w:tcPr>
          <w:p w14:paraId="6CFF4A3C" w14:textId="77777777" w:rsidR="00C4563F" w:rsidRPr="00632B7D" w:rsidRDefault="00C4563F" w:rsidP="006435F9">
            <w:pPr>
              <w:spacing w:line="360" w:lineRule="auto"/>
              <w:rPr>
                <w:rFonts w:ascii="Calibri" w:hAnsi="Calibri" w:cs="Calibri"/>
              </w:rPr>
            </w:pPr>
            <w:r w:rsidRPr="00632B7D">
              <w:rPr>
                <w:rFonts w:ascii="Calibri" w:hAnsi="Calibri" w:cs="Calibri"/>
              </w:rPr>
              <w:t>2</w:t>
            </w:r>
          </w:p>
        </w:tc>
        <w:tc>
          <w:tcPr>
            <w:tcW w:w="1441" w:type="dxa"/>
          </w:tcPr>
          <w:p w14:paraId="18CFC600" w14:textId="77777777" w:rsidR="00C4563F" w:rsidRPr="00632B7D" w:rsidRDefault="00C4563F" w:rsidP="006435F9">
            <w:pPr>
              <w:spacing w:line="360" w:lineRule="auto"/>
              <w:rPr>
                <w:rFonts w:ascii="Calibri" w:hAnsi="Calibri" w:cs="Calibri"/>
              </w:rPr>
            </w:pPr>
            <w:r w:rsidRPr="00632B7D">
              <w:rPr>
                <w:rFonts w:ascii="Calibri" w:hAnsi="Calibri" w:cs="Calibri"/>
              </w:rPr>
              <w:t>20</w:t>
            </w:r>
          </w:p>
        </w:tc>
      </w:tr>
      <w:tr w:rsidR="00C4563F" w:rsidRPr="00642CFB" w14:paraId="5F4B65B4" w14:textId="77777777" w:rsidTr="00246352">
        <w:tc>
          <w:tcPr>
            <w:tcW w:w="1440" w:type="dxa"/>
          </w:tcPr>
          <w:p w14:paraId="6FF9E4D0" w14:textId="77777777" w:rsidR="00C4563F" w:rsidRPr="00632B7D" w:rsidRDefault="00C4563F" w:rsidP="006435F9">
            <w:pPr>
              <w:spacing w:line="360" w:lineRule="auto"/>
              <w:rPr>
                <w:rFonts w:ascii="Calibri" w:hAnsi="Calibri" w:cs="Calibri"/>
              </w:rPr>
            </w:pPr>
            <w:r w:rsidRPr="00632B7D">
              <w:rPr>
                <w:rFonts w:ascii="Calibri" w:hAnsi="Calibri" w:cs="Calibri"/>
              </w:rPr>
              <w:t>2024</w:t>
            </w:r>
          </w:p>
        </w:tc>
        <w:tc>
          <w:tcPr>
            <w:tcW w:w="1440" w:type="dxa"/>
          </w:tcPr>
          <w:p w14:paraId="60CBE563" w14:textId="77777777" w:rsidR="00C4563F" w:rsidRPr="00632B7D" w:rsidRDefault="00C4563F" w:rsidP="006435F9">
            <w:pPr>
              <w:spacing w:line="360" w:lineRule="auto"/>
              <w:rPr>
                <w:rFonts w:ascii="Calibri" w:hAnsi="Calibri" w:cs="Calibri"/>
              </w:rPr>
            </w:pPr>
            <w:r w:rsidRPr="00632B7D">
              <w:rPr>
                <w:rFonts w:ascii="Calibri" w:hAnsi="Calibri" w:cs="Calibri"/>
              </w:rPr>
              <w:t>17</w:t>
            </w:r>
          </w:p>
        </w:tc>
        <w:tc>
          <w:tcPr>
            <w:tcW w:w="1441" w:type="dxa"/>
          </w:tcPr>
          <w:p w14:paraId="092C017A" w14:textId="35AB6EA0" w:rsidR="00C4563F" w:rsidRPr="00632B7D" w:rsidRDefault="00403C07" w:rsidP="006435F9">
            <w:pPr>
              <w:spacing w:line="360" w:lineRule="auto"/>
              <w:rPr>
                <w:rFonts w:ascii="Calibri" w:hAnsi="Calibri" w:cs="Calibri"/>
              </w:rPr>
            </w:pPr>
            <w:r w:rsidRPr="00632B7D">
              <w:rPr>
                <w:rFonts w:ascii="Calibri" w:hAnsi="Calibri" w:cs="Calibri"/>
              </w:rPr>
              <w:t>2</w:t>
            </w:r>
            <w:r w:rsidR="006D11E8">
              <w:rPr>
                <w:rFonts w:ascii="Calibri" w:hAnsi="Calibri" w:cs="Calibri"/>
              </w:rPr>
              <w:t>4</w:t>
            </w:r>
          </w:p>
        </w:tc>
        <w:tc>
          <w:tcPr>
            <w:tcW w:w="1440" w:type="dxa"/>
          </w:tcPr>
          <w:p w14:paraId="7841581E" w14:textId="77777777" w:rsidR="00C4563F" w:rsidRPr="00632B7D" w:rsidRDefault="00C4563F" w:rsidP="006435F9">
            <w:pPr>
              <w:spacing w:line="360" w:lineRule="auto"/>
              <w:rPr>
                <w:rFonts w:ascii="Calibri" w:hAnsi="Calibri" w:cs="Calibri"/>
              </w:rPr>
            </w:pPr>
            <w:r w:rsidRPr="00632B7D">
              <w:rPr>
                <w:rFonts w:ascii="Calibri" w:hAnsi="Calibri" w:cs="Calibri"/>
              </w:rPr>
              <w:t>2</w:t>
            </w:r>
          </w:p>
        </w:tc>
        <w:tc>
          <w:tcPr>
            <w:tcW w:w="1440" w:type="dxa"/>
          </w:tcPr>
          <w:p w14:paraId="7DDE7CF1" w14:textId="519B725C" w:rsidR="00C4563F" w:rsidRPr="00632B7D" w:rsidRDefault="00403C07" w:rsidP="006435F9">
            <w:pPr>
              <w:spacing w:line="360" w:lineRule="auto"/>
              <w:rPr>
                <w:rFonts w:ascii="Calibri" w:hAnsi="Calibri" w:cs="Calibri"/>
              </w:rPr>
            </w:pPr>
            <w:r w:rsidRPr="00632B7D">
              <w:rPr>
                <w:rFonts w:ascii="Calibri" w:hAnsi="Calibri" w:cs="Calibri"/>
              </w:rPr>
              <w:t>4</w:t>
            </w:r>
          </w:p>
        </w:tc>
        <w:tc>
          <w:tcPr>
            <w:tcW w:w="1441" w:type="dxa"/>
          </w:tcPr>
          <w:p w14:paraId="5B6C281A" w14:textId="3B09425E" w:rsidR="00C4563F" w:rsidRPr="00632B7D" w:rsidRDefault="00DF36B9" w:rsidP="006435F9">
            <w:pPr>
              <w:spacing w:line="360" w:lineRule="auto"/>
              <w:rPr>
                <w:rFonts w:ascii="Calibri" w:hAnsi="Calibri" w:cs="Calibri"/>
              </w:rPr>
            </w:pPr>
            <w:r w:rsidRPr="00632B7D">
              <w:rPr>
                <w:rFonts w:ascii="Calibri" w:hAnsi="Calibri" w:cs="Calibri"/>
              </w:rPr>
              <w:t>4</w:t>
            </w:r>
            <w:r w:rsidR="00090640">
              <w:rPr>
                <w:rFonts w:ascii="Calibri" w:hAnsi="Calibri" w:cs="Calibri"/>
              </w:rPr>
              <w:t>7</w:t>
            </w:r>
          </w:p>
        </w:tc>
      </w:tr>
      <w:tr w:rsidR="00C4563F" w:rsidRPr="00642CFB" w14:paraId="4678CC2D" w14:textId="77777777" w:rsidTr="00246352">
        <w:tc>
          <w:tcPr>
            <w:tcW w:w="1440" w:type="dxa"/>
          </w:tcPr>
          <w:p w14:paraId="6A8998AF" w14:textId="21785B70" w:rsidR="00C4563F" w:rsidRPr="00632B7D" w:rsidRDefault="00C65E43" w:rsidP="006435F9">
            <w:pPr>
              <w:spacing w:line="360" w:lineRule="auto"/>
              <w:rPr>
                <w:rFonts w:ascii="Calibri" w:hAnsi="Calibri" w:cs="Calibri"/>
              </w:rPr>
            </w:pPr>
            <w:r w:rsidRPr="00632B7D">
              <w:rPr>
                <w:rFonts w:ascii="Calibri" w:hAnsi="Calibri" w:cs="Calibri"/>
              </w:rPr>
              <w:t>Totalt</w:t>
            </w:r>
          </w:p>
        </w:tc>
        <w:tc>
          <w:tcPr>
            <w:tcW w:w="1440" w:type="dxa"/>
          </w:tcPr>
          <w:p w14:paraId="3BB359CD" w14:textId="77777777" w:rsidR="00C4563F" w:rsidRPr="00632B7D" w:rsidRDefault="00C4563F" w:rsidP="006435F9">
            <w:pPr>
              <w:spacing w:line="360" w:lineRule="auto"/>
              <w:rPr>
                <w:rFonts w:ascii="Calibri" w:hAnsi="Calibri" w:cs="Calibri"/>
              </w:rPr>
            </w:pPr>
            <w:r w:rsidRPr="00632B7D">
              <w:rPr>
                <w:rFonts w:ascii="Calibri" w:hAnsi="Calibri" w:cs="Calibri"/>
              </w:rPr>
              <w:t>20</w:t>
            </w:r>
          </w:p>
        </w:tc>
        <w:tc>
          <w:tcPr>
            <w:tcW w:w="1441" w:type="dxa"/>
          </w:tcPr>
          <w:p w14:paraId="6A88DA59" w14:textId="34AE31AA" w:rsidR="00C4563F" w:rsidRPr="00632B7D" w:rsidRDefault="009F642E" w:rsidP="006435F9">
            <w:pPr>
              <w:spacing w:line="360" w:lineRule="auto"/>
              <w:rPr>
                <w:rFonts w:ascii="Calibri" w:hAnsi="Calibri" w:cs="Calibri"/>
              </w:rPr>
            </w:pPr>
            <w:r w:rsidRPr="00632B7D">
              <w:rPr>
                <w:rFonts w:ascii="Calibri" w:hAnsi="Calibri" w:cs="Calibri"/>
              </w:rPr>
              <w:t>3</w:t>
            </w:r>
            <w:r w:rsidR="006D11E8">
              <w:rPr>
                <w:rFonts w:ascii="Calibri" w:hAnsi="Calibri" w:cs="Calibri"/>
              </w:rPr>
              <w:t>5</w:t>
            </w:r>
          </w:p>
        </w:tc>
        <w:tc>
          <w:tcPr>
            <w:tcW w:w="1440" w:type="dxa"/>
          </w:tcPr>
          <w:p w14:paraId="1F2D701C" w14:textId="54E2B60D" w:rsidR="00C4563F" w:rsidRPr="00632B7D" w:rsidRDefault="009F642E" w:rsidP="006435F9">
            <w:pPr>
              <w:spacing w:line="360" w:lineRule="auto"/>
              <w:rPr>
                <w:rFonts w:ascii="Calibri" w:hAnsi="Calibri" w:cs="Calibri"/>
              </w:rPr>
            </w:pPr>
            <w:r w:rsidRPr="00632B7D">
              <w:rPr>
                <w:rFonts w:ascii="Calibri" w:hAnsi="Calibri" w:cs="Calibri"/>
              </w:rPr>
              <w:t>9</w:t>
            </w:r>
          </w:p>
        </w:tc>
        <w:tc>
          <w:tcPr>
            <w:tcW w:w="1440" w:type="dxa"/>
          </w:tcPr>
          <w:p w14:paraId="2D32AB9A" w14:textId="071EE308" w:rsidR="00C4563F" w:rsidRPr="00632B7D" w:rsidRDefault="009F642E" w:rsidP="006435F9">
            <w:pPr>
              <w:spacing w:line="360" w:lineRule="auto"/>
              <w:rPr>
                <w:rFonts w:ascii="Calibri" w:hAnsi="Calibri" w:cs="Calibri"/>
              </w:rPr>
            </w:pPr>
            <w:r w:rsidRPr="00632B7D">
              <w:rPr>
                <w:rFonts w:ascii="Calibri" w:hAnsi="Calibri" w:cs="Calibri"/>
              </w:rPr>
              <w:t>6</w:t>
            </w:r>
          </w:p>
        </w:tc>
        <w:tc>
          <w:tcPr>
            <w:tcW w:w="1441" w:type="dxa"/>
          </w:tcPr>
          <w:p w14:paraId="0BEE0D16" w14:textId="3CB03FFA" w:rsidR="00C4563F" w:rsidRPr="00632B7D" w:rsidRDefault="00090640" w:rsidP="006435F9">
            <w:pPr>
              <w:spacing w:line="360" w:lineRule="auto"/>
              <w:rPr>
                <w:rFonts w:ascii="Calibri" w:hAnsi="Calibri" w:cs="Calibri"/>
              </w:rPr>
            </w:pPr>
            <w:r>
              <w:rPr>
                <w:rFonts w:ascii="Calibri" w:hAnsi="Calibri" w:cs="Calibri"/>
              </w:rPr>
              <w:t>70</w:t>
            </w:r>
          </w:p>
        </w:tc>
      </w:tr>
    </w:tbl>
    <w:p w14:paraId="3316BD17" w14:textId="7722FFC2" w:rsidR="008B7319" w:rsidRPr="000F286F" w:rsidRDefault="00C4563F" w:rsidP="006F0D8E">
      <w:pPr>
        <w:spacing w:line="360" w:lineRule="auto"/>
        <w:rPr>
          <w:rFonts w:ascii="Times New Roman" w:eastAsia="Times New Roman" w:hAnsi="Times New Roman"/>
          <w:color w:val="000000"/>
          <w:sz w:val="24"/>
          <w:szCs w:val="24"/>
          <w:lang w:eastAsia="nb-NO"/>
        </w:rPr>
      </w:pPr>
      <w:r w:rsidRPr="00FB0166">
        <w:rPr>
          <w:rFonts w:ascii="Times New Roman" w:hAnsi="Times New Roman"/>
          <w:sz w:val="20"/>
          <w:szCs w:val="20"/>
        </w:rPr>
        <w:br/>
      </w:r>
    </w:p>
    <w:p w14:paraId="2E672BD2" w14:textId="1520E34B" w:rsidR="0003783B" w:rsidRPr="002E54D3" w:rsidRDefault="00767192" w:rsidP="007F66D7">
      <w:pPr>
        <w:pStyle w:val="Overskrift7"/>
        <w:numPr>
          <w:ilvl w:val="0"/>
          <w:numId w:val="0"/>
        </w:numPr>
        <w:ind w:left="1296" w:hanging="1296"/>
        <w:rPr>
          <w:rFonts w:ascii="Calibri" w:hAnsi="Calibri" w:cs="Calibri"/>
          <w:b/>
          <w:bCs/>
          <w:sz w:val="28"/>
          <w:szCs w:val="28"/>
        </w:rPr>
      </w:pPr>
      <w:r>
        <w:rPr>
          <w:rFonts w:ascii="Calibri" w:hAnsi="Calibri" w:cs="Calibri"/>
          <w:b/>
          <w:bCs/>
          <w:color w:val="auto"/>
          <w:sz w:val="28"/>
          <w:szCs w:val="28"/>
        </w:rPr>
        <w:t>TREFF</w:t>
      </w:r>
      <w:r w:rsidR="0003783B" w:rsidRPr="002E54D3">
        <w:rPr>
          <w:rFonts w:ascii="Calibri" w:hAnsi="Calibri" w:cs="Calibri"/>
          <w:b/>
          <w:bCs/>
          <w:color w:val="auto"/>
          <w:sz w:val="28"/>
          <w:szCs w:val="28"/>
        </w:rPr>
        <w:t xml:space="preserve"> I MINNEBANKEN FORDELT PÅ BØKER OG ÅR.</w:t>
      </w:r>
    </w:p>
    <w:p w14:paraId="4708D5C7" w14:textId="77777777" w:rsidR="0003783B" w:rsidRDefault="0003783B" w:rsidP="0003783B">
      <w:pPr>
        <w:spacing w:after="0" w:line="240" w:lineRule="auto"/>
        <w:rPr>
          <w:rFonts w:ascii="Calibri" w:hAnsi="Calibri" w:cs="Calibri"/>
          <w:b/>
          <w:bCs/>
          <w:sz w:val="24"/>
          <w:szCs w:val="24"/>
        </w:rPr>
      </w:pPr>
    </w:p>
    <w:p w14:paraId="38FE1FDD" w14:textId="77777777" w:rsidR="0003783B" w:rsidRDefault="0003783B" w:rsidP="006435F9">
      <w:pPr>
        <w:spacing w:after="0" w:line="240" w:lineRule="auto"/>
        <w:rPr>
          <w:rFonts w:ascii="Calibri" w:hAnsi="Calibri" w:cs="Calibri"/>
          <w:b/>
          <w:bCs/>
          <w:sz w:val="24"/>
          <w:szCs w:val="24"/>
        </w:rPr>
      </w:pPr>
      <w:r>
        <w:rPr>
          <w:noProof/>
        </w:rPr>
        <w:drawing>
          <wp:inline distT="0" distB="0" distL="0" distR="0" wp14:anchorId="4C205F3C" wp14:editId="0B04E02F">
            <wp:extent cx="5557736" cy="3196495"/>
            <wp:effectExtent l="0" t="0" r="5080" b="4445"/>
            <wp:docPr id="1414656758" name="Diagram 1">
              <a:extLst xmlns:a="http://schemas.openxmlformats.org/drawingml/2006/main">
                <a:ext uri="{FF2B5EF4-FFF2-40B4-BE49-F238E27FC236}">
                  <a16:creationId xmlns:a16="http://schemas.microsoft.com/office/drawing/2014/main" id="{31632E59-2391-AB67-0ED2-B29D1965B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0B8AA1" w14:textId="77777777" w:rsidR="00362A3B" w:rsidRDefault="00362A3B" w:rsidP="0003783B">
      <w:pPr>
        <w:spacing w:after="0" w:line="240" w:lineRule="auto"/>
        <w:rPr>
          <w:rFonts w:ascii="Calibri" w:hAnsi="Calibri" w:cs="Calibri"/>
          <w:b/>
          <w:bCs/>
          <w:sz w:val="24"/>
          <w:szCs w:val="24"/>
        </w:rPr>
      </w:pPr>
    </w:p>
    <w:p w14:paraId="44311D10" w14:textId="584739C9" w:rsidR="00AA2ADB" w:rsidRPr="00AA2ADB" w:rsidRDefault="00AA2ADB" w:rsidP="006435F9">
      <w:pPr>
        <w:spacing w:line="360" w:lineRule="auto"/>
        <w:rPr>
          <w:rFonts w:ascii="Times New Roman" w:eastAsia="Times New Roman" w:hAnsi="Times New Roman"/>
          <w:color w:val="000000"/>
          <w:sz w:val="24"/>
          <w:szCs w:val="24"/>
          <w:lang w:eastAsia="nb-NO"/>
        </w:rPr>
      </w:pPr>
      <w:r w:rsidRPr="006F0D8E">
        <w:rPr>
          <w:rFonts w:ascii="Times New Roman" w:hAnsi="Times New Roman"/>
          <w:sz w:val="24"/>
          <w:szCs w:val="24"/>
        </w:rPr>
        <w:t xml:space="preserve">I løpet av de </w:t>
      </w:r>
      <w:r>
        <w:rPr>
          <w:rFonts w:ascii="Times New Roman" w:hAnsi="Times New Roman"/>
          <w:sz w:val="24"/>
          <w:szCs w:val="24"/>
        </w:rPr>
        <w:t>tre</w:t>
      </w:r>
      <w:r w:rsidRPr="006F0D8E">
        <w:rPr>
          <w:rFonts w:ascii="Times New Roman" w:hAnsi="Times New Roman"/>
          <w:sz w:val="24"/>
          <w:szCs w:val="24"/>
        </w:rPr>
        <w:t xml:space="preserve"> siste årene har alle bøkene i Minnebanken til sammen hatt over </w:t>
      </w:r>
      <w:r w:rsidRPr="006F0D8E">
        <w:rPr>
          <w:rFonts w:ascii="Times New Roman" w:eastAsia="Times New Roman" w:hAnsi="Times New Roman"/>
          <w:color w:val="000000"/>
          <w:sz w:val="24"/>
          <w:szCs w:val="24"/>
          <w:lang w:eastAsia="nb-NO"/>
        </w:rPr>
        <w:t>2</w:t>
      </w:r>
      <w:r>
        <w:rPr>
          <w:rFonts w:ascii="Times New Roman" w:eastAsia="Times New Roman" w:hAnsi="Times New Roman"/>
          <w:color w:val="000000"/>
          <w:sz w:val="24"/>
          <w:szCs w:val="24"/>
          <w:lang w:eastAsia="nb-NO"/>
        </w:rPr>
        <w:t>2</w:t>
      </w:r>
      <w:r w:rsidRPr="006F0D8E">
        <w:rPr>
          <w:rFonts w:ascii="Times New Roman" w:eastAsia="Times New Roman" w:hAnsi="Times New Roman"/>
          <w:color w:val="000000"/>
          <w:sz w:val="24"/>
          <w:szCs w:val="24"/>
          <w:lang w:eastAsia="nb-NO"/>
        </w:rPr>
        <w:t>.</w:t>
      </w:r>
      <w:r>
        <w:rPr>
          <w:rFonts w:ascii="Times New Roman" w:eastAsia="Times New Roman" w:hAnsi="Times New Roman"/>
          <w:color w:val="000000"/>
          <w:sz w:val="24"/>
          <w:szCs w:val="24"/>
          <w:lang w:eastAsia="nb-NO"/>
        </w:rPr>
        <w:t>0</w:t>
      </w:r>
      <w:r w:rsidRPr="006F0D8E">
        <w:rPr>
          <w:rFonts w:ascii="Times New Roman" w:eastAsia="Times New Roman" w:hAnsi="Times New Roman"/>
          <w:color w:val="000000"/>
          <w:sz w:val="24"/>
          <w:szCs w:val="24"/>
          <w:lang w:eastAsia="nb-NO"/>
        </w:rPr>
        <w:t>00 treff.</w:t>
      </w:r>
      <w:r>
        <w:rPr>
          <w:rFonts w:ascii="Times New Roman" w:eastAsia="Times New Roman" w:hAnsi="Times New Roman"/>
          <w:color w:val="000000"/>
          <w:sz w:val="24"/>
          <w:szCs w:val="24"/>
          <w:lang w:eastAsia="nb-NO"/>
        </w:rPr>
        <w:t xml:space="preserve"> </w:t>
      </w:r>
    </w:p>
    <w:p w14:paraId="0D5FE891" w14:textId="1D32E2BD" w:rsidR="008B7319" w:rsidRDefault="008B7319" w:rsidP="006435F9">
      <w:pPr>
        <w:spacing w:line="360" w:lineRule="auto"/>
        <w:rPr>
          <w:rFonts w:ascii="Times New Roman" w:hAnsi="Times New Roman"/>
          <w:sz w:val="24"/>
          <w:szCs w:val="24"/>
        </w:rPr>
      </w:pPr>
      <w:r w:rsidRPr="006F0D8E">
        <w:rPr>
          <w:rFonts w:ascii="Times New Roman" w:hAnsi="Times New Roman"/>
          <w:sz w:val="24"/>
          <w:szCs w:val="24"/>
        </w:rPr>
        <w:lastRenderedPageBreak/>
        <w:t>De</w:t>
      </w:r>
      <w:r>
        <w:rPr>
          <w:rFonts w:ascii="Times New Roman" w:hAnsi="Times New Roman"/>
          <w:sz w:val="24"/>
          <w:szCs w:val="24"/>
        </w:rPr>
        <w:t>n</w:t>
      </w:r>
      <w:r w:rsidRPr="006F0D8E">
        <w:rPr>
          <w:rFonts w:ascii="Times New Roman" w:hAnsi="Times New Roman"/>
          <w:sz w:val="24"/>
          <w:szCs w:val="24"/>
        </w:rPr>
        <w:t xml:space="preserve"> mest leste b</w:t>
      </w:r>
      <w:r>
        <w:rPr>
          <w:rFonts w:ascii="Times New Roman" w:hAnsi="Times New Roman"/>
          <w:sz w:val="24"/>
          <w:szCs w:val="24"/>
        </w:rPr>
        <w:t>oka</w:t>
      </w:r>
      <w:r w:rsidRPr="006F0D8E">
        <w:rPr>
          <w:rFonts w:ascii="Times New Roman" w:hAnsi="Times New Roman"/>
          <w:sz w:val="24"/>
          <w:szCs w:val="24"/>
        </w:rPr>
        <w:t xml:space="preserve"> er </w:t>
      </w:r>
      <w:r>
        <w:rPr>
          <w:rFonts w:ascii="Times New Roman" w:hAnsi="Times New Roman"/>
          <w:sz w:val="24"/>
          <w:szCs w:val="24"/>
        </w:rPr>
        <w:t>«</w:t>
      </w:r>
      <w:r w:rsidRPr="00967256">
        <w:rPr>
          <w:rFonts w:ascii="Times New Roman" w:hAnsi="Times New Roman"/>
          <w:i/>
          <w:iCs/>
          <w:sz w:val="24"/>
          <w:szCs w:val="24"/>
        </w:rPr>
        <w:t>Vi som overlevde</w:t>
      </w:r>
      <w:r>
        <w:rPr>
          <w:rFonts w:ascii="Times New Roman" w:hAnsi="Times New Roman"/>
          <w:sz w:val="24"/>
          <w:szCs w:val="24"/>
        </w:rPr>
        <w:t>», d</w:t>
      </w:r>
      <w:r w:rsidRPr="006F0D8E">
        <w:rPr>
          <w:rFonts w:ascii="Times New Roman" w:hAnsi="Times New Roman"/>
          <w:sz w:val="24"/>
          <w:szCs w:val="24"/>
        </w:rPr>
        <w:t xml:space="preserve">eretter kommer </w:t>
      </w:r>
      <w:r>
        <w:rPr>
          <w:rFonts w:ascii="Times New Roman" w:hAnsi="Times New Roman"/>
          <w:sz w:val="24"/>
          <w:szCs w:val="24"/>
        </w:rPr>
        <w:t>«</w:t>
      </w:r>
      <w:r w:rsidRPr="00967256">
        <w:rPr>
          <w:rFonts w:ascii="Times New Roman" w:hAnsi="Times New Roman"/>
          <w:i/>
          <w:iCs/>
          <w:sz w:val="24"/>
          <w:szCs w:val="24"/>
        </w:rPr>
        <w:t>Vi som mistet</w:t>
      </w:r>
      <w:r>
        <w:rPr>
          <w:rFonts w:ascii="Times New Roman" w:hAnsi="Times New Roman"/>
          <w:sz w:val="24"/>
          <w:szCs w:val="24"/>
        </w:rPr>
        <w:t xml:space="preserve">», med </w:t>
      </w:r>
      <w:r w:rsidRPr="006F0D8E">
        <w:rPr>
          <w:rFonts w:ascii="Times New Roman" w:hAnsi="Times New Roman"/>
          <w:sz w:val="24"/>
          <w:szCs w:val="24"/>
        </w:rPr>
        <w:t>historiene til pårørend</w:t>
      </w:r>
      <w:r>
        <w:rPr>
          <w:rFonts w:ascii="Times New Roman" w:hAnsi="Times New Roman"/>
          <w:sz w:val="24"/>
          <w:szCs w:val="24"/>
        </w:rPr>
        <w:t>e</w:t>
      </w:r>
      <w:r w:rsidRPr="006F0D8E">
        <w:rPr>
          <w:rFonts w:ascii="Times New Roman" w:hAnsi="Times New Roman"/>
          <w:sz w:val="24"/>
          <w:szCs w:val="24"/>
        </w:rPr>
        <w:t>.</w:t>
      </w:r>
    </w:p>
    <w:p w14:paraId="486FCFC5" w14:textId="4277EA2F" w:rsidR="006435F9" w:rsidRDefault="006435F9" w:rsidP="006435F9">
      <w:pPr>
        <w:spacing w:line="360" w:lineRule="auto"/>
        <w:rPr>
          <w:rFonts w:ascii="Times New Roman" w:hAnsi="Times New Roman"/>
          <w:sz w:val="24"/>
          <w:szCs w:val="24"/>
        </w:rPr>
      </w:pPr>
      <w:r>
        <w:rPr>
          <w:rFonts w:ascii="Times New Roman" w:hAnsi="Times New Roman"/>
          <w:sz w:val="24"/>
          <w:szCs w:val="24"/>
        </w:rPr>
        <w:t>Det</w:t>
      </w:r>
      <w:r w:rsidRPr="006F0D8E">
        <w:rPr>
          <w:rFonts w:ascii="Times New Roman" w:hAnsi="Times New Roman"/>
          <w:sz w:val="24"/>
          <w:szCs w:val="24"/>
        </w:rPr>
        <w:t xml:space="preserve"> var flest søketreff i 2022, noe som kan skyldes at Kielland var mye i media både gjennom reportasjer</w:t>
      </w:r>
      <w:r>
        <w:rPr>
          <w:rFonts w:ascii="Times New Roman" w:hAnsi="Times New Roman"/>
          <w:sz w:val="24"/>
          <w:szCs w:val="24"/>
        </w:rPr>
        <w:t xml:space="preserve">, dokumentasjonsserie på TV2 samt </w:t>
      </w:r>
      <w:r w:rsidRPr="006F0D8E">
        <w:rPr>
          <w:rFonts w:ascii="Times New Roman" w:hAnsi="Times New Roman"/>
          <w:sz w:val="24"/>
          <w:szCs w:val="24"/>
        </w:rPr>
        <w:t xml:space="preserve">serien </w:t>
      </w:r>
      <w:r>
        <w:rPr>
          <w:rFonts w:ascii="Times New Roman" w:hAnsi="Times New Roman"/>
          <w:sz w:val="24"/>
          <w:szCs w:val="24"/>
        </w:rPr>
        <w:t>«</w:t>
      </w:r>
      <w:r w:rsidRPr="006F0D8E">
        <w:rPr>
          <w:rFonts w:ascii="Times New Roman" w:hAnsi="Times New Roman"/>
          <w:sz w:val="24"/>
          <w:szCs w:val="24"/>
        </w:rPr>
        <w:t xml:space="preserve">Lykkeland». </w:t>
      </w:r>
    </w:p>
    <w:p w14:paraId="081942B2" w14:textId="77777777" w:rsidR="0003783B" w:rsidRDefault="0003783B" w:rsidP="0003783B">
      <w:pPr>
        <w:pStyle w:val="Brdtekst"/>
        <w:ind w:left="0"/>
        <w:rPr>
          <w:lang w:val="nb-NO"/>
        </w:rPr>
      </w:pPr>
    </w:p>
    <w:p w14:paraId="3A1CA380" w14:textId="1F853979" w:rsidR="00410D6E" w:rsidRPr="00410D6E" w:rsidRDefault="00C91811" w:rsidP="00410D6E">
      <w:pPr>
        <w:pStyle w:val="Overskrift1"/>
      </w:pPr>
      <w:bookmarkStart w:id="62" w:name="_Toc182856895"/>
      <w:bookmarkStart w:id="63" w:name="_Toc183791164"/>
      <w:r>
        <w:t xml:space="preserve"> </w:t>
      </w:r>
      <w:r w:rsidR="006435F9">
        <w:t xml:space="preserve"> </w:t>
      </w:r>
      <w:bookmarkStart w:id="64" w:name="_Toc190732624"/>
      <w:r w:rsidR="00410D6E" w:rsidRPr="00F3238C">
        <w:t>Prosjekt ved Universitetet i Stavanger</w:t>
      </w:r>
      <w:bookmarkEnd w:id="62"/>
      <w:bookmarkEnd w:id="63"/>
      <w:bookmarkEnd w:id="64"/>
    </w:p>
    <w:p w14:paraId="4F201AC3" w14:textId="5AAE82FE" w:rsidR="007322E5" w:rsidRDefault="00663160" w:rsidP="00F245D2">
      <w:pPr>
        <w:spacing w:line="360" w:lineRule="auto"/>
        <w:rPr>
          <w:rFonts w:ascii="Times New Roman" w:hAnsi="Times New Roman"/>
          <w:sz w:val="24"/>
          <w:szCs w:val="24"/>
        </w:rPr>
      </w:pPr>
      <w:r w:rsidRPr="006F0D8E">
        <w:rPr>
          <w:rFonts w:ascii="Times New Roman" w:hAnsi="Times New Roman"/>
          <w:sz w:val="24"/>
          <w:szCs w:val="24"/>
        </w:rPr>
        <w:t xml:space="preserve">En betydelig del av prosjektmidlene har </w:t>
      </w:r>
      <w:r w:rsidR="00C00831">
        <w:rPr>
          <w:rFonts w:ascii="Times New Roman" w:hAnsi="Times New Roman"/>
          <w:sz w:val="24"/>
          <w:szCs w:val="24"/>
        </w:rPr>
        <w:t>bidradd</w:t>
      </w:r>
      <w:r w:rsidR="00A06C9D" w:rsidRPr="006F0D8E">
        <w:rPr>
          <w:rFonts w:ascii="Times New Roman" w:hAnsi="Times New Roman"/>
          <w:sz w:val="24"/>
          <w:szCs w:val="24"/>
        </w:rPr>
        <w:t xml:space="preserve"> til </w:t>
      </w:r>
      <w:r w:rsidR="00C00831">
        <w:rPr>
          <w:rFonts w:ascii="Times New Roman" w:hAnsi="Times New Roman"/>
          <w:sz w:val="24"/>
          <w:szCs w:val="24"/>
        </w:rPr>
        <w:t>å finan</w:t>
      </w:r>
      <w:r w:rsidR="003E0F9B">
        <w:rPr>
          <w:rFonts w:ascii="Times New Roman" w:hAnsi="Times New Roman"/>
          <w:sz w:val="24"/>
          <w:szCs w:val="24"/>
        </w:rPr>
        <w:t>siere et</w:t>
      </w:r>
      <w:r w:rsidRPr="006F0D8E">
        <w:rPr>
          <w:rFonts w:ascii="Times New Roman" w:hAnsi="Times New Roman"/>
          <w:sz w:val="24"/>
          <w:szCs w:val="24"/>
        </w:rPr>
        <w:t xml:space="preserve"> forskningsprosjekt om Alexander L. Kielland-ulykken ved Universitetet i Stavanger. </w:t>
      </w:r>
      <w:r w:rsidR="00A279C5">
        <w:rPr>
          <w:rFonts w:ascii="Times New Roman" w:hAnsi="Times New Roman"/>
          <w:sz w:val="24"/>
          <w:szCs w:val="24"/>
        </w:rPr>
        <w:t>H</w:t>
      </w:r>
      <w:r w:rsidRPr="006F0D8E">
        <w:rPr>
          <w:rFonts w:ascii="Times New Roman" w:hAnsi="Times New Roman"/>
          <w:sz w:val="24"/>
          <w:szCs w:val="24"/>
        </w:rPr>
        <w:t>ovedmål</w:t>
      </w:r>
      <w:r w:rsidR="00A279C5">
        <w:rPr>
          <w:rFonts w:ascii="Times New Roman" w:hAnsi="Times New Roman"/>
          <w:sz w:val="24"/>
          <w:szCs w:val="24"/>
        </w:rPr>
        <w:t>et har vært</w:t>
      </w:r>
      <w:r w:rsidRPr="006F0D8E">
        <w:rPr>
          <w:rFonts w:ascii="Times New Roman" w:hAnsi="Times New Roman"/>
          <w:sz w:val="24"/>
          <w:szCs w:val="24"/>
        </w:rPr>
        <w:t xml:space="preserve"> å sikre en omfattende dokumentasjon av ulykken, besvare flest mulig spørsmål og samle </w:t>
      </w:r>
      <w:r w:rsidR="0022674C">
        <w:rPr>
          <w:rFonts w:ascii="Times New Roman" w:hAnsi="Times New Roman"/>
          <w:sz w:val="24"/>
          <w:szCs w:val="24"/>
        </w:rPr>
        <w:t>samt</w:t>
      </w:r>
      <w:r w:rsidRPr="006F0D8E">
        <w:rPr>
          <w:rFonts w:ascii="Times New Roman" w:hAnsi="Times New Roman"/>
          <w:sz w:val="24"/>
          <w:szCs w:val="24"/>
        </w:rPr>
        <w:t xml:space="preserve"> anerkjenne erfaringene til de berørte. </w:t>
      </w:r>
    </w:p>
    <w:p w14:paraId="686B9F70" w14:textId="2249DFA0" w:rsidR="001D0D87" w:rsidRPr="005E5410" w:rsidRDefault="001D0D87" w:rsidP="00B11F9F">
      <w:pPr>
        <w:spacing w:line="360" w:lineRule="auto"/>
        <w:rPr>
          <w:rFonts w:ascii="Times New Roman" w:hAnsi="Times New Roman"/>
          <w:sz w:val="24"/>
          <w:szCs w:val="24"/>
        </w:rPr>
      </w:pPr>
      <w:r w:rsidRPr="001D0D87">
        <w:rPr>
          <w:rFonts w:ascii="Times New Roman" w:hAnsi="Times New Roman"/>
          <w:sz w:val="24"/>
          <w:szCs w:val="24"/>
        </w:rPr>
        <w:t>Arbeidet har omfattet innsamling av flere bidrag til Minnebanken (se punkt 11) samt en gjennomgang av sentrale arkiver, som er listet opp nedenfor</w:t>
      </w:r>
      <w:r w:rsidR="00032689">
        <w:rPr>
          <w:rFonts w:ascii="Times New Roman" w:hAnsi="Times New Roman"/>
          <w:sz w:val="24"/>
          <w:szCs w:val="24"/>
        </w:rPr>
        <w:t>.</w:t>
      </w:r>
    </w:p>
    <w:p w14:paraId="34870C2B" w14:textId="1B235598" w:rsidR="005E5410" w:rsidRPr="005E5410" w:rsidRDefault="005E5410" w:rsidP="005E5410">
      <w:pPr>
        <w:spacing w:line="360" w:lineRule="auto"/>
        <w:rPr>
          <w:rFonts w:ascii="Times New Roman" w:hAnsi="Times New Roman"/>
          <w:sz w:val="24"/>
          <w:szCs w:val="24"/>
        </w:rPr>
      </w:pPr>
      <w:r w:rsidRPr="005E5410">
        <w:rPr>
          <w:rFonts w:ascii="Times New Roman" w:hAnsi="Times New Roman"/>
          <w:sz w:val="24"/>
          <w:szCs w:val="24"/>
        </w:rPr>
        <w:t xml:space="preserve">Arkivstudiene har resultert i rapporten </w:t>
      </w:r>
      <w:r w:rsidRPr="005E5410">
        <w:rPr>
          <w:rFonts w:ascii="Times New Roman" w:hAnsi="Times New Roman"/>
          <w:i/>
          <w:iCs/>
          <w:sz w:val="24"/>
          <w:szCs w:val="24"/>
        </w:rPr>
        <w:t>Empirisk undersøkelse av myndighetenes oppfølging av ansvar etter Alexander L. Kielland-ulykken</w:t>
      </w:r>
      <w:r w:rsidRPr="005E5410">
        <w:rPr>
          <w:rFonts w:ascii="Times New Roman" w:hAnsi="Times New Roman"/>
          <w:sz w:val="24"/>
          <w:szCs w:val="24"/>
        </w:rPr>
        <w:t>. I tillegg har arkivstudiene og Minnebanken dannet grunnlag for flere vitenskapelige artikler og to masteroppgaver (se punkt?).</w:t>
      </w:r>
    </w:p>
    <w:p w14:paraId="63A5E485" w14:textId="289AFC17" w:rsidR="005E5410" w:rsidRPr="006F0D8E" w:rsidRDefault="005E5410" w:rsidP="00F245D2">
      <w:pPr>
        <w:spacing w:line="360" w:lineRule="auto"/>
        <w:rPr>
          <w:rFonts w:ascii="Times New Roman" w:hAnsi="Times New Roman"/>
          <w:sz w:val="24"/>
          <w:szCs w:val="24"/>
        </w:rPr>
      </w:pPr>
      <w:r w:rsidRPr="005E5410">
        <w:rPr>
          <w:rFonts w:ascii="Times New Roman" w:hAnsi="Times New Roman"/>
          <w:sz w:val="24"/>
          <w:szCs w:val="24"/>
        </w:rPr>
        <w:t>Ytterligere to masteroppgaver er under arbeid, og 35 studenter fordelt på åtte grupper har valgt å skrive semesteroppgaver om ulykken. De beste besvarelsene vil bli publisert i Minnebanken.</w:t>
      </w:r>
    </w:p>
    <w:p w14:paraId="5DD8A459" w14:textId="20F8F9D1" w:rsidR="00663160" w:rsidRPr="006F0D8E" w:rsidRDefault="00663160" w:rsidP="001B5E41">
      <w:pPr>
        <w:pStyle w:val="Overskrift2"/>
      </w:pPr>
      <w:bookmarkStart w:id="65" w:name="_Toc183791165"/>
      <w:bookmarkStart w:id="66" w:name="_Toc190732625"/>
      <w:r w:rsidRPr="006F0D8E">
        <w:t>Arkivstudier</w:t>
      </w:r>
      <w:bookmarkEnd w:id="65"/>
      <w:bookmarkEnd w:id="66"/>
    </w:p>
    <w:p w14:paraId="468ECCF9" w14:textId="77777777" w:rsidR="007D2A05" w:rsidRDefault="00663160" w:rsidP="00F245D2">
      <w:pPr>
        <w:spacing w:line="360" w:lineRule="auto"/>
        <w:rPr>
          <w:rFonts w:ascii="Times New Roman" w:hAnsi="Times New Roman"/>
          <w:sz w:val="24"/>
          <w:szCs w:val="24"/>
        </w:rPr>
      </w:pPr>
      <w:r w:rsidRPr="006F0D8E">
        <w:rPr>
          <w:rFonts w:ascii="Times New Roman" w:hAnsi="Times New Roman"/>
          <w:sz w:val="24"/>
          <w:szCs w:val="24"/>
        </w:rPr>
        <w:t xml:space="preserve">Universitetet i Stavanger har kartlagt tilgjengelig dokumentasjon fra ulike arkiver og avdekket flere mangler, spesielt i dokumentasjonen rundt forliket fra 1991 mellom operatøren, riggeieren, forsikringsselskapene, det franske verftet og deres underleverandører. </w:t>
      </w:r>
    </w:p>
    <w:p w14:paraId="48A423E2" w14:textId="75719308" w:rsidR="00106553" w:rsidRPr="006F0D8E" w:rsidRDefault="00663160" w:rsidP="00F245D2">
      <w:pPr>
        <w:spacing w:line="360" w:lineRule="auto"/>
        <w:rPr>
          <w:rFonts w:ascii="Times New Roman" w:hAnsi="Times New Roman"/>
          <w:sz w:val="24"/>
          <w:szCs w:val="24"/>
        </w:rPr>
      </w:pPr>
      <w:r w:rsidRPr="006F0D8E">
        <w:rPr>
          <w:rFonts w:ascii="Times New Roman" w:hAnsi="Times New Roman"/>
          <w:sz w:val="24"/>
          <w:szCs w:val="24"/>
        </w:rPr>
        <w:t xml:space="preserve">Arkivstudiene hos norske og franske tilsynsorganer samt involverte </w:t>
      </w:r>
      <w:r w:rsidR="00C33ECA" w:rsidRPr="006F0D8E">
        <w:rPr>
          <w:rFonts w:ascii="Times New Roman" w:hAnsi="Times New Roman"/>
          <w:sz w:val="24"/>
          <w:szCs w:val="24"/>
        </w:rPr>
        <w:t>selskapene</w:t>
      </w:r>
      <w:r w:rsidRPr="006F0D8E">
        <w:rPr>
          <w:rFonts w:ascii="Times New Roman" w:hAnsi="Times New Roman"/>
          <w:sz w:val="24"/>
          <w:szCs w:val="24"/>
        </w:rPr>
        <w:t xml:space="preserve"> har sikret verdifull dokumentasjon om rettsprosesser, granskinger, kontraktsforhandlinger og avtaler mellom underleverandører og forsikringsselskaper. </w:t>
      </w:r>
    </w:p>
    <w:p w14:paraId="743EF59B" w14:textId="06B251D9" w:rsidR="00106553" w:rsidRPr="006F0D8E" w:rsidRDefault="00663160" w:rsidP="00F245D2">
      <w:pPr>
        <w:spacing w:line="360" w:lineRule="auto"/>
        <w:rPr>
          <w:rFonts w:ascii="Times New Roman" w:hAnsi="Times New Roman"/>
          <w:sz w:val="24"/>
          <w:szCs w:val="24"/>
        </w:rPr>
      </w:pPr>
      <w:r w:rsidRPr="006F0D8E">
        <w:rPr>
          <w:rFonts w:ascii="Times New Roman" w:hAnsi="Times New Roman"/>
          <w:sz w:val="24"/>
          <w:szCs w:val="24"/>
        </w:rPr>
        <w:t xml:space="preserve">Selv om noe dokumentasjon allerede fantes i Digitalarkivet, har </w:t>
      </w:r>
      <w:proofErr w:type="spellStart"/>
      <w:r w:rsidR="0081473D" w:rsidRPr="006F0D8E">
        <w:rPr>
          <w:rFonts w:ascii="Times New Roman" w:hAnsi="Times New Roman"/>
          <w:sz w:val="24"/>
          <w:szCs w:val="24"/>
        </w:rPr>
        <w:t>UiS</w:t>
      </w:r>
      <w:proofErr w:type="spellEnd"/>
      <w:r w:rsidR="0081473D" w:rsidRPr="006F0D8E">
        <w:rPr>
          <w:rFonts w:ascii="Times New Roman" w:hAnsi="Times New Roman"/>
          <w:sz w:val="24"/>
          <w:szCs w:val="24"/>
        </w:rPr>
        <w:t xml:space="preserve"> </w:t>
      </w:r>
      <w:r w:rsidRPr="006F0D8E">
        <w:rPr>
          <w:rFonts w:ascii="Times New Roman" w:hAnsi="Times New Roman"/>
          <w:sz w:val="24"/>
          <w:szCs w:val="24"/>
        </w:rPr>
        <w:t xml:space="preserve">supplert med ytterligere </w:t>
      </w:r>
      <w:r w:rsidR="00281493" w:rsidRPr="006F0D8E">
        <w:rPr>
          <w:rFonts w:ascii="Times New Roman" w:hAnsi="Times New Roman"/>
          <w:sz w:val="24"/>
          <w:szCs w:val="24"/>
        </w:rPr>
        <w:t>materiale</w:t>
      </w:r>
      <w:r w:rsidRPr="006F0D8E">
        <w:rPr>
          <w:rFonts w:ascii="Times New Roman" w:hAnsi="Times New Roman"/>
          <w:sz w:val="24"/>
          <w:szCs w:val="24"/>
        </w:rPr>
        <w:t xml:space="preserve"> fra franske aktører for en mer komplett forståelse av ulykkens kompleksitet. </w:t>
      </w:r>
    </w:p>
    <w:p w14:paraId="5F580ED3" w14:textId="561B9CA7" w:rsidR="00106553" w:rsidRPr="009059EC" w:rsidRDefault="00663160" w:rsidP="00F245D2">
      <w:pPr>
        <w:spacing w:line="360" w:lineRule="auto"/>
        <w:rPr>
          <w:rFonts w:ascii="Times New Roman" w:hAnsi="Times New Roman"/>
          <w:sz w:val="24"/>
          <w:szCs w:val="24"/>
        </w:rPr>
      </w:pPr>
      <w:r w:rsidRPr="009059EC">
        <w:rPr>
          <w:rFonts w:ascii="Times New Roman" w:hAnsi="Times New Roman"/>
          <w:sz w:val="24"/>
          <w:szCs w:val="24"/>
        </w:rPr>
        <w:t>Følgende arkiver har blitt undersøkt:</w:t>
      </w:r>
    </w:p>
    <w:p w14:paraId="1CD4275E" w14:textId="7E90B72A" w:rsidR="007D50DE" w:rsidRPr="006F0D8E" w:rsidRDefault="00663160" w:rsidP="00F245D2">
      <w:pPr>
        <w:spacing w:line="360" w:lineRule="auto"/>
        <w:rPr>
          <w:rFonts w:ascii="Times New Roman" w:hAnsi="Times New Roman"/>
          <w:sz w:val="24"/>
          <w:szCs w:val="24"/>
        </w:rPr>
      </w:pPr>
      <w:r w:rsidRPr="009059EC">
        <w:rPr>
          <w:rFonts w:ascii="Times New Roman" w:hAnsi="Times New Roman"/>
          <w:b/>
          <w:bCs/>
          <w:sz w:val="24"/>
          <w:szCs w:val="24"/>
        </w:rPr>
        <w:lastRenderedPageBreak/>
        <w:t>Statsarkivet i Roubaix</w:t>
      </w:r>
      <w:r w:rsidRPr="006F0D8E">
        <w:rPr>
          <w:rFonts w:ascii="Times New Roman" w:hAnsi="Times New Roman"/>
          <w:sz w:val="24"/>
          <w:szCs w:val="24"/>
        </w:rPr>
        <w:t xml:space="preserve">: Fem dagers arkivstudier ble gjennomført i Roubaix, Frankrike, hvor dokumenter fra CFEM fra 1981 til 1986 ble gjennomgått, systematisert og oversatt. </w:t>
      </w:r>
    </w:p>
    <w:p w14:paraId="6956784A" w14:textId="77777777" w:rsidR="005E4F3C" w:rsidRPr="006F0D8E" w:rsidRDefault="00663160" w:rsidP="00F245D2">
      <w:pPr>
        <w:spacing w:line="360" w:lineRule="auto"/>
        <w:rPr>
          <w:rFonts w:ascii="Times New Roman" w:hAnsi="Times New Roman"/>
          <w:sz w:val="24"/>
          <w:szCs w:val="24"/>
        </w:rPr>
      </w:pPr>
      <w:r w:rsidRPr="009059EC">
        <w:rPr>
          <w:rFonts w:ascii="Times New Roman" w:hAnsi="Times New Roman"/>
          <w:b/>
          <w:bCs/>
          <w:sz w:val="24"/>
          <w:szCs w:val="24"/>
        </w:rPr>
        <w:t>Arbeiderbevegelsens arkiv og bibliotek (</w:t>
      </w:r>
      <w:proofErr w:type="spellStart"/>
      <w:r w:rsidRPr="009059EC">
        <w:rPr>
          <w:rFonts w:ascii="Times New Roman" w:hAnsi="Times New Roman"/>
          <w:b/>
          <w:bCs/>
          <w:sz w:val="24"/>
          <w:szCs w:val="24"/>
        </w:rPr>
        <w:t>Arbark</w:t>
      </w:r>
      <w:proofErr w:type="spellEnd"/>
      <w:r w:rsidRPr="009059EC">
        <w:rPr>
          <w:rFonts w:ascii="Times New Roman" w:hAnsi="Times New Roman"/>
          <w:b/>
          <w:bCs/>
          <w:sz w:val="24"/>
          <w:szCs w:val="24"/>
        </w:rPr>
        <w:t>):</w:t>
      </w:r>
      <w:r w:rsidRPr="006F0D8E">
        <w:rPr>
          <w:rFonts w:ascii="Times New Roman" w:hAnsi="Times New Roman"/>
          <w:sz w:val="24"/>
          <w:szCs w:val="24"/>
        </w:rPr>
        <w:t xml:space="preserve"> Fem dagers arkivstudier ble gjennomført i Oslo, hvor dokumenter fra statsministerne Gro Harlem Brundtland og Oddvar Nordli, industriminister Lars Skytøen, olje- og energiminister Bjartmar Gjerde, samt kirke- og undervisningsminister Einar Førdes arkiver ble gjennomgått og systematisert. I tillegg ble gjennomgangen av LOs oljekartell og LOs arkiv relatert til ulykken påbegynt.</w:t>
      </w:r>
    </w:p>
    <w:p w14:paraId="53FB0DAB" w14:textId="39490760" w:rsidR="005E4F3C" w:rsidRPr="006F0D8E" w:rsidRDefault="00663160" w:rsidP="00F245D2">
      <w:pPr>
        <w:spacing w:line="360" w:lineRule="auto"/>
        <w:rPr>
          <w:rFonts w:ascii="Times New Roman" w:hAnsi="Times New Roman"/>
          <w:sz w:val="24"/>
          <w:szCs w:val="24"/>
        </w:rPr>
      </w:pPr>
      <w:r w:rsidRPr="00CD74E1">
        <w:rPr>
          <w:rFonts w:ascii="Times New Roman" w:hAnsi="Times New Roman"/>
          <w:b/>
          <w:bCs/>
          <w:sz w:val="24"/>
          <w:szCs w:val="24"/>
        </w:rPr>
        <w:t>Statsarkivet i Stavanger:</w:t>
      </w:r>
      <w:r w:rsidRPr="006F0D8E">
        <w:rPr>
          <w:rFonts w:ascii="Times New Roman" w:hAnsi="Times New Roman"/>
          <w:sz w:val="24"/>
          <w:szCs w:val="24"/>
        </w:rPr>
        <w:t xml:space="preserve"> En to</w:t>
      </w:r>
      <w:r w:rsidR="00CE0EF8">
        <w:rPr>
          <w:rFonts w:ascii="Times New Roman" w:hAnsi="Times New Roman"/>
          <w:sz w:val="24"/>
          <w:szCs w:val="24"/>
        </w:rPr>
        <w:t>-</w:t>
      </w:r>
      <w:r w:rsidRPr="006F0D8E">
        <w:rPr>
          <w:rFonts w:ascii="Times New Roman" w:hAnsi="Times New Roman"/>
          <w:sz w:val="24"/>
          <w:szCs w:val="24"/>
        </w:rPr>
        <w:t>ukers gjennomgang av politiets etterforskningsmateriale og dokumenter knyttet til Phillips Petroleums begrensningssøksmål mot pårørende er fullført.</w:t>
      </w:r>
    </w:p>
    <w:p w14:paraId="2DC8CBA6" w14:textId="4AE7FB04" w:rsidR="005E4F3C" w:rsidRPr="006F0D8E" w:rsidRDefault="00663160" w:rsidP="00F245D2">
      <w:pPr>
        <w:spacing w:line="360" w:lineRule="auto"/>
        <w:rPr>
          <w:rFonts w:ascii="Times New Roman" w:hAnsi="Times New Roman"/>
          <w:sz w:val="24"/>
          <w:szCs w:val="24"/>
        </w:rPr>
      </w:pPr>
      <w:r w:rsidRPr="00E654D3">
        <w:rPr>
          <w:rFonts w:ascii="Times New Roman" w:hAnsi="Times New Roman"/>
          <w:b/>
          <w:bCs/>
          <w:sz w:val="24"/>
          <w:szCs w:val="24"/>
        </w:rPr>
        <w:t>DNVs arkiv</w:t>
      </w:r>
      <w:r w:rsidRPr="00E654D3">
        <w:rPr>
          <w:rFonts w:ascii="Times New Roman" w:hAnsi="Times New Roman"/>
          <w:sz w:val="24"/>
          <w:szCs w:val="24"/>
        </w:rPr>
        <w:t xml:space="preserve"> (30 bokser)</w:t>
      </w:r>
      <w:r w:rsidR="006151FD">
        <w:rPr>
          <w:rFonts w:ascii="Times New Roman" w:hAnsi="Times New Roman"/>
          <w:sz w:val="24"/>
          <w:szCs w:val="24"/>
        </w:rPr>
        <w:t xml:space="preserve">: </w:t>
      </w:r>
      <w:r w:rsidR="00172493" w:rsidRPr="00172493">
        <w:rPr>
          <w:rFonts w:ascii="Times New Roman" w:hAnsi="Times New Roman"/>
          <w:sz w:val="24"/>
          <w:szCs w:val="24"/>
        </w:rPr>
        <w:t>er gjennomgått for å belyse ulike aspekter ved selskapets involvering."</w:t>
      </w:r>
    </w:p>
    <w:p w14:paraId="190E2E0E" w14:textId="41ACCEFB" w:rsidR="005E4F3C" w:rsidRPr="006F0D8E" w:rsidRDefault="00663160" w:rsidP="00F245D2">
      <w:pPr>
        <w:spacing w:line="360" w:lineRule="auto"/>
        <w:rPr>
          <w:rFonts w:ascii="Times New Roman" w:hAnsi="Times New Roman"/>
          <w:sz w:val="24"/>
          <w:szCs w:val="24"/>
        </w:rPr>
      </w:pPr>
      <w:r w:rsidRPr="00CD74E1">
        <w:rPr>
          <w:rFonts w:ascii="Times New Roman" w:hAnsi="Times New Roman"/>
          <w:b/>
          <w:bCs/>
          <w:sz w:val="24"/>
          <w:szCs w:val="24"/>
        </w:rPr>
        <w:t>Statsministerens kontor, regjeringskonferansene</w:t>
      </w:r>
      <w:r w:rsidRPr="006F0D8E">
        <w:rPr>
          <w:rFonts w:ascii="Times New Roman" w:hAnsi="Times New Roman"/>
          <w:sz w:val="24"/>
          <w:szCs w:val="24"/>
        </w:rPr>
        <w:t xml:space="preserve"> (1980-1984): Dokumentasjon fra disse årene har blitt gjennomgått for innsikt i regjeringens håndtering av ulykken.</w:t>
      </w:r>
    </w:p>
    <w:p w14:paraId="18026995" w14:textId="48842F4E" w:rsidR="005E3D7D" w:rsidRPr="005E3D7D" w:rsidRDefault="005E3D7D" w:rsidP="00F245D2">
      <w:pPr>
        <w:spacing w:line="360" w:lineRule="auto"/>
        <w:rPr>
          <w:rFonts w:ascii="Times New Roman" w:hAnsi="Times New Roman"/>
          <w:sz w:val="24"/>
          <w:szCs w:val="24"/>
        </w:rPr>
      </w:pPr>
      <w:r w:rsidRPr="005E3D7D">
        <w:rPr>
          <w:rFonts w:ascii="Times New Roman" w:hAnsi="Times New Roman"/>
          <w:b/>
          <w:bCs/>
          <w:sz w:val="24"/>
          <w:szCs w:val="24"/>
        </w:rPr>
        <w:t>Svein Muffetangens personlige arkiv</w:t>
      </w:r>
      <w:r w:rsidR="00EB2583">
        <w:rPr>
          <w:rFonts w:ascii="Times New Roman" w:hAnsi="Times New Roman"/>
          <w:b/>
          <w:bCs/>
          <w:sz w:val="24"/>
          <w:szCs w:val="24"/>
        </w:rPr>
        <w:t>:</w:t>
      </w:r>
      <w:r w:rsidRPr="005E3D7D">
        <w:rPr>
          <w:rFonts w:ascii="Times New Roman" w:hAnsi="Times New Roman"/>
          <w:b/>
          <w:bCs/>
          <w:sz w:val="24"/>
          <w:szCs w:val="24"/>
        </w:rPr>
        <w:t xml:space="preserve"> </w:t>
      </w:r>
      <w:r w:rsidRPr="005E3D7D">
        <w:rPr>
          <w:rFonts w:ascii="Times New Roman" w:hAnsi="Times New Roman"/>
          <w:sz w:val="24"/>
          <w:szCs w:val="24"/>
        </w:rPr>
        <w:t>fra hans tid som Jern og Metall-sekretær er gjennomgått for å innhente ytterligere dokumentasjon og kontekst om ulykken.</w:t>
      </w:r>
    </w:p>
    <w:p w14:paraId="6610A1A9" w14:textId="3F4D6AAE" w:rsidR="005E4F3C" w:rsidRPr="006F0D8E" w:rsidRDefault="00663160" w:rsidP="00F245D2">
      <w:pPr>
        <w:spacing w:line="360" w:lineRule="auto"/>
        <w:rPr>
          <w:rFonts w:ascii="Times New Roman" w:hAnsi="Times New Roman"/>
          <w:sz w:val="24"/>
          <w:szCs w:val="24"/>
        </w:rPr>
      </w:pPr>
      <w:r w:rsidRPr="00CD74E1">
        <w:rPr>
          <w:rFonts w:ascii="Times New Roman" w:hAnsi="Times New Roman"/>
          <w:b/>
          <w:bCs/>
          <w:sz w:val="24"/>
          <w:szCs w:val="24"/>
        </w:rPr>
        <w:t>Kåre Willochs personlige arkiv</w:t>
      </w:r>
      <w:r w:rsidRPr="006F0D8E">
        <w:rPr>
          <w:rFonts w:ascii="Times New Roman" w:hAnsi="Times New Roman"/>
          <w:sz w:val="24"/>
          <w:szCs w:val="24"/>
        </w:rPr>
        <w:t xml:space="preserve"> (Riksarkivet): Dokumenter fra dette arkivet har blitt analysert for å gi et bredere perspektiv på beslutningsprosessen rundt ulykken</w:t>
      </w:r>
      <w:r w:rsidR="002F2FD1">
        <w:rPr>
          <w:rFonts w:ascii="Times New Roman" w:hAnsi="Times New Roman"/>
          <w:sz w:val="24"/>
          <w:szCs w:val="24"/>
        </w:rPr>
        <w:t>, snuforsøkene og konsekvenser</w:t>
      </w:r>
      <w:r w:rsidRPr="006F0D8E">
        <w:rPr>
          <w:rFonts w:ascii="Times New Roman" w:hAnsi="Times New Roman"/>
          <w:sz w:val="24"/>
          <w:szCs w:val="24"/>
        </w:rPr>
        <w:t>.</w:t>
      </w:r>
    </w:p>
    <w:p w14:paraId="16010ACB" w14:textId="74BFB273" w:rsidR="000714AC" w:rsidRDefault="009A39CE" w:rsidP="00CD74E1">
      <w:pPr>
        <w:pStyle w:val="Overskrift1"/>
      </w:pPr>
      <w:bookmarkStart w:id="67" w:name="_Toc182856896"/>
      <w:bookmarkStart w:id="68" w:name="_Toc183791166"/>
      <w:r>
        <w:t xml:space="preserve"> </w:t>
      </w:r>
      <w:bookmarkStart w:id="69" w:name="_Toc190732626"/>
      <w:r w:rsidR="00E16B3D">
        <w:t>S</w:t>
      </w:r>
      <w:r w:rsidR="00CC3366" w:rsidRPr="006F0D8E">
        <w:t>amarbeid med Arkivverket</w:t>
      </w:r>
      <w:bookmarkEnd w:id="67"/>
      <w:bookmarkEnd w:id="68"/>
      <w:bookmarkEnd w:id="69"/>
    </w:p>
    <w:p w14:paraId="6D689093" w14:textId="77777777" w:rsidR="00CE0EF8" w:rsidRDefault="000714AC" w:rsidP="006F0D8E">
      <w:pPr>
        <w:spacing w:line="360" w:lineRule="auto"/>
        <w:rPr>
          <w:rFonts w:ascii="Times New Roman" w:hAnsi="Times New Roman"/>
          <w:sz w:val="24"/>
          <w:szCs w:val="24"/>
        </w:rPr>
      </w:pPr>
      <w:r w:rsidRPr="006F0D8E">
        <w:rPr>
          <w:rFonts w:ascii="Times New Roman" w:hAnsi="Times New Roman"/>
          <w:sz w:val="24"/>
          <w:szCs w:val="24"/>
        </w:rPr>
        <w:t xml:space="preserve">Dokumentasjonsprosjektet har samarbeidet med Arkivverket om å digitalisere, OCR-lese og tilgjengeliggjøre relevante dokumenter relatert til Alexander L. Kielland-ulykken i Digitalarkivet. </w:t>
      </w:r>
    </w:p>
    <w:p w14:paraId="4107B828" w14:textId="3D652C7D" w:rsidR="000714AC" w:rsidRPr="006F0D8E" w:rsidRDefault="000714AC" w:rsidP="006F0D8E">
      <w:pPr>
        <w:spacing w:line="360" w:lineRule="auto"/>
        <w:rPr>
          <w:rFonts w:ascii="Times New Roman" w:hAnsi="Times New Roman"/>
          <w:sz w:val="24"/>
          <w:szCs w:val="24"/>
        </w:rPr>
      </w:pPr>
      <w:r w:rsidRPr="006F0D8E">
        <w:rPr>
          <w:rFonts w:ascii="Times New Roman" w:hAnsi="Times New Roman"/>
          <w:sz w:val="24"/>
          <w:szCs w:val="24"/>
        </w:rPr>
        <w:t>Norsk Oljemuseum ønsket å digitalisere 3,8 hyllemeter med materiale, som var fordelt på Oslo og Stavanger. Arkivverket estimerte jobben til to ukesverk for forberedelse, skanning og opplasting. Arkivverket dekket selv kostnadene for skanningen.</w:t>
      </w:r>
    </w:p>
    <w:p w14:paraId="6030A907" w14:textId="77777777" w:rsidR="000714AC" w:rsidRPr="006F0D8E" w:rsidRDefault="000714AC" w:rsidP="00CD74E1">
      <w:pPr>
        <w:pStyle w:val="Overskrift2"/>
      </w:pPr>
      <w:bookmarkStart w:id="70" w:name="_Toc190732627"/>
      <w:r w:rsidRPr="006F0D8E">
        <w:t>Gjennomgang av klausulert materiale</w:t>
      </w:r>
      <w:bookmarkEnd w:id="70"/>
    </w:p>
    <w:p w14:paraId="06DA2AD7" w14:textId="77777777" w:rsidR="00CE0EF8" w:rsidRDefault="000714AC" w:rsidP="006F0D8E">
      <w:pPr>
        <w:spacing w:line="360" w:lineRule="auto"/>
        <w:rPr>
          <w:rFonts w:ascii="Times New Roman" w:hAnsi="Times New Roman"/>
          <w:sz w:val="24"/>
          <w:szCs w:val="24"/>
        </w:rPr>
      </w:pPr>
      <w:r w:rsidRPr="006F0D8E">
        <w:rPr>
          <w:rFonts w:ascii="Times New Roman" w:hAnsi="Times New Roman"/>
          <w:sz w:val="24"/>
          <w:szCs w:val="24"/>
        </w:rPr>
        <w:t xml:space="preserve">Dokumentasjonsprosjektet bidro med støtte til gjennomgangen av klausulert materiale for å sikre at mest mulig av det skannede materialet ble gjort åpent tilgjengelig i Digitalarkivet. </w:t>
      </w:r>
      <w:r w:rsidRPr="006F0D8E">
        <w:rPr>
          <w:rFonts w:ascii="Times New Roman" w:hAnsi="Times New Roman"/>
          <w:sz w:val="24"/>
          <w:szCs w:val="24"/>
        </w:rPr>
        <w:lastRenderedPageBreak/>
        <w:t xml:space="preserve">Flere arkiver krevde detaljert gjennomgang, og enkelte dokumenter er av ulike grunner sperret for publisering. </w:t>
      </w:r>
    </w:p>
    <w:p w14:paraId="45D14ADC" w14:textId="38157F99" w:rsidR="000714AC" w:rsidRPr="006F0D8E" w:rsidRDefault="000714AC" w:rsidP="006F0D8E">
      <w:pPr>
        <w:spacing w:line="360" w:lineRule="auto"/>
        <w:rPr>
          <w:rFonts w:ascii="Times New Roman" w:hAnsi="Times New Roman"/>
          <w:sz w:val="24"/>
          <w:szCs w:val="24"/>
        </w:rPr>
      </w:pPr>
      <w:r w:rsidRPr="006F0D8E">
        <w:rPr>
          <w:rFonts w:ascii="Times New Roman" w:hAnsi="Times New Roman"/>
          <w:sz w:val="24"/>
          <w:szCs w:val="24"/>
        </w:rPr>
        <w:t>Vanligvis har hele mapper blitt klausulert hvis de inneholder sider som ikke kan offentliggjøres. For dokumenter knyttet til Alexander L. Kielland-ulykken har Arkivverket nå gått gjennom materialet side for side, slik at alt som kan publiseres åpent, er gjort åpent tilgjengelig i Digitalarkivet. Det som er fortsatt klausulert</w:t>
      </w:r>
      <w:r w:rsidR="00CE0EF8">
        <w:rPr>
          <w:rFonts w:ascii="Times New Roman" w:hAnsi="Times New Roman"/>
          <w:sz w:val="24"/>
          <w:szCs w:val="24"/>
        </w:rPr>
        <w:t>,</w:t>
      </w:r>
      <w:r w:rsidRPr="006F0D8E">
        <w:rPr>
          <w:rFonts w:ascii="Times New Roman" w:hAnsi="Times New Roman"/>
          <w:sz w:val="24"/>
          <w:szCs w:val="24"/>
        </w:rPr>
        <w:t xml:space="preserve"> kan søkes innsyn i for berettiget bruk.</w:t>
      </w:r>
    </w:p>
    <w:p w14:paraId="0931A12F" w14:textId="77777777" w:rsidR="000714AC" w:rsidRPr="006F0D8E" w:rsidRDefault="000714AC" w:rsidP="00CD74E1">
      <w:pPr>
        <w:pStyle w:val="Overskrift2"/>
        <w:rPr>
          <w:rFonts w:eastAsia="Calibri"/>
        </w:rPr>
      </w:pPr>
      <w:bookmarkStart w:id="71" w:name="_Toc183791167"/>
      <w:bookmarkStart w:id="72" w:name="_Toc190732628"/>
      <w:r w:rsidRPr="006F0D8E">
        <w:rPr>
          <w:rFonts w:eastAsia="Calibri"/>
        </w:rPr>
        <w:t>Materiale som nå er tilgjengelig</w:t>
      </w:r>
      <w:bookmarkEnd w:id="71"/>
      <w:bookmarkEnd w:id="72"/>
    </w:p>
    <w:p w14:paraId="50013195" w14:textId="15AFFFF5" w:rsidR="000714AC" w:rsidRPr="006F0D8E" w:rsidRDefault="000714AC" w:rsidP="006F0D8E">
      <w:pPr>
        <w:spacing w:line="360" w:lineRule="auto"/>
        <w:rPr>
          <w:rFonts w:ascii="Times New Roman" w:hAnsi="Times New Roman"/>
          <w:sz w:val="24"/>
          <w:szCs w:val="24"/>
        </w:rPr>
      </w:pPr>
      <w:r w:rsidRPr="006F0D8E">
        <w:rPr>
          <w:rFonts w:ascii="Times New Roman" w:hAnsi="Times New Roman"/>
          <w:sz w:val="24"/>
          <w:szCs w:val="24"/>
        </w:rPr>
        <w:t xml:space="preserve">Det anslås at rundt 200 000 sider med som har relevans til </w:t>
      </w:r>
      <w:r w:rsidR="00CE0EF8">
        <w:rPr>
          <w:rFonts w:ascii="Times New Roman" w:hAnsi="Times New Roman"/>
          <w:sz w:val="24"/>
          <w:szCs w:val="24"/>
        </w:rPr>
        <w:t>Kielland</w:t>
      </w:r>
      <w:r w:rsidRPr="006F0D8E">
        <w:rPr>
          <w:rFonts w:ascii="Times New Roman" w:hAnsi="Times New Roman"/>
          <w:sz w:val="24"/>
          <w:szCs w:val="24"/>
        </w:rPr>
        <w:t xml:space="preserve">-ulykken nå er skannet og gjort søkbare i Digitalarkivet. Dokumentene kan også søkes frem til </w:t>
      </w:r>
      <w:r w:rsidR="00A56133">
        <w:rPr>
          <w:rFonts w:ascii="Times New Roman" w:hAnsi="Times New Roman"/>
          <w:sz w:val="24"/>
          <w:szCs w:val="24"/>
        </w:rPr>
        <w:t>via</w:t>
      </w:r>
      <w:r w:rsidR="00A56133" w:rsidRPr="006F0D8E">
        <w:rPr>
          <w:rFonts w:ascii="Times New Roman" w:hAnsi="Times New Roman"/>
          <w:sz w:val="24"/>
          <w:szCs w:val="24"/>
        </w:rPr>
        <w:t xml:space="preserve"> </w:t>
      </w:r>
      <w:r w:rsidRPr="006F0D8E">
        <w:rPr>
          <w:rFonts w:ascii="Times New Roman" w:hAnsi="Times New Roman"/>
          <w:sz w:val="24"/>
          <w:szCs w:val="24"/>
        </w:rPr>
        <w:t>dokumentasjonsprosjektets nettside.</w:t>
      </w:r>
    </w:p>
    <w:p w14:paraId="58D81318" w14:textId="77777777" w:rsidR="000714AC" w:rsidRPr="006F0D8E" w:rsidRDefault="000714AC" w:rsidP="006F0D8E">
      <w:pPr>
        <w:spacing w:line="360" w:lineRule="auto"/>
        <w:rPr>
          <w:rFonts w:ascii="Times New Roman" w:hAnsi="Times New Roman"/>
          <w:sz w:val="24"/>
          <w:szCs w:val="24"/>
        </w:rPr>
      </w:pPr>
      <w:r w:rsidRPr="006F0D8E">
        <w:rPr>
          <w:rFonts w:ascii="Times New Roman" w:hAnsi="Times New Roman"/>
          <w:sz w:val="24"/>
          <w:szCs w:val="24"/>
        </w:rPr>
        <w:t>I tillegg til en gjennomgang av materialet, ble det digitaliserte materialet indeksert på mappenivå før publisering i Digitalarkivet.</w:t>
      </w:r>
    </w:p>
    <w:p w14:paraId="7461641F" w14:textId="1BFB22C3" w:rsidR="000714AC" w:rsidRPr="006F0D8E" w:rsidRDefault="000714AC" w:rsidP="00CD74E1">
      <w:pPr>
        <w:pStyle w:val="Overskrift2"/>
        <w:rPr>
          <w:rFonts w:eastAsia="Calibri"/>
        </w:rPr>
      </w:pPr>
      <w:bookmarkStart w:id="73" w:name="_Toc183791168"/>
      <w:bookmarkStart w:id="74" w:name="_Toc190732629"/>
      <w:r w:rsidRPr="006F0D8E">
        <w:rPr>
          <w:rFonts w:eastAsia="Calibri"/>
        </w:rPr>
        <w:t>Søkbare arkiv</w:t>
      </w:r>
      <w:bookmarkEnd w:id="73"/>
      <w:bookmarkEnd w:id="74"/>
    </w:p>
    <w:p w14:paraId="2E1311A0" w14:textId="77777777" w:rsidR="00CE0EF8" w:rsidRDefault="000714AC" w:rsidP="00F245D2">
      <w:pPr>
        <w:spacing w:line="360" w:lineRule="auto"/>
        <w:rPr>
          <w:rFonts w:ascii="Times New Roman" w:hAnsi="Times New Roman"/>
          <w:sz w:val="24"/>
          <w:szCs w:val="24"/>
        </w:rPr>
      </w:pPr>
      <w:r w:rsidRPr="006F0D8E">
        <w:rPr>
          <w:rFonts w:ascii="Times New Roman" w:hAnsi="Times New Roman"/>
          <w:sz w:val="24"/>
          <w:szCs w:val="24"/>
        </w:rPr>
        <w:t xml:space="preserve">Da dokumentasjonsprosjektet startet var det allerede tilgjengelig et betydelig materiale om ALK-ulykken i Digitalarkivet, men det opplevdes uoversiktlig og vanskelig å finne fram i for publikum. Arkivverket lanserte derfor først en løsning for fritekstsøk i Digitalarkivet, som gjorde det mulig å søke i digitaliserte og OCR-leste PDF-filer. Dette åpnet for søk basert på tekstinnholdet i dokumentene og ble en verdifull funksjon for brukere. </w:t>
      </w:r>
    </w:p>
    <w:p w14:paraId="574AE263" w14:textId="2B607271" w:rsidR="000714AC" w:rsidRPr="006F0D8E" w:rsidRDefault="000714AC" w:rsidP="00F245D2">
      <w:pPr>
        <w:spacing w:line="360" w:lineRule="auto"/>
        <w:rPr>
          <w:rFonts w:ascii="Times New Roman" w:hAnsi="Times New Roman"/>
          <w:sz w:val="24"/>
          <w:szCs w:val="24"/>
        </w:rPr>
      </w:pPr>
      <w:r w:rsidRPr="006F0D8E">
        <w:rPr>
          <w:rFonts w:ascii="Times New Roman" w:hAnsi="Times New Roman"/>
          <w:sz w:val="24"/>
          <w:szCs w:val="24"/>
        </w:rPr>
        <w:t>Samtidig avdekket erfaringene med løsningen at det var behov for forbedringer i funksjonalitet og brukeropplevelse. Løsningen ble senere videreutviklet og erstattet av en mer avansert søkeplattform med flere filtreringsfunksjoner og bedre grensesnitt enn den gamle løsningen.</w:t>
      </w:r>
    </w:p>
    <w:p w14:paraId="6EDBC3CF" w14:textId="5BB91884" w:rsidR="000714AC" w:rsidRPr="006F0D8E" w:rsidRDefault="000714AC" w:rsidP="008717D0">
      <w:pPr>
        <w:spacing w:line="360" w:lineRule="auto"/>
        <w:rPr>
          <w:rFonts w:ascii="Times New Roman" w:hAnsi="Times New Roman"/>
          <w:sz w:val="24"/>
          <w:szCs w:val="24"/>
        </w:rPr>
      </w:pPr>
      <w:r w:rsidRPr="006F0D8E">
        <w:rPr>
          <w:rFonts w:ascii="Times New Roman" w:hAnsi="Times New Roman"/>
          <w:sz w:val="24"/>
          <w:szCs w:val="24"/>
        </w:rPr>
        <w:t xml:space="preserve">Nå kan søk blant annet filtreres både på årstall og arkivskaper. </w:t>
      </w:r>
      <w:r w:rsidR="00035809">
        <w:rPr>
          <w:rFonts w:ascii="Times New Roman" w:hAnsi="Times New Roman"/>
          <w:sz w:val="24"/>
          <w:szCs w:val="24"/>
        </w:rPr>
        <w:t xml:space="preserve">Se </w:t>
      </w:r>
      <w:hyperlink r:id="rId19" w:history="1">
        <w:r w:rsidR="00035809" w:rsidRPr="00035809">
          <w:rPr>
            <w:rStyle w:val="Hyperkobling"/>
            <w:rFonts w:ascii="Times New Roman" w:hAnsi="Times New Roman"/>
            <w:sz w:val="24"/>
            <w:szCs w:val="24"/>
          </w:rPr>
          <w:t>Digitalarkivet</w:t>
        </w:r>
      </w:hyperlink>
      <w:r w:rsidR="00035809">
        <w:rPr>
          <w:rStyle w:val="Fotnotereferanse"/>
          <w:rFonts w:ascii="Times New Roman" w:hAnsi="Times New Roman"/>
          <w:sz w:val="24"/>
          <w:szCs w:val="24"/>
        </w:rPr>
        <w:footnoteReference w:id="14"/>
      </w:r>
      <w:r w:rsidR="00035809">
        <w:rPr>
          <w:rFonts w:ascii="Times New Roman" w:hAnsi="Times New Roman"/>
          <w:sz w:val="24"/>
          <w:szCs w:val="24"/>
        </w:rPr>
        <w:t xml:space="preserve">. </w:t>
      </w:r>
    </w:p>
    <w:p w14:paraId="7FF3BFDA" w14:textId="666ED453" w:rsidR="000714AC" w:rsidRPr="006F0D8E" w:rsidRDefault="13291C84" w:rsidP="00F245D2">
      <w:pPr>
        <w:pStyle w:val="Overskrift2"/>
        <w:rPr>
          <w:rFonts w:eastAsia="Calibri"/>
        </w:rPr>
      </w:pPr>
      <w:bookmarkStart w:id="75" w:name="_Toc183791169"/>
      <w:bookmarkStart w:id="76" w:name="_Toc190732630"/>
      <w:r w:rsidRPr="2E16B7A5">
        <w:rPr>
          <w:rFonts w:eastAsia="Calibri"/>
        </w:rPr>
        <w:t xml:space="preserve"> </w:t>
      </w:r>
      <w:r w:rsidR="000714AC" w:rsidRPr="006F0D8E">
        <w:rPr>
          <w:rFonts w:eastAsia="Calibri"/>
        </w:rPr>
        <w:t>Teknisk og etisk rådgivning</w:t>
      </w:r>
      <w:bookmarkEnd w:id="75"/>
      <w:bookmarkEnd w:id="76"/>
    </w:p>
    <w:p w14:paraId="4513FE83" w14:textId="24CB0110" w:rsidR="000714AC" w:rsidRPr="006F0D8E" w:rsidRDefault="000714AC" w:rsidP="00F245D2">
      <w:pPr>
        <w:spacing w:line="360" w:lineRule="auto"/>
        <w:rPr>
          <w:rFonts w:ascii="Times New Roman" w:hAnsi="Times New Roman"/>
          <w:sz w:val="24"/>
          <w:szCs w:val="24"/>
        </w:rPr>
      </w:pPr>
      <w:r w:rsidRPr="006F0D8E">
        <w:rPr>
          <w:rFonts w:ascii="Times New Roman" w:hAnsi="Times New Roman"/>
          <w:sz w:val="24"/>
          <w:szCs w:val="24"/>
        </w:rPr>
        <w:t>Arkivverket har også bidradd i utvikling av dokumentasjonsprosjektets nettsted i samarbeid med Norsk Oljemuseum og Universitetet i Stavanger. Det ble blant annet vurdert å koble ulike databaser (Minnebank/Digitalarkiv) sammen i en visningsløsning. Tekniske</w:t>
      </w:r>
      <w:r w:rsidR="00FB2F49">
        <w:rPr>
          <w:rFonts w:ascii="Times New Roman" w:hAnsi="Times New Roman"/>
          <w:sz w:val="24"/>
          <w:szCs w:val="24"/>
        </w:rPr>
        <w:t xml:space="preserve"> sider og </w:t>
      </w:r>
      <w:r w:rsidR="00FF45CB">
        <w:rPr>
          <w:rFonts w:ascii="Times New Roman" w:hAnsi="Times New Roman"/>
          <w:sz w:val="24"/>
          <w:szCs w:val="24"/>
        </w:rPr>
        <w:t>e</w:t>
      </w:r>
      <w:r w:rsidRPr="006F0D8E">
        <w:rPr>
          <w:rFonts w:ascii="Times New Roman" w:hAnsi="Times New Roman"/>
          <w:sz w:val="24"/>
          <w:szCs w:val="24"/>
        </w:rPr>
        <w:t xml:space="preserve">tiske og </w:t>
      </w:r>
      <w:proofErr w:type="spellStart"/>
      <w:r w:rsidRPr="006F0D8E">
        <w:rPr>
          <w:rFonts w:ascii="Times New Roman" w:hAnsi="Times New Roman"/>
          <w:sz w:val="24"/>
          <w:szCs w:val="24"/>
        </w:rPr>
        <w:t>personvern</w:t>
      </w:r>
      <w:r w:rsidR="00FB2F49">
        <w:rPr>
          <w:rFonts w:ascii="Times New Roman" w:hAnsi="Times New Roman"/>
          <w:sz w:val="24"/>
          <w:szCs w:val="24"/>
        </w:rPr>
        <w:t>messige</w:t>
      </w:r>
      <w:proofErr w:type="spellEnd"/>
      <w:r w:rsidR="00FB2F49">
        <w:rPr>
          <w:rFonts w:ascii="Times New Roman" w:hAnsi="Times New Roman"/>
          <w:sz w:val="24"/>
          <w:szCs w:val="24"/>
        </w:rPr>
        <w:t xml:space="preserve"> </w:t>
      </w:r>
      <w:r w:rsidRPr="006F0D8E">
        <w:rPr>
          <w:rFonts w:ascii="Times New Roman" w:hAnsi="Times New Roman"/>
          <w:sz w:val="24"/>
          <w:szCs w:val="24"/>
        </w:rPr>
        <w:t xml:space="preserve">konsekvenser ble drøftet. Konklusjonen ble at disse ikke </w:t>
      </w:r>
      <w:r w:rsidR="00FB2F49">
        <w:rPr>
          <w:rFonts w:ascii="Times New Roman" w:hAnsi="Times New Roman"/>
          <w:sz w:val="24"/>
          <w:szCs w:val="24"/>
        </w:rPr>
        <w:t>ble</w:t>
      </w:r>
      <w:r w:rsidR="00FB2F49" w:rsidRPr="006F0D8E">
        <w:rPr>
          <w:rFonts w:ascii="Times New Roman" w:hAnsi="Times New Roman"/>
          <w:sz w:val="24"/>
          <w:szCs w:val="24"/>
        </w:rPr>
        <w:t xml:space="preserve"> </w:t>
      </w:r>
      <w:r w:rsidRPr="006F0D8E">
        <w:rPr>
          <w:rFonts w:ascii="Times New Roman" w:hAnsi="Times New Roman"/>
          <w:sz w:val="24"/>
          <w:szCs w:val="24"/>
        </w:rPr>
        <w:t xml:space="preserve">koblet i et </w:t>
      </w:r>
      <w:r w:rsidR="00D24E06" w:rsidRPr="006F0D8E">
        <w:rPr>
          <w:rFonts w:ascii="Times New Roman" w:hAnsi="Times New Roman"/>
          <w:sz w:val="24"/>
          <w:szCs w:val="24"/>
        </w:rPr>
        <w:lastRenderedPageBreak/>
        <w:t>føderert</w:t>
      </w:r>
      <w:r w:rsidRPr="006F0D8E">
        <w:rPr>
          <w:rFonts w:ascii="Times New Roman" w:hAnsi="Times New Roman"/>
          <w:sz w:val="24"/>
          <w:szCs w:val="24"/>
        </w:rPr>
        <w:t xml:space="preserve"> søk</w:t>
      </w:r>
      <w:r w:rsidR="00156400">
        <w:rPr>
          <w:rStyle w:val="Fotnotereferanse"/>
          <w:rFonts w:ascii="Times New Roman" w:hAnsi="Times New Roman"/>
          <w:sz w:val="24"/>
          <w:szCs w:val="24"/>
        </w:rPr>
        <w:footnoteReference w:id="15"/>
      </w:r>
      <w:r w:rsidRPr="006F0D8E">
        <w:rPr>
          <w:rFonts w:ascii="Times New Roman" w:hAnsi="Times New Roman"/>
          <w:sz w:val="24"/>
          <w:szCs w:val="24"/>
        </w:rPr>
        <w:t>, men at et distribuert søk var mulig å få til via API. Lenker til søk begge steder er også tilgjengelige på samme nettside.</w:t>
      </w:r>
    </w:p>
    <w:p w14:paraId="2B17CC38" w14:textId="6444A8BC" w:rsidR="000714AC" w:rsidRPr="006F0D8E" w:rsidRDefault="37D4C1A8" w:rsidP="00515706">
      <w:pPr>
        <w:pStyle w:val="Overskrift2"/>
        <w:rPr>
          <w:rFonts w:eastAsia="Calibri"/>
        </w:rPr>
      </w:pPr>
      <w:bookmarkStart w:id="77" w:name="_Toc183791170"/>
      <w:bookmarkStart w:id="78" w:name="_Toc190732631"/>
      <w:r w:rsidRPr="2E16B7A5">
        <w:rPr>
          <w:rFonts w:eastAsia="Calibri"/>
        </w:rPr>
        <w:t xml:space="preserve"> </w:t>
      </w:r>
      <w:r w:rsidR="000714AC" w:rsidRPr="006F0D8E">
        <w:rPr>
          <w:rFonts w:eastAsia="Calibri"/>
        </w:rPr>
        <w:t>Deltakelse på seminar og konferanse</w:t>
      </w:r>
      <w:bookmarkEnd w:id="77"/>
      <w:bookmarkEnd w:id="78"/>
    </w:p>
    <w:p w14:paraId="4B025802" w14:textId="154161B2" w:rsidR="000714AC" w:rsidRPr="006F0D8E" w:rsidRDefault="000714AC" w:rsidP="00F245D2">
      <w:pPr>
        <w:spacing w:line="360" w:lineRule="auto"/>
        <w:rPr>
          <w:rFonts w:ascii="Times New Roman" w:hAnsi="Times New Roman"/>
          <w:sz w:val="24"/>
          <w:szCs w:val="24"/>
        </w:rPr>
      </w:pPr>
      <w:r w:rsidRPr="006F0D8E">
        <w:rPr>
          <w:rFonts w:ascii="Times New Roman" w:hAnsi="Times New Roman"/>
          <w:sz w:val="24"/>
          <w:szCs w:val="24"/>
        </w:rPr>
        <w:t>Arkivverket har bidra</w:t>
      </w:r>
      <w:r w:rsidR="00900555">
        <w:rPr>
          <w:rFonts w:ascii="Times New Roman" w:hAnsi="Times New Roman"/>
          <w:sz w:val="24"/>
          <w:szCs w:val="24"/>
        </w:rPr>
        <w:t>tt</w:t>
      </w:r>
      <w:r w:rsidRPr="006F0D8E">
        <w:rPr>
          <w:rFonts w:ascii="Times New Roman" w:hAnsi="Times New Roman"/>
          <w:sz w:val="24"/>
          <w:szCs w:val="24"/>
        </w:rPr>
        <w:t xml:space="preserve"> med foredrag på både seminar og konferanser i dokumentasjonsprosjektets regi. Disse foredragene har blant annet omhandlet hva som finnes i arkiver og hvordan disse kan brukes, noe målgruppen har satt stor pris. Bidragene har ikke bare gitt svar på konkrete spørsmål, men for enkelte har tilgangen til arkivmaterialet også hatt en nærmest «terapeutisk funksjon». Et barn av en overlevende som slet etter ulykken uttrykte det slik etter å ha lest farens avhør i Digitalarkivet:</w:t>
      </w:r>
    </w:p>
    <w:p w14:paraId="33F7327F" w14:textId="77777777" w:rsidR="000714AC" w:rsidRPr="006F0D8E" w:rsidRDefault="000714AC" w:rsidP="00F245D2">
      <w:pPr>
        <w:spacing w:line="360" w:lineRule="auto"/>
        <w:rPr>
          <w:rFonts w:ascii="Times New Roman" w:hAnsi="Times New Roman"/>
          <w:i/>
          <w:sz w:val="24"/>
          <w:szCs w:val="24"/>
        </w:rPr>
      </w:pPr>
      <w:r w:rsidRPr="006F0D8E">
        <w:rPr>
          <w:rFonts w:ascii="Times New Roman" w:hAnsi="Times New Roman"/>
          <w:i/>
          <w:sz w:val="24"/>
          <w:szCs w:val="24"/>
        </w:rPr>
        <w:t>«Det er lettere å tilgi pappa etter at jeg fikk vite mer om hva han gikk gjennom.»</w:t>
      </w:r>
    </w:p>
    <w:p w14:paraId="3F476AFF" w14:textId="6EAD7B8F" w:rsidR="008717D0" w:rsidRPr="008717D0" w:rsidRDefault="62462BC4" w:rsidP="00F245D2">
      <w:pPr>
        <w:pStyle w:val="Overskrift2"/>
        <w:rPr>
          <w:rFonts w:eastAsia="Calibri"/>
        </w:rPr>
      </w:pPr>
      <w:bookmarkStart w:id="79" w:name="_Toc183791171"/>
      <w:bookmarkStart w:id="80" w:name="_Toc190732632"/>
      <w:r w:rsidRPr="2E16B7A5">
        <w:rPr>
          <w:rFonts w:eastAsia="Calibri"/>
        </w:rPr>
        <w:t xml:space="preserve"> </w:t>
      </w:r>
      <w:r w:rsidR="000714AC" w:rsidRPr="006F0D8E">
        <w:rPr>
          <w:rFonts w:eastAsia="Calibri"/>
        </w:rPr>
        <w:t>Vitenskapelig publikasjon</w:t>
      </w:r>
      <w:bookmarkEnd w:id="79"/>
      <w:bookmarkEnd w:id="80"/>
    </w:p>
    <w:p w14:paraId="3DB1B92B" w14:textId="566E025B" w:rsidR="00FE5C26" w:rsidRPr="006F0D8E" w:rsidRDefault="000714AC" w:rsidP="00F245D2">
      <w:pPr>
        <w:spacing w:line="360" w:lineRule="auto"/>
        <w:rPr>
          <w:rFonts w:ascii="Times New Roman" w:hAnsi="Times New Roman"/>
          <w:sz w:val="24"/>
          <w:szCs w:val="24"/>
        </w:rPr>
      </w:pPr>
      <w:r w:rsidRPr="006F0D8E">
        <w:rPr>
          <w:rFonts w:ascii="Times New Roman" w:hAnsi="Times New Roman"/>
          <w:sz w:val="24"/>
          <w:szCs w:val="24"/>
        </w:rPr>
        <w:t xml:space="preserve">Dokumentasjonsprosjektet har sammen med Arkivverket skrevet en fagfellevurdert artikkel om bruk av arkiv i dokumentasjonsprosjektet. Artikkelen presenterer dokumentasjon samlet inn av Oljemuseet, Arkivverket og Universitetet i Stavanger, samt betydningen dette har for forskere, ulykkens overlevende og deres pårørende. </w:t>
      </w:r>
    </w:p>
    <w:p w14:paraId="4FB26F73" w14:textId="4AA47349" w:rsidR="00B714AA" w:rsidRPr="00722EE5" w:rsidRDefault="00564752" w:rsidP="00E8140E">
      <w:pPr>
        <w:spacing w:line="360" w:lineRule="auto"/>
        <w:rPr>
          <w:rStyle w:val="Hyperkobling"/>
          <w:rFonts w:ascii="Times New Roman" w:hAnsi="Times New Roman"/>
          <w:sz w:val="24"/>
          <w:szCs w:val="24"/>
          <w:u w:val="none"/>
          <w:lang w:val="en-US"/>
        </w:rPr>
      </w:pPr>
      <w:proofErr w:type="spellStart"/>
      <w:r w:rsidRPr="00071856">
        <w:rPr>
          <w:rStyle w:val="normaltextrun"/>
          <w:rFonts w:ascii="Times New Roman" w:hAnsi="Times New Roman"/>
          <w:color w:val="000000"/>
          <w:sz w:val="24"/>
          <w:szCs w:val="24"/>
          <w:shd w:val="clear" w:color="auto" w:fill="FFFFFF"/>
          <w:lang w:val="en-US"/>
        </w:rPr>
        <w:t>Artikkelen</w:t>
      </w:r>
      <w:proofErr w:type="spellEnd"/>
      <w:r w:rsidR="00C4563F" w:rsidRPr="00071856">
        <w:rPr>
          <w:rStyle w:val="normaltextrun"/>
          <w:rFonts w:ascii="Times New Roman" w:hAnsi="Times New Roman"/>
          <w:color w:val="000000"/>
          <w:sz w:val="24"/>
          <w:szCs w:val="24"/>
          <w:shd w:val="clear" w:color="auto" w:fill="FFFFFF"/>
          <w:lang w:val="en-US"/>
        </w:rPr>
        <w:t xml:space="preserve"> </w:t>
      </w:r>
      <w:r w:rsidR="00722EE5" w:rsidRPr="00071856">
        <w:rPr>
          <w:rFonts w:ascii="Times New Roman" w:hAnsi="Times New Roman"/>
          <w:sz w:val="24"/>
          <w:szCs w:val="24"/>
          <w:lang w:val="en-US"/>
        </w:rPr>
        <w:t>«</w:t>
      </w:r>
      <w:hyperlink r:id="rId20" w:history="1">
        <w:r w:rsidR="00DD514B" w:rsidRPr="00071856">
          <w:rPr>
            <w:rStyle w:val="Hyperkobling"/>
            <w:rFonts w:ascii="Times New Roman" w:hAnsi="Times New Roman"/>
            <w:sz w:val="24"/>
            <w:szCs w:val="24"/>
            <w:u w:val="none"/>
            <w:lang w:val="en-US"/>
          </w:rPr>
          <w:t>The Alexander L. Kielland disaster and its aftermath</w:t>
        </w:r>
      </w:hyperlink>
      <w:r w:rsidR="00346A58" w:rsidRPr="00071856">
        <w:rPr>
          <w:rFonts w:ascii="Times New Roman" w:hAnsi="Times New Roman"/>
          <w:lang w:val="en-US"/>
        </w:rPr>
        <w:t>»</w:t>
      </w:r>
      <w:r w:rsidR="00DD514B" w:rsidRPr="00071856">
        <w:rPr>
          <w:rFonts w:ascii="Times New Roman" w:hAnsi="Times New Roman"/>
          <w:lang w:val="en-US"/>
        </w:rPr>
        <w:t xml:space="preserve"> er</w:t>
      </w:r>
      <w:r w:rsidR="00C4563F" w:rsidRPr="00071856">
        <w:rPr>
          <w:rStyle w:val="normaltextrun"/>
          <w:rFonts w:ascii="Times New Roman" w:hAnsi="Times New Roman"/>
          <w:color w:val="000000"/>
          <w:sz w:val="24"/>
          <w:szCs w:val="24"/>
          <w:shd w:val="clear" w:color="auto" w:fill="FFFFFF"/>
          <w:lang w:val="en-US"/>
        </w:rPr>
        <w:t xml:space="preserve"> </w:t>
      </w:r>
      <w:proofErr w:type="spellStart"/>
      <w:r w:rsidR="00346A58" w:rsidRPr="00071856">
        <w:rPr>
          <w:rStyle w:val="normaltextrun"/>
          <w:rFonts w:ascii="Times New Roman" w:hAnsi="Times New Roman"/>
          <w:color w:val="000000"/>
          <w:sz w:val="24"/>
          <w:szCs w:val="24"/>
          <w:shd w:val="clear" w:color="auto" w:fill="FFFFFF"/>
          <w:lang w:val="en-US"/>
        </w:rPr>
        <w:t>publisert</w:t>
      </w:r>
      <w:proofErr w:type="spellEnd"/>
      <w:r w:rsidR="00C4563F" w:rsidRPr="00071856">
        <w:rPr>
          <w:rStyle w:val="normaltextrun"/>
          <w:rFonts w:ascii="Times New Roman" w:hAnsi="Times New Roman"/>
          <w:color w:val="000000"/>
          <w:sz w:val="24"/>
          <w:szCs w:val="24"/>
          <w:shd w:val="clear" w:color="auto" w:fill="FFFFFF"/>
          <w:lang w:val="en-US"/>
        </w:rPr>
        <w:t xml:space="preserve"> </w:t>
      </w:r>
      <w:proofErr w:type="spellStart"/>
      <w:r w:rsidR="00C4563F" w:rsidRPr="00071856">
        <w:rPr>
          <w:rStyle w:val="normaltextrun"/>
          <w:rFonts w:ascii="Times New Roman" w:hAnsi="Times New Roman"/>
          <w:color w:val="000000"/>
          <w:sz w:val="24"/>
          <w:szCs w:val="24"/>
          <w:shd w:val="clear" w:color="auto" w:fill="FFFFFF"/>
          <w:lang w:val="en-US"/>
        </w:rPr>
        <w:t>i</w:t>
      </w:r>
      <w:proofErr w:type="spellEnd"/>
      <w:r w:rsidR="00C4563F" w:rsidRPr="00071856">
        <w:rPr>
          <w:rStyle w:val="normaltextrun"/>
          <w:rFonts w:ascii="Times New Roman" w:hAnsi="Times New Roman"/>
          <w:color w:val="000000"/>
          <w:sz w:val="24"/>
          <w:szCs w:val="24"/>
          <w:shd w:val="clear" w:color="auto" w:fill="FFFFFF"/>
          <w:lang w:val="en-US"/>
        </w:rPr>
        <w:t xml:space="preserve"> Journal of</w:t>
      </w:r>
      <w:r w:rsidR="00C4563F" w:rsidRPr="00722EE5">
        <w:rPr>
          <w:rStyle w:val="normaltextrun"/>
          <w:rFonts w:ascii="Times New Roman" w:hAnsi="Times New Roman"/>
          <w:color w:val="000000"/>
          <w:sz w:val="24"/>
          <w:szCs w:val="24"/>
          <w:shd w:val="clear" w:color="auto" w:fill="FFFFFF"/>
          <w:lang w:val="en-US"/>
        </w:rPr>
        <w:t xml:space="preserve"> Energy History</w:t>
      </w:r>
      <w:r w:rsidR="00944A76" w:rsidRPr="00722EE5">
        <w:rPr>
          <w:rFonts w:ascii="Times New Roman" w:hAnsi="Times New Roman"/>
          <w:sz w:val="24"/>
          <w:szCs w:val="24"/>
          <w:lang w:val="en-US"/>
        </w:rPr>
        <w:t>.</w:t>
      </w:r>
      <w:r w:rsidR="00B714AA" w:rsidRPr="00722EE5">
        <w:rPr>
          <w:rFonts w:ascii="Times New Roman" w:hAnsi="Times New Roman"/>
          <w:sz w:val="24"/>
          <w:szCs w:val="24"/>
          <w:lang w:val="en-US"/>
        </w:rPr>
        <w:t xml:space="preserve"> </w:t>
      </w:r>
    </w:p>
    <w:p w14:paraId="302AA5A9" w14:textId="47134482" w:rsidR="00370844" w:rsidRDefault="007D1023" w:rsidP="00F245D2">
      <w:pPr>
        <w:pStyle w:val="Overskrift1"/>
      </w:pPr>
      <w:bookmarkStart w:id="81" w:name="_Toc182856897"/>
      <w:bookmarkStart w:id="82" w:name="_Toc183791172"/>
      <w:r w:rsidRPr="00DD514B">
        <w:rPr>
          <w:lang w:val="en-US"/>
        </w:rPr>
        <w:t xml:space="preserve"> </w:t>
      </w:r>
      <w:bookmarkStart w:id="83" w:name="_Toc190732633"/>
      <w:r w:rsidR="00370844" w:rsidRPr="006F0D8E">
        <w:t>Utstilling</w:t>
      </w:r>
      <w:bookmarkEnd w:id="81"/>
      <w:bookmarkEnd w:id="82"/>
      <w:bookmarkEnd w:id="83"/>
    </w:p>
    <w:p w14:paraId="0F93958E" w14:textId="4F4EA463" w:rsidR="006355C1" w:rsidRPr="006355C1" w:rsidRDefault="006355C1" w:rsidP="006355C1">
      <w:pPr>
        <w:spacing w:line="360" w:lineRule="auto"/>
        <w:rPr>
          <w:rFonts w:ascii="Times New Roman" w:hAnsi="Times New Roman"/>
          <w:sz w:val="24"/>
          <w:szCs w:val="24"/>
        </w:rPr>
      </w:pPr>
      <w:r w:rsidRPr="006355C1">
        <w:rPr>
          <w:rFonts w:ascii="Times New Roman" w:hAnsi="Times New Roman"/>
          <w:sz w:val="24"/>
          <w:szCs w:val="24"/>
        </w:rPr>
        <w:t xml:space="preserve">Som en del av dokumentasjonsprosjektet har NOM utviklet en ny utstilling som supplerer museets faste utstilling om ulykken. Denne utstillingen retter et særlig fokus mot barna til de berørte og deres fortellinger. </w:t>
      </w:r>
      <w:r w:rsidR="00B154CB" w:rsidRPr="003577DA">
        <w:rPr>
          <w:rFonts w:ascii="Times New Roman" w:hAnsi="Times New Roman"/>
          <w:sz w:val="24"/>
          <w:szCs w:val="24"/>
        </w:rPr>
        <w:t>Gjennom lytteopplevelser blir deres historier sentrale i utstillingen, sammen med annen informasjon om prosjektet.</w:t>
      </w:r>
    </w:p>
    <w:p w14:paraId="2BDD280D" w14:textId="018BA893" w:rsidR="006355C1" w:rsidRDefault="006355C1" w:rsidP="006355C1">
      <w:pPr>
        <w:spacing w:line="360" w:lineRule="auto"/>
        <w:rPr>
          <w:rFonts w:ascii="Times New Roman" w:hAnsi="Times New Roman"/>
          <w:sz w:val="24"/>
          <w:szCs w:val="24"/>
        </w:rPr>
      </w:pPr>
      <w:r w:rsidRPr="006355C1">
        <w:rPr>
          <w:rFonts w:ascii="Times New Roman" w:hAnsi="Times New Roman"/>
          <w:sz w:val="24"/>
          <w:szCs w:val="24"/>
        </w:rPr>
        <w:t xml:space="preserve">Utstillingen finansieres delvis gjennom museets utstillingsbudsjett og er planlagt som en temporær visning ved Norsk Oljemuseum. Det arbeides også med </w:t>
      </w:r>
      <w:r w:rsidR="00173393" w:rsidRPr="003577DA">
        <w:rPr>
          <w:rFonts w:ascii="Times New Roman" w:hAnsi="Times New Roman"/>
          <w:sz w:val="24"/>
          <w:szCs w:val="24"/>
        </w:rPr>
        <w:t>sikte på</w:t>
      </w:r>
      <w:r w:rsidRPr="006355C1">
        <w:rPr>
          <w:rFonts w:ascii="Times New Roman" w:hAnsi="Times New Roman"/>
          <w:sz w:val="24"/>
          <w:szCs w:val="24"/>
        </w:rPr>
        <w:t xml:space="preserve"> å vise utstillingen på andre </w:t>
      </w:r>
      <w:r w:rsidR="00041B87" w:rsidRPr="003577DA">
        <w:rPr>
          <w:rFonts w:ascii="Times New Roman" w:hAnsi="Times New Roman"/>
          <w:sz w:val="24"/>
          <w:szCs w:val="24"/>
        </w:rPr>
        <w:t>lokasjoner</w:t>
      </w:r>
      <w:r w:rsidRPr="006355C1">
        <w:rPr>
          <w:rFonts w:ascii="Times New Roman" w:hAnsi="Times New Roman"/>
          <w:sz w:val="24"/>
          <w:szCs w:val="24"/>
        </w:rPr>
        <w:t xml:space="preserve"> i Norge og Storbritannia.</w:t>
      </w:r>
    </w:p>
    <w:p w14:paraId="1901333E" w14:textId="77777777" w:rsidR="001F53E5" w:rsidRDefault="001F53E5" w:rsidP="006355C1">
      <w:pPr>
        <w:spacing w:line="360" w:lineRule="auto"/>
        <w:rPr>
          <w:rFonts w:ascii="Times New Roman" w:hAnsi="Times New Roman"/>
          <w:sz w:val="24"/>
          <w:szCs w:val="24"/>
        </w:rPr>
      </w:pPr>
    </w:p>
    <w:p w14:paraId="7393F0A0" w14:textId="77777777" w:rsidR="0029698D" w:rsidRPr="006355C1" w:rsidRDefault="0029698D" w:rsidP="006355C1">
      <w:pPr>
        <w:spacing w:line="360" w:lineRule="auto"/>
        <w:rPr>
          <w:rFonts w:ascii="Times New Roman" w:hAnsi="Times New Roman"/>
          <w:sz w:val="24"/>
          <w:szCs w:val="24"/>
        </w:rPr>
      </w:pPr>
    </w:p>
    <w:p w14:paraId="1143BAA7" w14:textId="79332842" w:rsidR="00D25C0A" w:rsidRDefault="006A4B4B" w:rsidP="00F245D2">
      <w:pPr>
        <w:pStyle w:val="Overskrift1"/>
      </w:pPr>
      <w:r>
        <w:lastRenderedPageBreak/>
        <w:t xml:space="preserve"> </w:t>
      </w:r>
      <w:bookmarkStart w:id="84" w:name="_Toc190732634"/>
      <w:r>
        <w:t>Økonomisk oversikt</w:t>
      </w:r>
      <w:bookmarkEnd w:id="84"/>
    </w:p>
    <w:p w14:paraId="4673A7B2" w14:textId="6D80949A" w:rsidR="003D4F1D" w:rsidRDefault="00C20CAB" w:rsidP="003D4F1D">
      <w:pPr>
        <w:spacing w:line="360" w:lineRule="auto"/>
        <w:rPr>
          <w:rFonts w:ascii="Times New Roman" w:hAnsi="Times New Roman"/>
        </w:rPr>
      </w:pPr>
      <w:r>
        <w:rPr>
          <w:rFonts w:ascii="Times New Roman" w:hAnsi="Times New Roman"/>
        </w:rPr>
        <w:t xml:space="preserve">Nedenfor vises en </w:t>
      </w:r>
      <w:r w:rsidR="00CF1C5F">
        <w:rPr>
          <w:rFonts w:ascii="Times New Roman" w:hAnsi="Times New Roman"/>
        </w:rPr>
        <w:t xml:space="preserve">omtrentlig oversikt over hvordan midlene i dokumentasjonsprosjektet er brukt. Den </w:t>
      </w:r>
      <w:r w:rsidR="00624E87">
        <w:rPr>
          <w:rFonts w:ascii="Times New Roman" w:hAnsi="Times New Roman"/>
        </w:rPr>
        <w:t>største posten er lønnsutgifter som omfatter lønn til prosjektleder</w:t>
      </w:r>
      <w:r w:rsidR="00E47FD8">
        <w:rPr>
          <w:rFonts w:ascii="Times New Roman" w:hAnsi="Times New Roman"/>
        </w:rPr>
        <w:t xml:space="preserve"> og studenter </w:t>
      </w:r>
      <w:r w:rsidR="008534A3">
        <w:rPr>
          <w:rFonts w:ascii="Times New Roman" w:hAnsi="Times New Roman"/>
        </w:rPr>
        <w:t>som har jobbet på prosjek</w:t>
      </w:r>
      <w:r w:rsidR="00C934F8">
        <w:rPr>
          <w:rFonts w:ascii="Times New Roman" w:hAnsi="Times New Roman"/>
        </w:rPr>
        <w:t xml:space="preserve">tet i avgrensede perioder. </w:t>
      </w:r>
      <w:r w:rsidR="5699DA1A" w:rsidRPr="2E16B7A5">
        <w:rPr>
          <w:rFonts w:ascii="Times New Roman" w:hAnsi="Times New Roman"/>
        </w:rPr>
        <w:t>H</w:t>
      </w:r>
      <w:r w:rsidR="00D451AA" w:rsidRPr="2E16B7A5">
        <w:rPr>
          <w:rFonts w:ascii="Times New Roman" w:hAnsi="Times New Roman"/>
        </w:rPr>
        <w:t>onorar</w:t>
      </w:r>
      <w:r w:rsidR="00D451AA">
        <w:rPr>
          <w:rFonts w:ascii="Times New Roman" w:hAnsi="Times New Roman"/>
        </w:rPr>
        <w:t xml:space="preserve"> til </w:t>
      </w:r>
      <w:r w:rsidR="46230F98" w:rsidRPr="2E16B7A5">
        <w:rPr>
          <w:rFonts w:ascii="Times New Roman" w:hAnsi="Times New Roman"/>
        </w:rPr>
        <w:t>eksterne medlemmer i styringskomitéen</w:t>
      </w:r>
      <w:r w:rsidR="00D451AA">
        <w:rPr>
          <w:rFonts w:ascii="Times New Roman" w:hAnsi="Times New Roman"/>
        </w:rPr>
        <w:t xml:space="preserve"> er også tatt med her. Universitetet i Stavanger har fått en betydelig del av midlene som er brukt til arkivstudier og arbeid med Minnebanken. </w:t>
      </w:r>
    </w:p>
    <w:p w14:paraId="4AB5E30F" w14:textId="11DE987D" w:rsidR="003D4F1D" w:rsidRDefault="003D4F1D" w:rsidP="003D4F1D">
      <w:pPr>
        <w:spacing w:line="360" w:lineRule="auto"/>
        <w:rPr>
          <w:rFonts w:ascii="Times New Roman" w:hAnsi="Times New Roman"/>
          <w:sz w:val="24"/>
          <w:szCs w:val="24"/>
        </w:rPr>
      </w:pPr>
      <w:r>
        <w:rPr>
          <w:rFonts w:ascii="Times New Roman" w:hAnsi="Times New Roman"/>
          <w:sz w:val="24"/>
          <w:szCs w:val="24"/>
        </w:rPr>
        <w:t>F</w:t>
      </w:r>
      <w:r w:rsidR="00284C1A">
        <w:rPr>
          <w:rFonts w:ascii="Times New Roman" w:hAnsi="Times New Roman"/>
          <w:sz w:val="24"/>
          <w:szCs w:val="24"/>
        </w:rPr>
        <w:t>ull økonomisk oversikt</w:t>
      </w:r>
      <w:r>
        <w:rPr>
          <w:rFonts w:ascii="Times New Roman" w:hAnsi="Times New Roman"/>
          <w:sz w:val="24"/>
          <w:szCs w:val="24"/>
        </w:rPr>
        <w:t xml:space="preserve"> finnes i revisorgodkjent regnskap. </w:t>
      </w:r>
    </w:p>
    <w:p w14:paraId="35508232" w14:textId="3ED49F46" w:rsidR="00DC473C" w:rsidRPr="00E214EC" w:rsidRDefault="00DC473C" w:rsidP="00E214EC">
      <w:pPr>
        <w:spacing w:line="360" w:lineRule="auto"/>
        <w:rPr>
          <w:rFonts w:ascii="Times New Roman" w:hAnsi="Times New Roman"/>
          <w:sz w:val="24"/>
          <w:szCs w:val="24"/>
        </w:rPr>
      </w:pPr>
    </w:p>
    <w:tbl>
      <w:tblPr>
        <w:tblStyle w:val="Tabellrutenett"/>
        <w:tblW w:w="0" w:type="auto"/>
        <w:tblLook w:val="04A0" w:firstRow="1" w:lastRow="0" w:firstColumn="1" w:lastColumn="0" w:noHBand="0" w:noVBand="1"/>
      </w:tblPr>
      <w:tblGrid>
        <w:gridCol w:w="6658"/>
        <w:gridCol w:w="2404"/>
      </w:tblGrid>
      <w:tr w:rsidR="00834479" w:rsidRPr="00AD0988" w14:paraId="0C88EB92" w14:textId="77777777" w:rsidTr="00834479">
        <w:tc>
          <w:tcPr>
            <w:tcW w:w="6658" w:type="dxa"/>
          </w:tcPr>
          <w:p w14:paraId="6E31753D" w14:textId="2CFAD4A0" w:rsidR="00834479" w:rsidRPr="003D4F1D" w:rsidRDefault="003D4F1D" w:rsidP="00A567DC">
            <w:pPr>
              <w:rPr>
                <w:rFonts w:ascii="Calibri" w:hAnsi="Calibri" w:cs="Calibri"/>
                <w:b/>
                <w:bCs/>
                <w:sz w:val="24"/>
                <w:szCs w:val="24"/>
              </w:rPr>
            </w:pPr>
            <w:r w:rsidRPr="003D4F1D">
              <w:rPr>
                <w:rFonts w:ascii="Calibri" w:hAnsi="Calibri" w:cs="Calibri"/>
                <w:b/>
                <w:bCs/>
                <w:sz w:val="24"/>
                <w:szCs w:val="24"/>
              </w:rPr>
              <w:t>Oversikt over hvordan midlene i prosjektet er disponert</w:t>
            </w:r>
          </w:p>
        </w:tc>
        <w:tc>
          <w:tcPr>
            <w:tcW w:w="2404" w:type="dxa"/>
          </w:tcPr>
          <w:p w14:paraId="7A6B96E6" w14:textId="29F37E69" w:rsidR="00834479" w:rsidRPr="004D2EFD" w:rsidRDefault="00AD0988" w:rsidP="00A567DC">
            <w:pPr>
              <w:rPr>
                <w:rFonts w:ascii="Calibri" w:hAnsi="Calibri" w:cs="Calibri"/>
                <w:sz w:val="20"/>
                <w:szCs w:val="20"/>
              </w:rPr>
            </w:pPr>
            <w:r w:rsidRPr="004D2EFD">
              <w:rPr>
                <w:rFonts w:ascii="Calibri" w:hAnsi="Calibri" w:cs="Calibri"/>
                <w:sz w:val="20"/>
                <w:szCs w:val="20"/>
              </w:rPr>
              <w:t>Rundet av til nærmeste 100.000</w:t>
            </w:r>
          </w:p>
        </w:tc>
      </w:tr>
      <w:tr w:rsidR="00834479" w14:paraId="5EA3767F" w14:textId="77777777" w:rsidTr="00834479">
        <w:tc>
          <w:tcPr>
            <w:tcW w:w="6658" w:type="dxa"/>
          </w:tcPr>
          <w:p w14:paraId="3E25A5D7" w14:textId="67F9C30B" w:rsidR="00834479" w:rsidRPr="004D2EFD" w:rsidRDefault="00A948D3" w:rsidP="00A567DC">
            <w:pPr>
              <w:rPr>
                <w:rFonts w:ascii="Calibri" w:hAnsi="Calibri" w:cs="Calibri"/>
              </w:rPr>
            </w:pPr>
            <w:r w:rsidRPr="004D2EFD">
              <w:rPr>
                <w:rFonts w:ascii="Calibri" w:hAnsi="Calibri" w:cs="Calibri"/>
              </w:rPr>
              <w:t>Lønn</w:t>
            </w:r>
            <w:r w:rsidR="004D2EFD">
              <w:rPr>
                <w:rFonts w:ascii="Calibri" w:hAnsi="Calibri" w:cs="Calibri"/>
              </w:rPr>
              <w:t xml:space="preserve"> til prosjektleder, studenter</w:t>
            </w:r>
            <w:r w:rsidR="00AB01EA">
              <w:rPr>
                <w:rFonts w:ascii="Calibri" w:hAnsi="Calibri" w:cs="Calibri"/>
              </w:rPr>
              <w:t xml:space="preserve"> samt styrehonorar</w:t>
            </w:r>
          </w:p>
        </w:tc>
        <w:tc>
          <w:tcPr>
            <w:tcW w:w="2404" w:type="dxa"/>
          </w:tcPr>
          <w:p w14:paraId="4558117B" w14:textId="11252C0A" w:rsidR="00834479" w:rsidRPr="004D2EFD" w:rsidRDefault="0071379A" w:rsidP="00A567DC">
            <w:pPr>
              <w:jc w:val="right"/>
              <w:rPr>
                <w:rFonts w:ascii="Calibri" w:hAnsi="Calibri" w:cs="Calibri"/>
              </w:rPr>
            </w:pPr>
            <w:r w:rsidRPr="004D2EFD">
              <w:rPr>
                <w:rFonts w:ascii="Calibri" w:hAnsi="Calibri" w:cs="Calibri"/>
              </w:rPr>
              <w:t>2</w:t>
            </w:r>
            <w:r w:rsidR="00B62639" w:rsidRPr="004D2EFD">
              <w:rPr>
                <w:rFonts w:ascii="Calibri" w:hAnsi="Calibri" w:cs="Calibri"/>
              </w:rPr>
              <w:t>.500.000</w:t>
            </w:r>
          </w:p>
        </w:tc>
      </w:tr>
      <w:tr w:rsidR="00834479" w14:paraId="338149DB" w14:textId="77777777" w:rsidTr="00834479">
        <w:tc>
          <w:tcPr>
            <w:tcW w:w="6658" w:type="dxa"/>
          </w:tcPr>
          <w:p w14:paraId="4005C5AC" w14:textId="5C00A6E7" w:rsidR="00834479" w:rsidRPr="004D2EFD" w:rsidRDefault="001E77AC" w:rsidP="00A567DC">
            <w:pPr>
              <w:rPr>
                <w:rFonts w:ascii="Calibri" w:hAnsi="Calibri" w:cs="Calibri"/>
              </w:rPr>
            </w:pPr>
            <w:r w:rsidRPr="004D2EFD">
              <w:rPr>
                <w:rFonts w:ascii="Calibri" w:hAnsi="Calibri" w:cs="Calibri"/>
              </w:rPr>
              <w:t>B</w:t>
            </w:r>
            <w:r w:rsidR="008C4057">
              <w:rPr>
                <w:rFonts w:ascii="Calibri" w:hAnsi="Calibri" w:cs="Calibri"/>
              </w:rPr>
              <w:t>idrag til bøker</w:t>
            </w:r>
            <w:r w:rsidR="00816B87">
              <w:rPr>
                <w:rFonts w:ascii="Calibri" w:hAnsi="Calibri" w:cs="Calibri"/>
              </w:rPr>
              <w:t xml:space="preserve"> og oversettelser</w:t>
            </w:r>
          </w:p>
        </w:tc>
        <w:tc>
          <w:tcPr>
            <w:tcW w:w="2404" w:type="dxa"/>
          </w:tcPr>
          <w:p w14:paraId="387D21AA" w14:textId="74F5BCD9" w:rsidR="00834479" w:rsidRPr="004D2EFD" w:rsidRDefault="001E77AC" w:rsidP="00A567DC">
            <w:pPr>
              <w:suppressAutoHyphens w:val="0"/>
              <w:jc w:val="right"/>
              <w:rPr>
                <w:rFonts w:ascii="Calibri" w:hAnsi="Calibri" w:cs="Calibri"/>
                <w:color w:val="000000"/>
              </w:rPr>
            </w:pPr>
            <w:r w:rsidRPr="004D2EFD">
              <w:rPr>
                <w:rFonts w:ascii="Calibri" w:hAnsi="Calibri" w:cs="Calibri"/>
                <w:color w:val="000000"/>
              </w:rPr>
              <w:t>400</w:t>
            </w:r>
            <w:r w:rsidR="00B62639" w:rsidRPr="004D2EFD">
              <w:rPr>
                <w:rFonts w:ascii="Calibri" w:hAnsi="Calibri" w:cs="Calibri"/>
                <w:color w:val="000000"/>
              </w:rPr>
              <w:t>.</w:t>
            </w:r>
            <w:r w:rsidRPr="004D2EFD">
              <w:rPr>
                <w:rFonts w:ascii="Calibri" w:hAnsi="Calibri" w:cs="Calibri"/>
                <w:color w:val="000000"/>
              </w:rPr>
              <w:t>000</w:t>
            </w:r>
          </w:p>
        </w:tc>
      </w:tr>
      <w:tr w:rsidR="00834479" w14:paraId="4FF22457" w14:textId="77777777" w:rsidTr="00834479">
        <w:tc>
          <w:tcPr>
            <w:tcW w:w="6658" w:type="dxa"/>
          </w:tcPr>
          <w:p w14:paraId="01FB1AE6" w14:textId="4AD7CA23" w:rsidR="00834479" w:rsidRPr="004D2EFD" w:rsidRDefault="003F5505" w:rsidP="00A567DC">
            <w:pPr>
              <w:rPr>
                <w:rFonts w:ascii="Calibri" w:hAnsi="Calibri" w:cs="Calibri"/>
              </w:rPr>
            </w:pPr>
            <w:r w:rsidRPr="004D2EFD">
              <w:rPr>
                <w:rFonts w:ascii="Calibri" w:hAnsi="Calibri" w:cs="Calibri"/>
              </w:rPr>
              <w:t>Kielland</w:t>
            </w:r>
            <w:r w:rsidR="00712069" w:rsidRPr="004D2EFD">
              <w:rPr>
                <w:rFonts w:ascii="Calibri" w:hAnsi="Calibri" w:cs="Calibri"/>
              </w:rPr>
              <w:t>-nettverket</w:t>
            </w:r>
            <w:r w:rsidR="00816B87">
              <w:rPr>
                <w:rFonts w:ascii="Calibri" w:hAnsi="Calibri" w:cs="Calibri"/>
              </w:rPr>
              <w:t>:</w:t>
            </w:r>
            <w:r w:rsidR="00885E9D">
              <w:rPr>
                <w:rFonts w:ascii="Calibri" w:hAnsi="Calibri" w:cs="Calibri"/>
              </w:rPr>
              <w:t xml:space="preserve"> bidrag til </w:t>
            </w:r>
            <w:r w:rsidR="001B1B09">
              <w:rPr>
                <w:rFonts w:ascii="Calibri" w:hAnsi="Calibri" w:cs="Calibri"/>
              </w:rPr>
              <w:t>konferanse,</w:t>
            </w:r>
            <w:r w:rsidR="00C47283">
              <w:rPr>
                <w:rFonts w:ascii="Calibri" w:hAnsi="Calibri" w:cs="Calibri"/>
              </w:rPr>
              <w:t xml:space="preserve"> </w:t>
            </w:r>
            <w:r w:rsidR="001B1B09">
              <w:rPr>
                <w:rFonts w:ascii="Calibri" w:hAnsi="Calibri" w:cs="Calibri"/>
              </w:rPr>
              <w:t>arkiv</w:t>
            </w:r>
            <w:r w:rsidR="00C47283">
              <w:rPr>
                <w:rFonts w:ascii="Calibri" w:hAnsi="Calibri" w:cs="Calibri"/>
              </w:rPr>
              <w:t xml:space="preserve"> -og mulighetsstudier</w:t>
            </w:r>
          </w:p>
        </w:tc>
        <w:tc>
          <w:tcPr>
            <w:tcW w:w="2404" w:type="dxa"/>
          </w:tcPr>
          <w:p w14:paraId="19438FD9" w14:textId="0E0D6AA1" w:rsidR="00834479" w:rsidRPr="004D2EFD" w:rsidRDefault="00C0567E" w:rsidP="00A567DC">
            <w:pPr>
              <w:suppressAutoHyphens w:val="0"/>
              <w:jc w:val="right"/>
              <w:rPr>
                <w:rFonts w:ascii="Calibri" w:hAnsi="Calibri" w:cs="Calibri"/>
                <w:color w:val="000000"/>
              </w:rPr>
            </w:pPr>
            <w:r w:rsidRPr="004D2EFD">
              <w:rPr>
                <w:rFonts w:ascii="Calibri" w:hAnsi="Calibri" w:cs="Calibri"/>
                <w:color w:val="000000"/>
              </w:rPr>
              <w:t>670</w:t>
            </w:r>
            <w:r w:rsidR="00B62639" w:rsidRPr="004D2EFD">
              <w:rPr>
                <w:rFonts w:ascii="Calibri" w:hAnsi="Calibri" w:cs="Calibri"/>
                <w:color w:val="000000"/>
              </w:rPr>
              <w:t>.</w:t>
            </w:r>
            <w:r w:rsidRPr="004D2EFD">
              <w:rPr>
                <w:rFonts w:ascii="Calibri" w:hAnsi="Calibri" w:cs="Calibri"/>
                <w:color w:val="000000"/>
              </w:rPr>
              <w:t>000</w:t>
            </w:r>
          </w:p>
        </w:tc>
      </w:tr>
      <w:tr w:rsidR="00834479" w14:paraId="0992A5B9" w14:textId="77777777" w:rsidTr="00834479">
        <w:tc>
          <w:tcPr>
            <w:tcW w:w="6658" w:type="dxa"/>
          </w:tcPr>
          <w:p w14:paraId="17690A67" w14:textId="4BF7A4F1" w:rsidR="00834479" w:rsidRPr="004D2EFD" w:rsidRDefault="004872CD" w:rsidP="00A567DC">
            <w:pPr>
              <w:rPr>
                <w:rFonts w:ascii="Calibri" w:hAnsi="Calibri" w:cs="Calibri"/>
              </w:rPr>
            </w:pPr>
            <w:r w:rsidRPr="004D2EFD">
              <w:rPr>
                <w:rFonts w:ascii="Calibri" w:hAnsi="Calibri" w:cs="Calibri"/>
              </w:rPr>
              <w:t>Fotobok</w:t>
            </w:r>
            <w:r w:rsidR="00EF3D0C">
              <w:rPr>
                <w:rFonts w:ascii="Calibri" w:hAnsi="Calibri" w:cs="Calibri"/>
              </w:rPr>
              <w:t xml:space="preserve">, </w:t>
            </w:r>
            <w:r w:rsidR="00F83348">
              <w:rPr>
                <w:rFonts w:ascii="Calibri" w:hAnsi="Calibri" w:cs="Calibri"/>
              </w:rPr>
              <w:t>design,</w:t>
            </w:r>
            <w:r w:rsidR="00BF0733">
              <w:rPr>
                <w:rFonts w:ascii="Calibri" w:hAnsi="Calibri" w:cs="Calibri"/>
              </w:rPr>
              <w:t xml:space="preserve"> </w:t>
            </w:r>
            <w:r w:rsidR="00F83348">
              <w:rPr>
                <w:rFonts w:ascii="Calibri" w:hAnsi="Calibri" w:cs="Calibri"/>
              </w:rPr>
              <w:t>oversettelse,</w:t>
            </w:r>
            <w:r w:rsidR="00BF0733">
              <w:rPr>
                <w:rFonts w:ascii="Calibri" w:hAnsi="Calibri" w:cs="Calibri"/>
              </w:rPr>
              <w:t xml:space="preserve"> </w:t>
            </w:r>
            <w:r w:rsidR="00F83348">
              <w:rPr>
                <w:rFonts w:ascii="Calibri" w:hAnsi="Calibri" w:cs="Calibri"/>
              </w:rPr>
              <w:t>trykk</w:t>
            </w:r>
            <w:r w:rsidR="00F664E0">
              <w:rPr>
                <w:rFonts w:ascii="Calibri" w:hAnsi="Calibri" w:cs="Calibri"/>
              </w:rPr>
              <w:t>,</w:t>
            </w:r>
            <w:r w:rsidR="00BF0733">
              <w:rPr>
                <w:rFonts w:ascii="Calibri" w:hAnsi="Calibri" w:cs="Calibri"/>
              </w:rPr>
              <w:t xml:space="preserve"> kjøp av rettigheter</w:t>
            </w:r>
            <w:r w:rsidR="00993380">
              <w:rPr>
                <w:rFonts w:ascii="Calibri" w:hAnsi="Calibri" w:cs="Calibri"/>
              </w:rPr>
              <w:t xml:space="preserve"> etc.</w:t>
            </w:r>
          </w:p>
        </w:tc>
        <w:tc>
          <w:tcPr>
            <w:tcW w:w="2404" w:type="dxa"/>
          </w:tcPr>
          <w:p w14:paraId="33C0E15E" w14:textId="31403B6A" w:rsidR="00834479" w:rsidRPr="004D2EFD" w:rsidRDefault="004872CD" w:rsidP="00A567DC">
            <w:pPr>
              <w:jc w:val="right"/>
              <w:rPr>
                <w:rFonts w:ascii="Calibri" w:hAnsi="Calibri" w:cs="Calibri"/>
              </w:rPr>
            </w:pPr>
            <w:r w:rsidRPr="004D2EFD">
              <w:rPr>
                <w:rFonts w:ascii="Calibri" w:hAnsi="Calibri" w:cs="Calibri"/>
              </w:rPr>
              <w:t>200.000</w:t>
            </w:r>
          </w:p>
        </w:tc>
      </w:tr>
      <w:tr w:rsidR="00834479" w14:paraId="4DCCE0DF" w14:textId="77777777" w:rsidTr="00834479">
        <w:tc>
          <w:tcPr>
            <w:tcW w:w="6658" w:type="dxa"/>
          </w:tcPr>
          <w:p w14:paraId="59EC6420" w14:textId="45C08CE7" w:rsidR="00834479" w:rsidRPr="004D2EFD" w:rsidRDefault="0064791B" w:rsidP="00A567DC">
            <w:pPr>
              <w:rPr>
                <w:rFonts w:ascii="Calibri" w:hAnsi="Calibri" w:cs="Calibri"/>
              </w:rPr>
            </w:pPr>
            <w:r w:rsidRPr="004D2EFD">
              <w:rPr>
                <w:rFonts w:ascii="Calibri" w:hAnsi="Calibri" w:cs="Calibri"/>
              </w:rPr>
              <w:t>Arkivverket</w:t>
            </w:r>
          </w:p>
        </w:tc>
        <w:tc>
          <w:tcPr>
            <w:tcW w:w="2404" w:type="dxa"/>
          </w:tcPr>
          <w:p w14:paraId="5CCA091F" w14:textId="50AE238C" w:rsidR="00834479" w:rsidRPr="004D2EFD" w:rsidRDefault="0064791B" w:rsidP="00A567DC">
            <w:pPr>
              <w:jc w:val="right"/>
              <w:rPr>
                <w:rFonts w:ascii="Calibri" w:hAnsi="Calibri" w:cs="Calibri"/>
              </w:rPr>
            </w:pPr>
            <w:r w:rsidRPr="004D2EFD">
              <w:rPr>
                <w:rFonts w:ascii="Calibri" w:hAnsi="Calibri" w:cs="Calibri"/>
              </w:rPr>
              <w:t>250.000</w:t>
            </w:r>
          </w:p>
        </w:tc>
      </w:tr>
      <w:tr w:rsidR="00834479" w14:paraId="2047ADF9" w14:textId="77777777" w:rsidTr="00834479">
        <w:tc>
          <w:tcPr>
            <w:tcW w:w="6658" w:type="dxa"/>
          </w:tcPr>
          <w:p w14:paraId="47DBB975" w14:textId="5B6EF791" w:rsidR="00834479" w:rsidRPr="004D2EFD" w:rsidRDefault="008C3B45" w:rsidP="00A567DC">
            <w:pPr>
              <w:rPr>
                <w:rFonts w:ascii="Calibri" w:hAnsi="Calibri" w:cs="Calibri"/>
              </w:rPr>
            </w:pPr>
            <w:r w:rsidRPr="004D2EFD">
              <w:rPr>
                <w:rFonts w:ascii="Calibri" w:hAnsi="Calibri" w:cs="Calibri"/>
              </w:rPr>
              <w:t>Web-sider. Animasjon, teknisk</w:t>
            </w:r>
            <w:r w:rsidR="00C16323" w:rsidRPr="004D2EFD">
              <w:rPr>
                <w:rFonts w:ascii="Calibri" w:hAnsi="Calibri" w:cs="Calibri"/>
              </w:rPr>
              <w:t xml:space="preserve"> støtte, design, bidrag til artikl</w:t>
            </w:r>
            <w:r w:rsidR="009D2FD8" w:rsidRPr="004D2EFD">
              <w:rPr>
                <w:rFonts w:ascii="Calibri" w:hAnsi="Calibri" w:cs="Calibri"/>
              </w:rPr>
              <w:t>er</w:t>
            </w:r>
          </w:p>
        </w:tc>
        <w:tc>
          <w:tcPr>
            <w:tcW w:w="2404" w:type="dxa"/>
          </w:tcPr>
          <w:p w14:paraId="53668D4D" w14:textId="55181673" w:rsidR="00834479" w:rsidRPr="004D2EFD" w:rsidRDefault="008C3B45" w:rsidP="00A567DC">
            <w:pPr>
              <w:jc w:val="right"/>
              <w:rPr>
                <w:rFonts w:ascii="Calibri" w:hAnsi="Calibri" w:cs="Calibri"/>
              </w:rPr>
            </w:pPr>
            <w:r w:rsidRPr="004D2EFD">
              <w:rPr>
                <w:rFonts w:ascii="Calibri" w:hAnsi="Calibri" w:cs="Calibri"/>
              </w:rPr>
              <w:t>600.000</w:t>
            </w:r>
          </w:p>
        </w:tc>
      </w:tr>
      <w:tr w:rsidR="00B35C8B" w14:paraId="113DC82E" w14:textId="77777777" w:rsidTr="00834479">
        <w:tc>
          <w:tcPr>
            <w:tcW w:w="6658" w:type="dxa"/>
          </w:tcPr>
          <w:p w14:paraId="3B566F17" w14:textId="04F13089" w:rsidR="00B35C8B" w:rsidRPr="004D2EFD" w:rsidRDefault="00B35C8B" w:rsidP="00A567DC">
            <w:pPr>
              <w:rPr>
                <w:rFonts w:ascii="Calibri" w:hAnsi="Calibri" w:cs="Calibri"/>
              </w:rPr>
            </w:pPr>
            <w:r w:rsidRPr="004D2EFD">
              <w:rPr>
                <w:rFonts w:ascii="Calibri" w:hAnsi="Calibri" w:cs="Calibri"/>
              </w:rPr>
              <w:t>Ut</w:t>
            </w:r>
            <w:r w:rsidR="00321711" w:rsidRPr="004D2EFD">
              <w:rPr>
                <w:rFonts w:ascii="Calibri" w:hAnsi="Calibri" w:cs="Calibri"/>
              </w:rPr>
              <w:t>stilling</w:t>
            </w:r>
          </w:p>
        </w:tc>
        <w:tc>
          <w:tcPr>
            <w:tcW w:w="2404" w:type="dxa"/>
          </w:tcPr>
          <w:p w14:paraId="7DF092D4" w14:textId="63339465" w:rsidR="00B35C8B" w:rsidRPr="004D2EFD" w:rsidRDefault="002E5F6D" w:rsidP="00A567DC">
            <w:pPr>
              <w:jc w:val="right"/>
              <w:rPr>
                <w:rFonts w:ascii="Calibri" w:hAnsi="Calibri" w:cs="Calibri"/>
              </w:rPr>
            </w:pPr>
            <w:r w:rsidRPr="004D2EFD">
              <w:rPr>
                <w:rFonts w:ascii="Calibri" w:hAnsi="Calibri" w:cs="Calibri"/>
              </w:rPr>
              <w:t>300.000</w:t>
            </w:r>
          </w:p>
        </w:tc>
      </w:tr>
      <w:tr w:rsidR="00381FC1" w14:paraId="626584F9" w14:textId="77777777" w:rsidTr="00834479">
        <w:tc>
          <w:tcPr>
            <w:tcW w:w="6658" w:type="dxa"/>
          </w:tcPr>
          <w:p w14:paraId="4C1A812B" w14:textId="3F61803A" w:rsidR="00381FC1" w:rsidRPr="004D2EFD" w:rsidRDefault="00443FC3" w:rsidP="00A567DC">
            <w:pPr>
              <w:rPr>
                <w:rFonts w:ascii="Calibri" w:hAnsi="Calibri" w:cs="Calibri"/>
              </w:rPr>
            </w:pPr>
            <w:r w:rsidRPr="004D2EFD">
              <w:rPr>
                <w:rFonts w:ascii="Calibri" w:hAnsi="Calibri" w:cs="Calibri"/>
              </w:rPr>
              <w:t>U</w:t>
            </w:r>
            <w:r w:rsidR="00C6090A">
              <w:rPr>
                <w:rFonts w:ascii="Calibri" w:hAnsi="Calibri" w:cs="Calibri"/>
              </w:rPr>
              <w:t>niversitetet i Stavanger. Arkivstudier/Minnebank</w:t>
            </w:r>
          </w:p>
        </w:tc>
        <w:tc>
          <w:tcPr>
            <w:tcW w:w="2404" w:type="dxa"/>
          </w:tcPr>
          <w:p w14:paraId="2FDA3D11" w14:textId="67B45212" w:rsidR="00381FC1" w:rsidRPr="004D2EFD" w:rsidRDefault="00443FC3" w:rsidP="00A567DC">
            <w:pPr>
              <w:jc w:val="right"/>
              <w:rPr>
                <w:rFonts w:ascii="Calibri" w:hAnsi="Calibri" w:cs="Calibri"/>
              </w:rPr>
            </w:pPr>
            <w:r w:rsidRPr="004D2EFD">
              <w:rPr>
                <w:rFonts w:ascii="Calibri" w:hAnsi="Calibri" w:cs="Calibri"/>
              </w:rPr>
              <w:t>2.100.000</w:t>
            </w:r>
          </w:p>
        </w:tc>
      </w:tr>
      <w:tr w:rsidR="00381FC1" w14:paraId="703E2B94" w14:textId="77777777" w:rsidTr="00834479">
        <w:tc>
          <w:tcPr>
            <w:tcW w:w="6658" w:type="dxa"/>
          </w:tcPr>
          <w:p w14:paraId="6BAB2F74" w14:textId="28104833" w:rsidR="00381FC1" w:rsidRPr="004D2EFD" w:rsidRDefault="005856B9" w:rsidP="00A567DC">
            <w:pPr>
              <w:rPr>
                <w:rFonts w:ascii="Calibri" w:hAnsi="Calibri" w:cs="Calibri"/>
              </w:rPr>
            </w:pPr>
            <w:r w:rsidRPr="004D2EFD">
              <w:rPr>
                <w:rFonts w:ascii="Calibri" w:hAnsi="Calibri" w:cs="Calibri"/>
              </w:rPr>
              <w:t>Arrangement</w:t>
            </w:r>
            <w:r w:rsidR="00214714">
              <w:rPr>
                <w:rFonts w:ascii="Calibri" w:hAnsi="Calibri" w:cs="Calibri"/>
              </w:rPr>
              <w:t>/bevertning</w:t>
            </w:r>
          </w:p>
        </w:tc>
        <w:tc>
          <w:tcPr>
            <w:tcW w:w="2404" w:type="dxa"/>
          </w:tcPr>
          <w:p w14:paraId="21485DAB" w14:textId="0BBD7A1F" w:rsidR="00381FC1" w:rsidRPr="004D2EFD" w:rsidRDefault="005856B9" w:rsidP="00A567DC">
            <w:pPr>
              <w:jc w:val="right"/>
              <w:rPr>
                <w:rFonts w:ascii="Calibri" w:hAnsi="Calibri" w:cs="Calibri"/>
              </w:rPr>
            </w:pPr>
            <w:r w:rsidRPr="004D2EFD">
              <w:rPr>
                <w:rFonts w:ascii="Calibri" w:hAnsi="Calibri" w:cs="Calibri"/>
              </w:rPr>
              <w:t>600</w:t>
            </w:r>
            <w:r w:rsidR="00443FC3" w:rsidRPr="004D2EFD">
              <w:rPr>
                <w:rFonts w:ascii="Calibri" w:hAnsi="Calibri" w:cs="Calibri"/>
              </w:rPr>
              <w:t>.</w:t>
            </w:r>
            <w:r w:rsidRPr="004D2EFD">
              <w:rPr>
                <w:rFonts w:ascii="Calibri" w:hAnsi="Calibri" w:cs="Calibri"/>
              </w:rPr>
              <w:t>000</w:t>
            </w:r>
          </w:p>
        </w:tc>
      </w:tr>
      <w:tr w:rsidR="00381FC1" w14:paraId="5F7ABAE2" w14:textId="77777777" w:rsidTr="00834479">
        <w:tc>
          <w:tcPr>
            <w:tcW w:w="6658" w:type="dxa"/>
          </w:tcPr>
          <w:p w14:paraId="1C1AD164" w14:textId="5224CD60" w:rsidR="00381FC1" w:rsidRPr="004D2EFD" w:rsidRDefault="005856B9" w:rsidP="007107E9">
            <w:pPr>
              <w:rPr>
                <w:rFonts w:ascii="Calibri" w:hAnsi="Calibri" w:cs="Calibri"/>
              </w:rPr>
            </w:pPr>
            <w:r w:rsidRPr="004D2EFD">
              <w:rPr>
                <w:rFonts w:ascii="Calibri" w:hAnsi="Calibri" w:cs="Calibri"/>
              </w:rPr>
              <w:t>R</w:t>
            </w:r>
            <w:r w:rsidR="00755F9C" w:rsidRPr="004D2EFD">
              <w:rPr>
                <w:rFonts w:ascii="Calibri" w:hAnsi="Calibri" w:cs="Calibri"/>
              </w:rPr>
              <w:t>eiser</w:t>
            </w:r>
          </w:p>
        </w:tc>
        <w:tc>
          <w:tcPr>
            <w:tcW w:w="2404" w:type="dxa"/>
          </w:tcPr>
          <w:p w14:paraId="4BDFB049" w14:textId="2F75745F" w:rsidR="00381FC1" w:rsidRPr="004D2EFD" w:rsidRDefault="00540879" w:rsidP="001B6895">
            <w:pPr>
              <w:jc w:val="right"/>
              <w:rPr>
                <w:rFonts w:ascii="Calibri" w:hAnsi="Calibri" w:cs="Calibri"/>
              </w:rPr>
            </w:pPr>
            <w:r w:rsidRPr="004D2EFD">
              <w:rPr>
                <w:rFonts w:ascii="Calibri" w:hAnsi="Calibri" w:cs="Calibri"/>
              </w:rPr>
              <w:t>150.000</w:t>
            </w:r>
          </w:p>
        </w:tc>
      </w:tr>
      <w:tr w:rsidR="00381FC1" w14:paraId="1614F0D2" w14:textId="77777777" w:rsidTr="00834479">
        <w:tc>
          <w:tcPr>
            <w:tcW w:w="6658" w:type="dxa"/>
          </w:tcPr>
          <w:p w14:paraId="02604C31" w14:textId="59A4D4AC" w:rsidR="00381FC1" w:rsidRPr="004D2EFD" w:rsidRDefault="00381FC1" w:rsidP="007107E9">
            <w:pPr>
              <w:rPr>
                <w:rFonts w:ascii="Calibri" w:hAnsi="Calibri" w:cs="Calibri"/>
              </w:rPr>
            </w:pPr>
            <w:r w:rsidRPr="004D2EFD">
              <w:rPr>
                <w:rFonts w:ascii="Calibri" w:hAnsi="Calibri" w:cs="Calibri"/>
              </w:rPr>
              <w:t>Diverse</w:t>
            </w:r>
            <w:r w:rsidR="000A29C1">
              <w:rPr>
                <w:rFonts w:ascii="Calibri" w:hAnsi="Calibri" w:cs="Calibri"/>
              </w:rPr>
              <w:t>: PC,</w:t>
            </w:r>
            <w:r w:rsidR="00B84D3C">
              <w:rPr>
                <w:rFonts w:ascii="Calibri" w:hAnsi="Calibri" w:cs="Calibri"/>
              </w:rPr>
              <w:t xml:space="preserve"> smykker til pårørende, porto </w:t>
            </w:r>
            <w:proofErr w:type="spellStart"/>
            <w:r w:rsidR="00B84D3C">
              <w:rPr>
                <w:rFonts w:ascii="Calibri" w:hAnsi="Calibri" w:cs="Calibri"/>
              </w:rPr>
              <w:t>etc</w:t>
            </w:r>
            <w:proofErr w:type="spellEnd"/>
          </w:p>
        </w:tc>
        <w:tc>
          <w:tcPr>
            <w:tcW w:w="2404" w:type="dxa"/>
          </w:tcPr>
          <w:p w14:paraId="4357B058" w14:textId="17FC3B0B" w:rsidR="00381FC1" w:rsidRPr="004D2EFD" w:rsidRDefault="00381FC1" w:rsidP="001B6895">
            <w:pPr>
              <w:jc w:val="right"/>
              <w:rPr>
                <w:rFonts w:ascii="Calibri" w:hAnsi="Calibri" w:cs="Calibri"/>
              </w:rPr>
            </w:pPr>
            <w:r w:rsidRPr="004D2EFD">
              <w:rPr>
                <w:rFonts w:ascii="Calibri" w:hAnsi="Calibri" w:cs="Calibri"/>
              </w:rPr>
              <w:t>2</w:t>
            </w:r>
            <w:r w:rsidR="0006082A" w:rsidRPr="004D2EFD">
              <w:rPr>
                <w:rFonts w:ascii="Calibri" w:hAnsi="Calibri" w:cs="Calibri"/>
              </w:rPr>
              <w:t>30</w:t>
            </w:r>
            <w:r w:rsidR="001B6895" w:rsidRPr="004D2EFD">
              <w:rPr>
                <w:rFonts w:ascii="Calibri" w:hAnsi="Calibri" w:cs="Calibri"/>
              </w:rPr>
              <w:t>.000</w:t>
            </w:r>
          </w:p>
        </w:tc>
      </w:tr>
      <w:tr w:rsidR="00A567DC" w:rsidRPr="00E7323E" w14:paraId="5E72B02B" w14:textId="77777777" w:rsidTr="00834479">
        <w:tc>
          <w:tcPr>
            <w:tcW w:w="6658" w:type="dxa"/>
          </w:tcPr>
          <w:p w14:paraId="162BD4CD" w14:textId="5973A5E3" w:rsidR="00A567DC" w:rsidRPr="00E7323E" w:rsidRDefault="004D2EFD" w:rsidP="007107E9">
            <w:pPr>
              <w:rPr>
                <w:rFonts w:ascii="Calibri" w:hAnsi="Calibri" w:cs="Calibri"/>
                <w:b/>
                <w:bCs/>
              </w:rPr>
            </w:pPr>
            <w:r w:rsidRPr="00E7323E">
              <w:rPr>
                <w:rFonts w:ascii="Calibri" w:hAnsi="Calibri" w:cs="Calibri"/>
                <w:b/>
                <w:bCs/>
              </w:rPr>
              <w:t>Sum:</w:t>
            </w:r>
          </w:p>
        </w:tc>
        <w:tc>
          <w:tcPr>
            <w:tcW w:w="2404" w:type="dxa"/>
          </w:tcPr>
          <w:p w14:paraId="2A8F81C8" w14:textId="1707C3EA" w:rsidR="00A567DC" w:rsidRPr="00E7323E" w:rsidRDefault="004D2EFD" w:rsidP="001B6895">
            <w:pPr>
              <w:jc w:val="right"/>
              <w:rPr>
                <w:rFonts w:ascii="Calibri" w:hAnsi="Calibri" w:cs="Calibri"/>
                <w:b/>
                <w:bCs/>
              </w:rPr>
            </w:pPr>
            <w:r w:rsidRPr="00E7323E">
              <w:rPr>
                <w:rFonts w:ascii="Calibri" w:hAnsi="Calibri" w:cs="Calibri"/>
                <w:b/>
                <w:bCs/>
              </w:rPr>
              <w:t>8.000.000</w:t>
            </w:r>
          </w:p>
        </w:tc>
      </w:tr>
    </w:tbl>
    <w:p w14:paraId="39363DE7" w14:textId="582B41F5" w:rsidR="007107E9" w:rsidRPr="0093406F" w:rsidRDefault="007107E9" w:rsidP="007107E9">
      <w:pPr>
        <w:rPr>
          <w:rFonts w:ascii="Times New Roman" w:hAnsi="Times New Roman"/>
        </w:rPr>
      </w:pPr>
    </w:p>
    <w:p w14:paraId="0392B02D" w14:textId="66A767A8" w:rsidR="008F314A" w:rsidRDefault="00365613" w:rsidP="00F245D2">
      <w:pPr>
        <w:spacing w:line="360" w:lineRule="auto"/>
        <w:rPr>
          <w:rFonts w:ascii="Times New Roman" w:hAnsi="Times New Roman"/>
          <w:sz w:val="24"/>
          <w:szCs w:val="24"/>
        </w:rPr>
      </w:pPr>
      <w:r>
        <w:rPr>
          <w:noProof/>
        </w:rPr>
        <w:drawing>
          <wp:inline distT="0" distB="0" distL="0" distR="0" wp14:anchorId="3F4082E1" wp14:editId="7634A51B">
            <wp:extent cx="5765800" cy="2929255"/>
            <wp:effectExtent l="0" t="0" r="6350" b="4445"/>
            <wp:docPr id="964200503" name="Diagram 1">
              <a:extLst xmlns:a="http://schemas.openxmlformats.org/drawingml/2006/main">
                <a:ext uri="{FF2B5EF4-FFF2-40B4-BE49-F238E27FC236}">
                  <a16:creationId xmlns:a16="http://schemas.microsoft.com/office/drawing/2014/main" id="{61C7C1F0-6EF6-B13B-F02D-2278FDDCF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DDFD85" w14:textId="77777777" w:rsidR="008717D0" w:rsidRPr="006F0D8E" w:rsidRDefault="008717D0" w:rsidP="00F245D2">
      <w:pPr>
        <w:spacing w:line="360" w:lineRule="auto"/>
        <w:rPr>
          <w:rFonts w:ascii="Times New Roman" w:hAnsi="Times New Roman"/>
          <w:sz w:val="24"/>
          <w:szCs w:val="24"/>
        </w:rPr>
      </w:pPr>
    </w:p>
    <w:p w14:paraId="60063B69" w14:textId="232358F4" w:rsidR="00856679" w:rsidRDefault="007D1023" w:rsidP="00F245D2">
      <w:pPr>
        <w:pStyle w:val="Overskrift1"/>
      </w:pPr>
      <w:bookmarkStart w:id="85" w:name="_Toc182856899"/>
      <w:bookmarkStart w:id="86" w:name="_Toc183791174"/>
      <w:r>
        <w:lastRenderedPageBreak/>
        <w:t xml:space="preserve"> </w:t>
      </w:r>
      <w:bookmarkStart w:id="87" w:name="_Toc190732635"/>
      <w:r w:rsidR="004C53F1" w:rsidRPr="006F0D8E">
        <w:t>Erfaringer</w:t>
      </w:r>
      <w:r w:rsidR="00056D32" w:rsidRPr="006F0D8E">
        <w:t xml:space="preserve"> og refleks</w:t>
      </w:r>
      <w:r w:rsidR="009C6923" w:rsidRPr="006F0D8E">
        <w:t>j</w:t>
      </w:r>
      <w:r w:rsidR="00056D32" w:rsidRPr="006F0D8E">
        <w:t>oner</w:t>
      </w:r>
      <w:bookmarkEnd w:id="85"/>
      <w:bookmarkEnd w:id="86"/>
      <w:bookmarkEnd w:id="87"/>
    </w:p>
    <w:p w14:paraId="469CD9DE" w14:textId="77777777" w:rsidR="008717D0" w:rsidRPr="008717D0" w:rsidRDefault="008717D0" w:rsidP="00F245D2"/>
    <w:p w14:paraId="38D4FC3B" w14:textId="596A211E" w:rsidR="00A70999" w:rsidRPr="006F0D8E" w:rsidRDefault="7A3C4DB9" w:rsidP="00F245D2">
      <w:pPr>
        <w:pStyle w:val="Overskrift2"/>
      </w:pPr>
      <w:bookmarkStart w:id="88" w:name="_Toc183791175"/>
      <w:bookmarkStart w:id="89" w:name="_Toc190732636"/>
      <w:r>
        <w:t xml:space="preserve"> </w:t>
      </w:r>
      <w:r w:rsidR="00A70999" w:rsidRPr="006F0D8E">
        <w:t>Etiske betraktninger</w:t>
      </w:r>
      <w:bookmarkEnd w:id="88"/>
      <w:bookmarkEnd w:id="89"/>
    </w:p>
    <w:p w14:paraId="493EAC0E" w14:textId="2486555F" w:rsidR="005E4F3C" w:rsidRPr="006F0D8E" w:rsidRDefault="00DF19B9" w:rsidP="00F245D2">
      <w:pPr>
        <w:spacing w:line="360" w:lineRule="auto"/>
        <w:rPr>
          <w:rFonts w:ascii="Times New Roman" w:hAnsi="Times New Roman"/>
          <w:sz w:val="24"/>
          <w:szCs w:val="24"/>
        </w:rPr>
      </w:pPr>
      <w:r w:rsidRPr="006F0D8E">
        <w:rPr>
          <w:rFonts w:ascii="Times New Roman" w:hAnsi="Times New Roman"/>
          <w:sz w:val="24"/>
          <w:szCs w:val="24"/>
        </w:rPr>
        <w:t xml:space="preserve">Å være prosjektleder for dokumentasjonsprosjektet om Alexander L. Kielland-ulykken har vært både spennende og krevende. Spesielt har møtene med menneskene som ble berørt av ulykken gjort sterkt inntrykk. </w:t>
      </w:r>
      <w:r w:rsidRPr="2E16B7A5">
        <w:rPr>
          <w:rFonts w:ascii="Times New Roman" w:hAnsi="Times New Roman"/>
          <w:sz w:val="24"/>
          <w:szCs w:val="24"/>
        </w:rPr>
        <w:t xml:space="preserve">Selv </w:t>
      </w:r>
      <w:r w:rsidR="4206C4D6" w:rsidRPr="2E16B7A5">
        <w:rPr>
          <w:rFonts w:ascii="Times New Roman" w:hAnsi="Times New Roman"/>
          <w:sz w:val="24"/>
          <w:szCs w:val="24"/>
        </w:rPr>
        <w:t>med</w:t>
      </w:r>
      <w:r w:rsidRPr="006F0D8E">
        <w:rPr>
          <w:rFonts w:ascii="Times New Roman" w:hAnsi="Times New Roman"/>
          <w:sz w:val="24"/>
          <w:szCs w:val="24"/>
        </w:rPr>
        <w:t xml:space="preserve"> erfaring fra tidligere prosjekter om ulykken, har historiene om enkeltmenneskers skjebner fortsatt en sterk påvirkning. Ofte har </w:t>
      </w:r>
      <w:r w:rsidR="63013AF4" w:rsidRPr="2E16B7A5">
        <w:rPr>
          <w:rFonts w:ascii="Times New Roman" w:hAnsi="Times New Roman"/>
          <w:sz w:val="24"/>
          <w:szCs w:val="24"/>
        </w:rPr>
        <w:t>rollen</w:t>
      </w:r>
      <w:r w:rsidRPr="006F0D8E">
        <w:rPr>
          <w:rFonts w:ascii="Times New Roman" w:hAnsi="Times New Roman"/>
          <w:sz w:val="24"/>
          <w:szCs w:val="24"/>
        </w:rPr>
        <w:t xml:space="preserve"> som terapeut </w:t>
      </w:r>
      <w:r w:rsidR="7FBE34E8" w:rsidRPr="2E16B7A5">
        <w:rPr>
          <w:rFonts w:ascii="Times New Roman" w:hAnsi="Times New Roman"/>
          <w:sz w:val="24"/>
          <w:szCs w:val="24"/>
        </w:rPr>
        <w:t xml:space="preserve">vært viktigere </w:t>
      </w:r>
      <w:r w:rsidRPr="006F0D8E">
        <w:rPr>
          <w:rFonts w:ascii="Times New Roman" w:hAnsi="Times New Roman"/>
          <w:sz w:val="24"/>
          <w:szCs w:val="24"/>
        </w:rPr>
        <w:t xml:space="preserve">enn </w:t>
      </w:r>
      <w:r w:rsidR="16038D70" w:rsidRPr="2E16B7A5">
        <w:rPr>
          <w:rFonts w:ascii="Times New Roman" w:hAnsi="Times New Roman"/>
          <w:sz w:val="24"/>
          <w:szCs w:val="24"/>
        </w:rPr>
        <w:t>som</w:t>
      </w:r>
      <w:r w:rsidRPr="006F0D8E">
        <w:rPr>
          <w:rFonts w:ascii="Times New Roman" w:hAnsi="Times New Roman"/>
          <w:sz w:val="24"/>
          <w:szCs w:val="24"/>
        </w:rPr>
        <w:t xml:space="preserve"> museumsansatt.</w:t>
      </w:r>
    </w:p>
    <w:p w14:paraId="63666402" w14:textId="4F057C16" w:rsidR="00833251" w:rsidRPr="006F0D8E" w:rsidRDefault="00DF19B9" w:rsidP="00F245D2">
      <w:pPr>
        <w:spacing w:line="360" w:lineRule="auto"/>
        <w:rPr>
          <w:rFonts w:ascii="Times New Roman" w:hAnsi="Times New Roman"/>
          <w:sz w:val="24"/>
          <w:szCs w:val="24"/>
        </w:rPr>
      </w:pPr>
      <w:r w:rsidRPr="006F0D8E">
        <w:rPr>
          <w:rFonts w:ascii="Times New Roman" w:hAnsi="Times New Roman"/>
          <w:sz w:val="24"/>
          <w:szCs w:val="24"/>
        </w:rPr>
        <w:t xml:space="preserve">Dette peker på viktige spørsmål om ansvaret vi har som forskere og historikere når vi stiller spørsmål som kan vekke sterke følelser hos sårbare mennesker. Når disse spørsmålene stilles ansikt til ansikt, blir det spesielt tydelig. Det er mindre synlig, men like fullt til stede, når spørsmålene stilles over telefon eller gjennom spørreskjema. Noen ganger har savnet </w:t>
      </w:r>
      <w:r w:rsidR="0E07D7F1" w:rsidRPr="2E16B7A5">
        <w:rPr>
          <w:rFonts w:ascii="Times New Roman" w:hAnsi="Times New Roman"/>
          <w:sz w:val="24"/>
          <w:szCs w:val="24"/>
        </w:rPr>
        <w:t xml:space="preserve">etter </w:t>
      </w:r>
      <w:r w:rsidRPr="006F0D8E">
        <w:rPr>
          <w:rFonts w:ascii="Times New Roman" w:hAnsi="Times New Roman"/>
          <w:sz w:val="24"/>
          <w:szCs w:val="24"/>
        </w:rPr>
        <w:t xml:space="preserve">å kunne tilby videre oppfølging </w:t>
      </w:r>
      <w:r w:rsidR="186026D8" w:rsidRPr="2E16B7A5">
        <w:rPr>
          <w:rFonts w:ascii="Times New Roman" w:hAnsi="Times New Roman"/>
          <w:sz w:val="24"/>
          <w:szCs w:val="24"/>
        </w:rPr>
        <w:t>vært betydelig</w:t>
      </w:r>
      <w:r w:rsidRPr="006F0D8E">
        <w:rPr>
          <w:rFonts w:ascii="Times New Roman" w:hAnsi="Times New Roman"/>
          <w:sz w:val="24"/>
          <w:szCs w:val="24"/>
        </w:rPr>
        <w:t>, særlig i situasjoner hvor verken kompetanse eller mandat til å gi nødvendig støtte</w:t>
      </w:r>
      <w:r w:rsidR="3A344B40" w:rsidRPr="2E16B7A5">
        <w:rPr>
          <w:rFonts w:ascii="Times New Roman" w:hAnsi="Times New Roman"/>
          <w:sz w:val="24"/>
          <w:szCs w:val="24"/>
        </w:rPr>
        <w:t xml:space="preserve"> har funnes</w:t>
      </w:r>
      <w:r w:rsidRPr="2E16B7A5">
        <w:rPr>
          <w:rFonts w:ascii="Times New Roman" w:hAnsi="Times New Roman"/>
          <w:sz w:val="24"/>
          <w:szCs w:val="24"/>
        </w:rPr>
        <w:t xml:space="preserve">. </w:t>
      </w:r>
      <w:r w:rsidR="2DB0982D" w:rsidRPr="2E16B7A5">
        <w:rPr>
          <w:rFonts w:ascii="Times New Roman" w:hAnsi="Times New Roman"/>
          <w:sz w:val="24"/>
          <w:szCs w:val="24"/>
        </w:rPr>
        <w:t>Det</w:t>
      </w:r>
      <w:r w:rsidRPr="006F0D8E">
        <w:rPr>
          <w:rFonts w:ascii="Times New Roman" w:hAnsi="Times New Roman"/>
          <w:sz w:val="24"/>
          <w:szCs w:val="24"/>
        </w:rPr>
        <w:t xml:space="preserve"> har </w:t>
      </w:r>
      <w:r w:rsidR="2DB0982D" w:rsidRPr="2E16B7A5">
        <w:rPr>
          <w:rFonts w:ascii="Times New Roman" w:hAnsi="Times New Roman"/>
          <w:sz w:val="24"/>
          <w:szCs w:val="24"/>
        </w:rPr>
        <w:t>vært viktig</w:t>
      </w:r>
      <w:r w:rsidRPr="006F0D8E">
        <w:rPr>
          <w:rFonts w:ascii="Times New Roman" w:hAnsi="Times New Roman"/>
          <w:sz w:val="24"/>
          <w:szCs w:val="24"/>
        </w:rPr>
        <w:t xml:space="preserve"> å møte dem som et medmenneske.</w:t>
      </w:r>
    </w:p>
    <w:p w14:paraId="237ACAB1" w14:textId="78E6B12C" w:rsidR="00833251" w:rsidRPr="006F0D8E" w:rsidRDefault="00DF19B9" w:rsidP="00F245D2">
      <w:pPr>
        <w:spacing w:line="360" w:lineRule="auto"/>
        <w:rPr>
          <w:rFonts w:ascii="Times New Roman" w:hAnsi="Times New Roman"/>
          <w:sz w:val="24"/>
          <w:szCs w:val="24"/>
        </w:rPr>
      </w:pPr>
      <w:r w:rsidRPr="006F0D8E">
        <w:rPr>
          <w:rFonts w:ascii="Times New Roman" w:hAnsi="Times New Roman"/>
          <w:sz w:val="24"/>
          <w:szCs w:val="24"/>
        </w:rPr>
        <w:t>På flere av arrangementene har representanter fra Helsestudien og Nasjonalt kunnskapssenter om vold og traumatisk stress (NKVTS) deltatt. De har bidratt med sin ekspertise gjennom foredrag</w:t>
      </w:r>
      <w:r w:rsidR="00F327BF" w:rsidRPr="006F0D8E">
        <w:rPr>
          <w:rFonts w:ascii="Times New Roman" w:hAnsi="Times New Roman"/>
          <w:sz w:val="24"/>
          <w:szCs w:val="24"/>
        </w:rPr>
        <w:t xml:space="preserve">, </w:t>
      </w:r>
      <w:r w:rsidR="00710887" w:rsidRPr="006F0D8E">
        <w:rPr>
          <w:rFonts w:ascii="Times New Roman" w:hAnsi="Times New Roman"/>
          <w:sz w:val="24"/>
          <w:szCs w:val="24"/>
        </w:rPr>
        <w:t>gruppe</w:t>
      </w:r>
      <w:r w:rsidRPr="006F0D8E">
        <w:rPr>
          <w:rFonts w:ascii="Times New Roman" w:hAnsi="Times New Roman"/>
          <w:sz w:val="24"/>
          <w:szCs w:val="24"/>
        </w:rPr>
        <w:t>samtaler</w:t>
      </w:r>
      <w:r w:rsidR="00966932">
        <w:rPr>
          <w:rFonts w:ascii="Times New Roman" w:hAnsi="Times New Roman"/>
          <w:sz w:val="24"/>
          <w:szCs w:val="24"/>
        </w:rPr>
        <w:t xml:space="preserve">. </w:t>
      </w:r>
      <w:r w:rsidR="0085231D">
        <w:rPr>
          <w:rFonts w:ascii="Times New Roman" w:hAnsi="Times New Roman"/>
          <w:sz w:val="24"/>
          <w:szCs w:val="24"/>
        </w:rPr>
        <w:t>På en samling fikk deltakerne</w:t>
      </w:r>
      <w:r w:rsidR="008A0635" w:rsidRPr="006F0D8E">
        <w:rPr>
          <w:rFonts w:ascii="Times New Roman" w:hAnsi="Times New Roman"/>
          <w:sz w:val="24"/>
          <w:szCs w:val="24"/>
        </w:rPr>
        <w:t xml:space="preserve"> også </w:t>
      </w:r>
      <w:r w:rsidR="000B741C" w:rsidRPr="006F0D8E">
        <w:rPr>
          <w:rFonts w:ascii="Times New Roman" w:hAnsi="Times New Roman"/>
          <w:sz w:val="24"/>
          <w:szCs w:val="24"/>
        </w:rPr>
        <w:t xml:space="preserve">tilbud om </w:t>
      </w:r>
      <w:r w:rsidR="0085231D">
        <w:rPr>
          <w:rFonts w:ascii="Times New Roman" w:hAnsi="Times New Roman"/>
          <w:sz w:val="24"/>
          <w:szCs w:val="24"/>
        </w:rPr>
        <w:t xml:space="preserve">en </w:t>
      </w:r>
      <w:r w:rsidR="008A0635" w:rsidRPr="006F0D8E">
        <w:rPr>
          <w:rFonts w:ascii="Times New Roman" w:hAnsi="Times New Roman"/>
          <w:sz w:val="24"/>
          <w:szCs w:val="24"/>
        </w:rPr>
        <w:t>individuell</w:t>
      </w:r>
      <w:r w:rsidR="0085231D">
        <w:rPr>
          <w:rFonts w:ascii="Times New Roman" w:hAnsi="Times New Roman"/>
          <w:sz w:val="24"/>
          <w:szCs w:val="24"/>
        </w:rPr>
        <w:t xml:space="preserve"> </w:t>
      </w:r>
      <w:r w:rsidR="008A0635" w:rsidRPr="006F0D8E">
        <w:rPr>
          <w:rFonts w:ascii="Times New Roman" w:hAnsi="Times New Roman"/>
          <w:sz w:val="24"/>
          <w:szCs w:val="24"/>
        </w:rPr>
        <w:t>samtale</w:t>
      </w:r>
      <w:r w:rsidR="00B37A4F">
        <w:rPr>
          <w:rFonts w:ascii="Times New Roman" w:hAnsi="Times New Roman"/>
          <w:sz w:val="24"/>
          <w:szCs w:val="24"/>
        </w:rPr>
        <w:t xml:space="preserve"> </w:t>
      </w:r>
      <w:r w:rsidR="0085231D">
        <w:rPr>
          <w:rFonts w:ascii="Times New Roman" w:hAnsi="Times New Roman"/>
          <w:sz w:val="24"/>
          <w:szCs w:val="24"/>
        </w:rPr>
        <w:t>med psykolog</w:t>
      </w:r>
      <w:r w:rsidR="003E47A2" w:rsidRPr="006F0D8E">
        <w:rPr>
          <w:rFonts w:ascii="Times New Roman" w:hAnsi="Times New Roman"/>
          <w:sz w:val="24"/>
          <w:szCs w:val="24"/>
        </w:rPr>
        <w:t xml:space="preserve">. </w:t>
      </w:r>
      <w:r w:rsidRPr="00B37A4F">
        <w:rPr>
          <w:rFonts w:ascii="Times New Roman" w:hAnsi="Times New Roman"/>
          <w:sz w:val="24"/>
          <w:szCs w:val="24"/>
        </w:rPr>
        <w:t xml:space="preserve">Selv om få benyttet seg av tilbudet </w:t>
      </w:r>
      <w:r w:rsidR="00B37A4F">
        <w:rPr>
          <w:rFonts w:ascii="Times New Roman" w:hAnsi="Times New Roman"/>
          <w:sz w:val="24"/>
          <w:szCs w:val="24"/>
        </w:rPr>
        <w:t>her</w:t>
      </w:r>
      <w:r w:rsidR="00C44989">
        <w:rPr>
          <w:rFonts w:ascii="Times New Roman" w:hAnsi="Times New Roman"/>
          <w:sz w:val="24"/>
          <w:szCs w:val="24"/>
        </w:rPr>
        <w:t xml:space="preserve">, </w:t>
      </w:r>
      <w:r w:rsidRPr="006F0D8E">
        <w:rPr>
          <w:rFonts w:ascii="Times New Roman" w:hAnsi="Times New Roman"/>
          <w:sz w:val="24"/>
          <w:szCs w:val="24"/>
        </w:rPr>
        <w:t>til</w:t>
      </w:r>
      <w:r w:rsidR="00A05634">
        <w:rPr>
          <w:rFonts w:ascii="Times New Roman" w:hAnsi="Times New Roman"/>
          <w:sz w:val="24"/>
          <w:szCs w:val="24"/>
        </w:rPr>
        <w:t>sier vår erfaring at</w:t>
      </w:r>
      <w:r w:rsidRPr="006F0D8E">
        <w:rPr>
          <w:rFonts w:ascii="Times New Roman" w:hAnsi="Times New Roman"/>
          <w:sz w:val="24"/>
          <w:szCs w:val="24"/>
        </w:rPr>
        <w:t xml:space="preserve"> </w:t>
      </w:r>
      <w:r w:rsidR="00A05634">
        <w:rPr>
          <w:rFonts w:ascii="Times New Roman" w:hAnsi="Times New Roman"/>
          <w:sz w:val="24"/>
          <w:szCs w:val="24"/>
        </w:rPr>
        <w:t>tilbud om en</w:t>
      </w:r>
      <w:r w:rsidR="00A05634" w:rsidRPr="006F0D8E">
        <w:rPr>
          <w:rFonts w:ascii="Times New Roman" w:hAnsi="Times New Roman"/>
          <w:sz w:val="24"/>
          <w:szCs w:val="24"/>
        </w:rPr>
        <w:t xml:space="preserve"> plan for individuell oppfølging</w:t>
      </w:r>
      <w:r w:rsidR="00A05634">
        <w:rPr>
          <w:rFonts w:ascii="Times New Roman" w:hAnsi="Times New Roman"/>
          <w:sz w:val="24"/>
          <w:szCs w:val="24"/>
        </w:rPr>
        <w:t xml:space="preserve"> burde </w:t>
      </w:r>
      <w:r w:rsidR="00035F91">
        <w:rPr>
          <w:rFonts w:ascii="Times New Roman" w:hAnsi="Times New Roman"/>
          <w:sz w:val="24"/>
          <w:szCs w:val="24"/>
        </w:rPr>
        <w:t xml:space="preserve">vurderes som </w:t>
      </w:r>
      <w:r w:rsidRPr="006F0D8E">
        <w:rPr>
          <w:rFonts w:ascii="Times New Roman" w:hAnsi="Times New Roman"/>
          <w:sz w:val="24"/>
          <w:szCs w:val="24"/>
        </w:rPr>
        <w:t>standard praksis</w:t>
      </w:r>
      <w:r w:rsidR="00A05634">
        <w:rPr>
          <w:rFonts w:ascii="Times New Roman" w:hAnsi="Times New Roman"/>
          <w:sz w:val="24"/>
          <w:szCs w:val="24"/>
        </w:rPr>
        <w:t xml:space="preserve"> n</w:t>
      </w:r>
      <w:r w:rsidRPr="006F0D8E">
        <w:rPr>
          <w:rFonts w:ascii="Times New Roman" w:hAnsi="Times New Roman"/>
          <w:sz w:val="24"/>
          <w:szCs w:val="24"/>
        </w:rPr>
        <w:t>år man forsker på sårbare grupper og stiller spørsmål som kan vekke sterke følelser</w:t>
      </w:r>
      <w:r w:rsidR="00A05634">
        <w:rPr>
          <w:rFonts w:ascii="Times New Roman" w:hAnsi="Times New Roman"/>
          <w:sz w:val="24"/>
          <w:szCs w:val="24"/>
        </w:rPr>
        <w:t>.</w:t>
      </w:r>
    </w:p>
    <w:p w14:paraId="680B86B1" w14:textId="77777777" w:rsidR="005E4F3C" w:rsidRPr="006F0D8E" w:rsidRDefault="00D7429C" w:rsidP="00F245D2">
      <w:pPr>
        <w:spacing w:line="360" w:lineRule="auto"/>
        <w:rPr>
          <w:rFonts w:ascii="Times New Roman" w:hAnsi="Times New Roman"/>
          <w:sz w:val="24"/>
          <w:szCs w:val="24"/>
        </w:rPr>
      </w:pPr>
      <w:r w:rsidRPr="006F0D8E">
        <w:rPr>
          <w:rFonts w:ascii="Times New Roman" w:hAnsi="Times New Roman"/>
          <w:sz w:val="24"/>
          <w:szCs w:val="24"/>
        </w:rPr>
        <w:t xml:space="preserve">Tidligere undersøkelser om </w:t>
      </w:r>
      <w:r w:rsidR="00DF19B9" w:rsidRPr="006F0D8E">
        <w:rPr>
          <w:rFonts w:ascii="Times New Roman" w:hAnsi="Times New Roman"/>
          <w:sz w:val="24"/>
          <w:szCs w:val="24"/>
        </w:rPr>
        <w:t xml:space="preserve">Kielland-ulykken har blitt kritisert for </w:t>
      </w:r>
      <w:r w:rsidRPr="006F0D8E">
        <w:rPr>
          <w:rFonts w:ascii="Times New Roman" w:hAnsi="Times New Roman"/>
          <w:sz w:val="24"/>
          <w:szCs w:val="24"/>
        </w:rPr>
        <w:t xml:space="preserve">å forske </w:t>
      </w:r>
      <w:r w:rsidRPr="00C44989">
        <w:rPr>
          <w:rFonts w:ascii="Times New Roman" w:hAnsi="Times New Roman"/>
          <w:i/>
          <w:iCs/>
          <w:sz w:val="24"/>
          <w:szCs w:val="24"/>
        </w:rPr>
        <w:t xml:space="preserve">på </w:t>
      </w:r>
      <w:r w:rsidR="00DF19B9" w:rsidRPr="006F0D8E">
        <w:rPr>
          <w:rFonts w:ascii="Times New Roman" w:hAnsi="Times New Roman"/>
          <w:sz w:val="24"/>
          <w:szCs w:val="24"/>
        </w:rPr>
        <w:t>overlevende og etterlatte</w:t>
      </w:r>
      <w:r w:rsidR="00EF0FCC" w:rsidRPr="006F0D8E">
        <w:rPr>
          <w:rFonts w:ascii="Times New Roman" w:hAnsi="Times New Roman"/>
          <w:sz w:val="24"/>
          <w:szCs w:val="24"/>
        </w:rPr>
        <w:t xml:space="preserve">, men ikke </w:t>
      </w:r>
      <w:r w:rsidR="00EF0FCC" w:rsidRPr="00C44989">
        <w:rPr>
          <w:rFonts w:ascii="Times New Roman" w:hAnsi="Times New Roman"/>
          <w:i/>
          <w:iCs/>
          <w:sz w:val="24"/>
          <w:szCs w:val="24"/>
        </w:rPr>
        <w:t>for</w:t>
      </w:r>
      <w:r w:rsidR="00EF0FCC" w:rsidRPr="006F0D8E">
        <w:rPr>
          <w:rFonts w:ascii="Times New Roman" w:hAnsi="Times New Roman"/>
          <w:sz w:val="24"/>
          <w:szCs w:val="24"/>
        </w:rPr>
        <w:t xml:space="preserve"> dem </w:t>
      </w:r>
      <w:r w:rsidR="00DF19B9" w:rsidRPr="006F0D8E">
        <w:rPr>
          <w:rFonts w:ascii="Times New Roman" w:hAnsi="Times New Roman"/>
          <w:sz w:val="24"/>
          <w:szCs w:val="24"/>
        </w:rPr>
        <w:t xml:space="preserve">(Riksrevisjonen). Dette understreker behovet for et etisk rammeverk som sikrer omsorg for dem som deltar i forskning, slik at vi som samfunn kan kombinere akademisk kunnskap med </w:t>
      </w:r>
      <w:r w:rsidR="00B527C7" w:rsidRPr="006F0D8E">
        <w:rPr>
          <w:rFonts w:ascii="Times New Roman" w:hAnsi="Times New Roman"/>
          <w:sz w:val="24"/>
          <w:szCs w:val="24"/>
        </w:rPr>
        <w:t>omsorg for enkelt mennesker</w:t>
      </w:r>
      <w:r w:rsidR="00DF19B9" w:rsidRPr="006F0D8E">
        <w:rPr>
          <w:rFonts w:ascii="Times New Roman" w:hAnsi="Times New Roman"/>
          <w:sz w:val="24"/>
          <w:szCs w:val="24"/>
        </w:rPr>
        <w:t>.</w:t>
      </w:r>
    </w:p>
    <w:p w14:paraId="24073ADB" w14:textId="5670C574" w:rsidR="00132C9C" w:rsidRPr="006F0D8E" w:rsidRDefault="26479E55" w:rsidP="00F245D2">
      <w:pPr>
        <w:pStyle w:val="Overskrift2"/>
      </w:pPr>
      <w:bookmarkStart w:id="90" w:name="_Toc183791176"/>
      <w:bookmarkStart w:id="91" w:name="_Toc190732637"/>
      <w:r>
        <w:t xml:space="preserve"> </w:t>
      </w:r>
      <w:r w:rsidR="00581FCC" w:rsidRPr="006F0D8E">
        <w:t xml:space="preserve">Historiefortelling som </w:t>
      </w:r>
      <w:r w:rsidR="000E7537" w:rsidRPr="006F0D8E">
        <w:t>«</w:t>
      </w:r>
      <w:r w:rsidR="00581FCC" w:rsidRPr="006F0D8E">
        <w:t>terapi</w:t>
      </w:r>
      <w:r w:rsidR="000E7537" w:rsidRPr="006F0D8E">
        <w:t>»</w:t>
      </w:r>
      <w:r w:rsidR="00581FCC" w:rsidRPr="006F0D8E">
        <w:t>.</w:t>
      </w:r>
      <w:bookmarkEnd w:id="90"/>
      <w:bookmarkEnd w:id="91"/>
      <w:r w:rsidR="00581FCC" w:rsidRPr="006F0D8E">
        <w:t xml:space="preserve"> </w:t>
      </w:r>
    </w:p>
    <w:p w14:paraId="7716B76A" w14:textId="71DDDE9E" w:rsidR="00A34DC6" w:rsidRPr="006F0D8E" w:rsidRDefault="00132C9C">
      <w:pPr>
        <w:spacing w:line="360" w:lineRule="auto"/>
        <w:rPr>
          <w:rFonts w:ascii="Times New Roman" w:hAnsi="Times New Roman"/>
          <w:sz w:val="24"/>
          <w:szCs w:val="24"/>
        </w:rPr>
      </w:pPr>
      <w:r w:rsidRPr="006F0D8E">
        <w:rPr>
          <w:rFonts w:ascii="Times New Roman" w:hAnsi="Times New Roman"/>
          <w:sz w:val="24"/>
          <w:szCs w:val="24"/>
        </w:rPr>
        <w:t>Dokumentasjonsprosjektet har tydelig vist hvor viktig det er for mange å få fortelle sin historie. For noen kan det være både følelsesmessig krevende og vanskelig, men samtidig frigjørende og meningsfullt. Det å dele sin opplevelse kan bli en form for personlig bearbeiding, der sorgen og tapet – som de kanskje ikke tidligere har vært fullt bevisst – kommer til overflaten og kan bearbeides.</w:t>
      </w:r>
    </w:p>
    <w:p w14:paraId="5F281250" w14:textId="0A48CD05" w:rsidR="00386814" w:rsidRPr="00004222" w:rsidRDefault="008E513E" w:rsidP="001F000A">
      <w:pPr>
        <w:spacing w:line="276" w:lineRule="auto"/>
        <w:rPr>
          <w:rFonts w:ascii="Times New Roman" w:hAnsi="Times New Roman"/>
          <w:sz w:val="24"/>
          <w:szCs w:val="24"/>
        </w:rPr>
      </w:pPr>
      <w:r w:rsidRPr="00004222">
        <w:rPr>
          <w:rFonts w:ascii="Times New Roman" w:hAnsi="Times New Roman"/>
          <w:sz w:val="24"/>
          <w:szCs w:val="24"/>
        </w:rPr>
        <w:lastRenderedPageBreak/>
        <w:t>No</w:t>
      </w:r>
      <w:r w:rsidR="00593FE9">
        <w:rPr>
          <w:rFonts w:ascii="Times New Roman" w:hAnsi="Times New Roman"/>
          <w:sz w:val="24"/>
          <w:szCs w:val="24"/>
        </w:rPr>
        <w:t xml:space="preserve">en av de pårørende i Norge og </w:t>
      </w:r>
      <w:r w:rsidR="005A3E7A">
        <w:rPr>
          <w:rFonts w:ascii="Times New Roman" w:hAnsi="Times New Roman"/>
          <w:sz w:val="24"/>
          <w:szCs w:val="24"/>
        </w:rPr>
        <w:t>Storbritannia</w:t>
      </w:r>
      <w:r w:rsidR="00593FE9">
        <w:rPr>
          <w:rFonts w:ascii="Times New Roman" w:hAnsi="Times New Roman"/>
          <w:sz w:val="24"/>
          <w:szCs w:val="24"/>
        </w:rPr>
        <w:t xml:space="preserve"> </w:t>
      </w:r>
      <w:r w:rsidR="00EF37B4">
        <w:rPr>
          <w:rFonts w:ascii="Times New Roman" w:hAnsi="Times New Roman"/>
          <w:sz w:val="24"/>
          <w:szCs w:val="24"/>
        </w:rPr>
        <w:t>uttrykker dette slik:</w:t>
      </w:r>
    </w:p>
    <w:p w14:paraId="0BD56FDF" w14:textId="04E8373B" w:rsidR="00A34DC6" w:rsidRPr="00364F53" w:rsidRDefault="00266173" w:rsidP="00343583">
      <w:pPr>
        <w:spacing w:line="276" w:lineRule="auto"/>
        <w:rPr>
          <w:rFonts w:ascii="Times New Roman" w:hAnsi="Times New Roman"/>
          <w:i/>
          <w:sz w:val="24"/>
          <w:szCs w:val="24"/>
        </w:rPr>
      </w:pPr>
      <w:r w:rsidRPr="00364F53">
        <w:rPr>
          <w:rFonts w:ascii="Times New Roman" w:hAnsi="Times New Roman"/>
          <w:i/>
          <w:sz w:val="24"/>
          <w:szCs w:val="24"/>
          <w:lang w:val="en-US"/>
        </w:rPr>
        <w:t>«</w:t>
      </w:r>
      <w:r w:rsidRPr="00364F53">
        <w:rPr>
          <w:rFonts w:ascii="Times New Roman" w:hAnsi="Times New Roman"/>
          <w:i/>
          <w:sz w:val="24"/>
          <w:szCs w:val="24"/>
          <w:lang w:val="en-US" w:eastAsia="nb-NO"/>
        </w:rPr>
        <w:t>The rigg going down forty-two years ago, people are still grieving, and I</w:t>
      </w:r>
      <w:r w:rsidR="005E4F3C" w:rsidRPr="00364F53">
        <w:rPr>
          <w:rFonts w:ascii="Times New Roman" w:hAnsi="Times New Roman"/>
          <w:i/>
          <w:sz w:val="24"/>
          <w:szCs w:val="24"/>
          <w:lang w:val="en-US" w:eastAsia="nb-NO"/>
        </w:rPr>
        <w:t>’</w:t>
      </w:r>
      <w:r w:rsidRPr="00364F53">
        <w:rPr>
          <w:rFonts w:ascii="Times New Roman" w:hAnsi="Times New Roman"/>
          <w:i/>
          <w:sz w:val="24"/>
          <w:szCs w:val="24"/>
          <w:lang w:val="en-US" w:eastAsia="nb-NO"/>
        </w:rPr>
        <w:t>ve just started. Not because of my dad back then, but because I didn</w:t>
      </w:r>
      <w:r w:rsidR="005E4F3C" w:rsidRPr="00364F53">
        <w:rPr>
          <w:rFonts w:ascii="Times New Roman" w:hAnsi="Times New Roman"/>
          <w:i/>
          <w:sz w:val="24"/>
          <w:szCs w:val="24"/>
          <w:lang w:val="en-US" w:eastAsia="nb-NO"/>
        </w:rPr>
        <w:t>’</w:t>
      </w:r>
      <w:r w:rsidRPr="00364F53">
        <w:rPr>
          <w:rFonts w:ascii="Times New Roman" w:hAnsi="Times New Roman"/>
          <w:i/>
          <w:sz w:val="24"/>
          <w:szCs w:val="24"/>
          <w:lang w:val="en-US" w:eastAsia="nb-NO"/>
        </w:rPr>
        <w:t xml:space="preserve">t know what I lost. </w:t>
      </w:r>
      <w:r w:rsidRPr="00364F53">
        <w:rPr>
          <w:rFonts w:ascii="Times New Roman" w:hAnsi="Times New Roman"/>
          <w:i/>
          <w:sz w:val="24"/>
          <w:szCs w:val="24"/>
          <w:lang w:eastAsia="nb-NO"/>
        </w:rPr>
        <w:t xml:space="preserve">I </w:t>
      </w:r>
      <w:proofErr w:type="spellStart"/>
      <w:r w:rsidRPr="00364F53">
        <w:rPr>
          <w:rFonts w:ascii="Times New Roman" w:hAnsi="Times New Roman"/>
          <w:i/>
          <w:sz w:val="24"/>
          <w:szCs w:val="24"/>
          <w:lang w:eastAsia="nb-NO"/>
        </w:rPr>
        <w:t>was</w:t>
      </w:r>
      <w:proofErr w:type="spellEnd"/>
      <w:r w:rsidRPr="00364F53">
        <w:rPr>
          <w:rFonts w:ascii="Times New Roman" w:hAnsi="Times New Roman"/>
          <w:i/>
          <w:sz w:val="24"/>
          <w:szCs w:val="24"/>
          <w:lang w:eastAsia="nb-NO"/>
        </w:rPr>
        <w:t xml:space="preserve"> </w:t>
      </w:r>
      <w:proofErr w:type="spellStart"/>
      <w:r w:rsidRPr="00364F53">
        <w:rPr>
          <w:rFonts w:ascii="Times New Roman" w:hAnsi="Times New Roman"/>
          <w:i/>
          <w:sz w:val="24"/>
          <w:szCs w:val="24"/>
          <w:lang w:eastAsia="nb-NO"/>
        </w:rPr>
        <w:t>four</w:t>
      </w:r>
      <w:proofErr w:type="spellEnd"/>
      <w:r w:rsidRPr="00364F53">
        <w:rPr>
          <w:rFonts w:ascii="Times New Roman" w:hAnsi="Times New Roman"/>
          <w:i/>
          <w:sz w:val="24"/>
          <w:szCs w:val="24"/>
          <w:lang w:eastAsia="nb-NO"/>
        </w:rPr>
        <w:t xml:space="preserve">, </w:t>
      </w:r>
      <w:proofErr w:type="spellStart"/>
      <w:r w:rsidRPr="00364F53">
        <w:rPr>
          <w:rFonts w:ascii="Times New Roman" w:hAnsi="Times New Roman"/>
          <w:i/>
          <w:sz w:val="24"/>
          <w:szCs w:val="24"/>
          <w:lang w:eastAsia="nb-NO"/>
        </w:rPr>
        <w:t>I</w:t>
      </w:r>
      <w:r w:rsidR="005E4F3C" w:rsidRPr="00364F53">
        <w:rPr>
          <w:rFonts w:ascii="Times New Roman" w:hAnsi="Times New Roman"/>
          <w:i/>
          <w:sz w:val="24"/>
          <w:szCs w:val="24"/>
          <w:lang w:eastAsia="nb-NO"/>
        </w:rPr>
        <w:t>’</w:t>
      </w:r>
      <w:r w:rsidRPr="00364F53">
        <w:rPr>
          <w:rFonts w:ascii="Times New Roman" w:hAnsi="Times New Roman"/>
          <w:i/>
          <w:sz w:val="24"/>
          <w:szCs w:val="24"/>
          <w:lang w:eastAsia="nb-NO"/>
        </w:rPr>
        <w:t>ve</w:t>
      </w:r>
      <w:proofErr w:type="spellEnd"/>
      <w:r w:rsidRPr="00364F53">
        <w:rPr>
          <w:rFonts w:ascii="Times New Roman" w:hAnsi="Times New Roman"/>
          <w:i/>
          <w:sz w:val="24"/>
          <w:szCs w:val="24"/>
          <w:lang w:eastAsia="nb-NO"/>
        </w:rPr>
        <w:t xml:space="preserve"> just </w:t>
      </w:r>
      <w:proofErr w:type="spellStart"/>
      <w:r w:rsidRPr="00364F53">
        <w:rPr>
          <w:rFonts w:ascii="Times New Roman" w:hAnsi="Times New Roman"/>
          <w:i/>
          <w:sz w:val="24"/>
          <w:szCs w:val="24"/>
          <w:lang w:eastAsia="nb-NO"/>
        </w:rPr>
        <w:t>started</w:t>
      </w:r>
      <w:proofErr w:type="spellEnd"/>
      <w:r w:rsidRPr="00364F53">
        <w:rPr>
          <w:rFonts w:ascii="Times New Roman" w:hAnsi="Times New Roman"/>
          <w:i/>
          <w:sz w:val="24"/>
          <w:szCs w:val="24"/>
          <w:lang w:eastAsia="nb-NO"/>
        </w:rPr>
        <w:t xml:space="preserve"> </w:t>
      </w:r>
      <w:proofErr w:type="spellStart"/>
      <w:r w:rsidRPr="00364F53">
        <w:rPr>
          <w:rFonts w:ascii="Times New Roman" w:hAnsi="Times New Roman"/>
          <w:i/>
          <w:sz w:val="24"/>
          <w:szCs w:val="24"/>
          <w:lang w:eastAsia="nb-NO"/>
        </w:rPr>
        <w:t>grieving</w:t>
      </w:r>
      <w:proofErr w:type="spellEnd"/>
      <w:r w:rsidRPr="00364F53">
        <w:rPr>
          <w:rFonts w:ascii="Times New Roman" w:hAnsi="Times New Roman"/>
          <w:i/>
          <w:sz w:val="24"/>
          <w:szCs w:val="24"/>
        </w:rPr>
        <w:t>»</w:t>
      </w:r>
      <w:r w:rsidR="009E6293" w:rsidRPr="00364F53">
        <w:rPr>
          <w:rFonts w:ascii="Times New Roman" w:hAnsi="Times New Roman"/>
          <w:i/>
          <w:sz w:val="24"/>
          <w:szCs w:val="24"/>
        </w:rPr>
        <w:t>.</w:t>
      </w:r>
    </w:p>
    <w:p w14:paraId="435870E3" w14:textId="77777777" w:rsidR="00004222" w:rsidRPr="00364F53" w:rsidRDefault="009E6293" w:rsidP="00343583">
      <w:pPr>
        <w:spacing w:line="276" w:lineRule="auto"/>
        <w:rPr>
          <w:rFonts w:ascii="Times New Roman" w:hAnsi="Times New Roman"/>
          <w:i/>
          <w:sz w:val="24"/>
          <w:szCs w:val="24"/>
        </w:rPr>
      </w:pPr>
      <w:r w:rsidRPr="00364F53">
        <w:rPr>
          <w:rFonts w:ascii="Times New Roman" w:hAnsi="Times New Roman"/>
          <w:i/>
          <w:sz w:val="24"/>
          <w:szCs w:val="24"/>
        </w:rPr>
        <w:t>«</w:t>
      </w:r>
      <w:r w:rsidR="00004222" w:rsidRPr="00364F53">
        <w:rPr>
          <w:rFonts w:ascii="Times New Roman" w:hAnsi="Times New Roman"/>
          <w:i/>
          <w:sz w:val="24"/>
          <w:szCs w:val="24"/>
        </w:rPr>
        <w:t>Da jeg var barn, fikk jeg ikke lov til å være lei meg. Jeg måtte late som om jeg ikke var lei meg, eller finne på en unnskyldning for å være det. Det var tabu og flaut å si at min far var dø.</w:t>
      </w:r>
    </w:p>
    <w:p w14:paraId="23A064E4" w14:textId="77777777" w:rsidR="00EF37B4" w:rsidRPr="00364F53" w:rsidRDefault="00004222" w:rsidP="00343583">
      <w:pPr>
        <w:spacing w:line="276" w:lineRule="auto"/>
        <w:rPr>
          <w:rFonts w:ascii="Times New Roman" w:hAnsi="Times New Roman"/>
          <w:i/>
          <w:sz w:val="24"/>
          <w:szCs w:val="24"/>
        </w:rPr>
      </w:pPr>
      <w:r w:rsidRPr="00364F53">
        <w:rPr>
          <w:rFonts w:ascii="Times New Roman" w:hAnsi="Times New Roman"/>
          <w:i/>
          <w:sz w:val="24"/>
          <w:szCs w:val="24"/>
        </w:rPr>
        <w:t xml:space="preserve">Jeg har ikke snakket mye om ulykken før de siste årene. </w:t>
      </w:r>
      <w:r w:rsidR="00691AB8" w:rsidRPr="00364F53">
        <w:rPr>
          <w:rFonts w:ascii="Times New Roman" w:hAnsi="Times New Roman"/>
          <w:i/>
          <w:sz w:val="24"/>
          <w:szCs w:val="24"/>
        </w:rPr>
        <w:t>Min medisin er informasjon. Jo mer jeg lærer om det som skjedde jo bedre. Nå klarer jeg å tilgi min far at han døde</w:t>
      </w:r>
      <w:r w:rsidR="009E6293" w:rsidRPr="00364F53">
        <w:rPr>
          <w:rFonts w:ascii="Times New Roman" w:hAnsi="Times New Roman"/>
          <w:i/>
          <w:sz w:val="24"/>
          <w:szCs w:val="24"/>
        </w:rPr>
        <w:t>»</w:t>
      </w:r>
      <w:r w:rsidR="00691AB8" w:rsidRPr="00364F53">
        <w:rPr>
          <w:rFonts w:ascii="Times New Roman" w:hAnsi="Times New Roman"/>
          <w:i/>
          <w:sz w:val="24"/>
          <w:szCs w:val="24"/>
        </w:rPr>
        <w:t>.</w:t>
      </w:r>
    </w:p>
    <w:p w14:paraId="7FBC5285" w14:textId="7C6E041A" w:rsidR="00A34DC6" w:rsidRPr="00EF37B4" w:rsidRDefault="00132C9C" w:rsidP="00EF37B4">
      <w:pPr>
        <w:spacing w:line="276" w:lineRule="auto"/>
        <w:rPr>
          <w:rFonts w:ascii="Times New Roman" w:hAnsi="Times New Roman"/>
          <w:i/>
          <w:sz w:val="24"/>
          <w:szCs w:val="24"/>
        </w:rPr>
      </w:pPr>
      <w:r w:rsidRPr="006F0D8E">
        <w:rPr>
          <w:rFonts w:ascii="Times New Roman" w:hAnsi="Times New Roman"/>
          <w:sz w:val="24"/>
          <w:szCs w:val="24"/>
        </w:rPr>
        <w:t xml:space="preserve">For andre ligger verdien i å sikre at historien ikke blir glemt. Ved å fortelle bidrar de til å bevare en viktig del av fortiden – for ettertiden, for </w:t>
      </w:r>
      <w:r w:rsidR="007756E1">
        <w:rPr>
          <w:rFonts w:ascii="Times New Roman" w:hAnsi="Times New Roman"/>
          <w:sz w:val="24"/>
          <w:szCs w:val="24"/>
        </w:rPr>
        <w:t xml:space="preserve">at andre </w:t>
      </w:r>
      <w:r w:rsidRPr="006F0D8E">
        <w:rPr>
          <w:rFonts w:ascii="Times New Roman" w:hAnsi="Times New Roman"/>
          <w:sz w:val="24"/>
          <w:szCs w:val="24"/>
        </w:rPr>
        <w:t>kan lære av hendelsen, og for å hindre at noe lignende skjer igjen.</w:t>
      </w:r>
      <w:r w:rsidR="008E6B75">
        <w:rPr>
          <w:rFonts w:ascii="Times New Roman" w:hAnsi="Times New Roman"/>
          <w:sz w:val="24"/>
          <w:szCs w:val="24"/>
        </w:rPr>
        <w:t xml:space="preserve"> Andre berørte av ulykken </w:t>
      </w:r>
      <w:r w:rsidR="00474DCC">
        <w:rPr>
          <w:rFonts w:ascii="Times New Roman" w:hAnsi="Times New Roman"/>
          <w:sz w:val="24"/>
          <w:szCs w:val="24"/>
        </w:rPr>
        <w:t>sier:</w:t>
      </w:r>
    </w:p>
    <w:p w14:paraId="5C7DE4B8" w14:textId="36636B33" w:rsidR="00A34DC6" w:rsidRPr="006F0D8E" w:rsidRDefault="00132C9C" w:rsidP="00343583">
      <w:pPr>
        <w:spacing w:line="276" w:lineRule="auto"/>
        <w:rPr>
          <w:rFonts w:ascii="Times New Roman" w:hAnsi="Times New Roman"/>
          <w:i/>
          <w:sz w:val="24"/>
          <w:szCs w:val="24"/>
        </w:rPr>
      </w:pPr>
      <w:r w:rsidRPr="006F0D8E">
        <w:rPr>
          <w:rFonts w:ascii="Times New Roman" w:hAnsi="Times New Roman"/>
          <w:i/>
          <w:sz w:val="24"/>
          <w:szCs w:val="24"/>
        </w:rPr>
        <w:t>«Alexander Kielland vil bli en del av historien, slik vi i min generasjon også en dag blir historie. Men en dag,</w:t>
      </w:r>
      <w:r w:rsidR="00A12A6A" w:rsidRPr="006F0D8E">
        <w:rPr>
          <w:rFonts w:ascii="Times New Roman" w:hAnsi="Times New Roman"/>
          <w:i/>
          <w:sz w:val="24"/>
          <w:szCs w:val="24"/>
        </w:rPr>
        <w:t xml:space="preserve"> om mange år</w:t>
      </w:r>
      <w:r w:rsidRPr="006F0D8E">
        <w:rPr>
          <w:rFonts w:ascii="Times New Roman" w:hAnsi="Times New Roman"/>
          <w:i/>
          <w:sz w:val="24"/>
          <w:szCs w:val="24"/>
        </w:rPr>
        <w:t>, vil noen se</w:t>
      </w:r>
      <w:r w:rsidR="00266173" w:rsidRPr="006F0D8E">
        <w:rPr>
          <w:rFonts w:ascii="Times New Roman" w:hAnsi="Times New Roman"/>
          <w:i/>
          <w:sz w:val="24"/>
          <w:szCs w:val="24"/>
        </w:rPr>
        <w:t xml:space="preserve"> </w:t>
      </w:r>
      <w:r w:rsidRPr="006F0D8E">
        <w:rPr>
          <w:rFonts w:ascii="Times New Roman" w:hAnsi="Times New Roman"/>
          <w:i/>
          <w:sz w:val="24"/>
          <w:szCs w:val="24"/>
        </w:rPr>
        <w:t>historien</w:t>
      </w:r>
      <w:r w:rsidR="00266173" w:rsidRPr="006F0D8E">
        <w:rPr>
          <w:rFonts w:ascii="Times New Roman" w:hAnsi="Times New Roman"/>
          <w:i/>
          <w:sz w:val="24"/>
          <w:szCs w:val="24"/>
        </w:rPr>
        <w:t>e</w:t>
      </w:r>
      <w:r w:rsidRPr="006F0D8E">
        <w:rPr>
          <w:rFonts w:ascii="Times New Roman" w:hAnsi="Times New Roman"/>
          <w:i/>
          <w:sz w:val="24"/>
          <w:szCs w:val="24"/>
        </w:rPr>
        <w:t xml:space="preserve">, lese om den menneskelige tragedien og se kampen for </w:t>
      </w:r>
      <w:r w:rsidR="00B8605B" w:rsidRPr="006F0D8E">
        <w:rPr>
          <w:rFonts w:ascii="Times New Roman" w:hAnsi="Times New Roman"/>
          <w:i/>
          <w:sz w:val="24"/>
          <w:szCs w:val="24"/>
        </w:rPr>
        <w:t>rettferdighet …</w:t>
      </w:r>
      <w:r w:rsidRPr="006F0D8E">
        <w:rPr>
          <w:rFonts w:ascii="Times New Roman" w:hAnsi="Times New Roman"/>
          <w:i/>
          <w:sz w:val="24"/>
          <w:szCs w:val="24"/>
        </w:rPr>
        <w:t>»</w:t>
      </w:r>
    </w:p>
    <w:p w14:paraId="2BEEC37C" w14:textId="2E747663" w:rsidR="00716876" w:rsidRPr="006F0D8E" w:rsidRDefault="005C68E3" w:rsidP="00343583">
      <w:pPr>
        <w:spacing w:line="276" w:lineRule="auto"/>
        <w:rPr>
          <w:rFonts w:ascii="Times New Roman" w:hAnsi="Times New Roman"/>
          <w:i/>
          <w:sz w:val="24"/>
          <w:szCs w:val="24"/>
        </w:rPr>
      </w:pPr>
      <w:r w:rsidRPr="006F0D8E">
        <w:rPr>
          <w:rFonts w:ascii="Times New Roman" w:hAnsi="Times New Roman"/>
          <w:i/>
          <w:sz w:val="24"/>
          <w:szCs w:val="24"/>
        </w:rPr>
        <w:t>«Hvis det kan hjelpe noen å høre min historie, vil jeg fortelle den nå.»</w:t>
      </w:r>
    </w:p>
    <w:p w14:paraId="6ABFBEBB" w14:textId="432CBEE8" w:rsidR="000E7537" w:rsidRPr="006F0D8E" w:rsidRDefault="56CC8249" w:rsidP="00F245D2">
      <w:pPr>
        <w:pStyle w:val="Overskrift2"/>
      </w:pPr>
      <w:bookmarkStart w:id="92" w:name="_Toc183791177"/>
      <w:bookmarkStart w:id="93" w:name="_Toc190732638"/>
      <w:r>
        <w:t xml:space="preserve"> </w:t>
      </w:r>
      <w:r w:rsidR="007A240B" w:rsidRPr="006F0D8E">
        <w:t>Hi</w:t>
      </w:r>
      <w:r w:rsidR="000E7537" w:rsidRPr="006F0D8E">
        <w:t>s</w:t>
      </w:r>
      <w:r w:rsidR="007A240B" w:rsidRPr="006F0D8E">
        <w:t>toriefortel</w:t>
      </w:r>
      <w:r w:rsidR="009A3FDC" w:rsidRPr="006F0D8E">
        <w:t xml:space="preserve">ling </w:t>
      </w:r>
      <w:r w:rsidR="007A240B" w:rsidRPr="006F0D8E">
        <w:t>som erfaringsdatabase</w:t>
      </w:r>
      <w:bookmarkEnd w:id="92"/>
      <w:bookmarkEnd w:id="93"/>
    </w:p>
    <w:p w14:paraId="1E752BC9" w14:textId="15014E46" w:rsidR="002870D3" w:rsidRPr="006F0D8E" w:rsidRDefault="00F86F5E" w:rsidP="00F245D2">
      <w:pPr>
        <w:spacing w:line="360" w:lineRule="auto"/>
        <w:rPr>
          <w:rFonts w:ascii="Times New Roman" w:hAnsi="Times New Roman"/>
          <w:sz w:val="24"/>
          <w:szCs w:val="24"/>
        </w:rPr>
      </w:pPr>
      <w:r w:rsidRPr="006F0D8E">
        <w:rPr>
          <w:rFonts w:ascii="Times New Roman" w:hAnsi="Times New Roman"/>
          <w:sz w:val="24"/>
          <w:szCs w:val="24"/>
        </w:rPr>
        <w:t xml:space="preserve">Historiene til de etterlatte gir verdifull innsikt i hvordan Kielland-ulykken har preget familier i </w:t>
      </w:r>
      <w:r w:rsidR="006574F4">
        <w:rPr>
          <w:rFonts w:ascii="Times New Roman" w:hAnsi="Times New Roman"/>
          <w:sz w:val="24"/>
          <w:szCs w:val="24"/>
        </w:rPr>
        <w:t xml:space="preserve">årene som har gått </w:t>
      </w:r>
      <w:r w:rsidRPr="006F0D8E">
        <w:rPr>
          <w:rFonts w:ascii="Times New Roman" w:hAnsi="Times New Roman"/>
          <w:sz w:val="24"/>
          <w:szCs w:val="24"/>
        </w:rPr>
        <w:t xml:space="preserve">etter </w:t>
      </w:r>
      <w:r w:rsidR="00F903D7">
        <w:rPr>
          <w:rFonts w:ascii="Times New Roman" w:hAnsi="Times New Roman"/>
          <w:sz w:val="24"/>
          <w:szCs w:val="24"/>
        </w:rPr>
        <w:t>at ulykken skjedde</w:t>
      </w:r>
      <w:r w:rsidRPr="006F0D8E">
        <w:rPr>
          <w:rFonts w:ascii="Times New Roman" w:hAnsi="Times New Roman"/>
          <w:sz w:val="24"/>
          <w:szCs w:val="24"/>
        </w:rPr>
        <w:t xml:space="preserve">. NKTVS har brukt erfaringene som er samlet i Minnebanken som et supplement til sin </w:t>
      </w:r>
      <w:proofErr w:type="spellStart"/>
      <w:r w:rsidRPr="006F0D8E">
        <w:rPr>
          <w:rFonts w:ascii="Times New Roman" w:hAnsi="Times New Roman"/>
          <w:sz w:val="24"/>
          <w:szCs w:val="24"/>
        </w:rPr>
        <w:t>helsestudie</w:t>
      </w:r>
      <w:proofErr w:type="spellEnd"/>
      <w:r w:rsidRPr="006F0D8E">
        <w:rPr>
          <w:rFonts w:ascii="Times New Roman" w:hAnsi="Times New Roman"/>
          <w:sz w:val="24"/>
          <w:szCs w:val="24"/>
        </w:rPr>
        <w:t>, og denne tilnærmingen kan kanskje tjene som en modell for andre katastrofer. I stedet for – eller som et tillegg til – å sende ut spørreskjema, kan berørte inviteres til å dele sin historie. Dette kan ikke bare ha en terapeutisk effekt for de involverte, men også gi ny og viktig kunnskap til videre forskning.</w:t>
      </w:r>
    </w:p>
    <w:p w14:paraId="062C2CAE" w14:textId="1256CA3C" w:rsidR="00703284" w:rsidRPr="006F0D8E" w:rsidRDefault="00F86F5E" w:rsidP="00F245D2">
      <w:pPr>
        <w:spacing w:line="360" w:lineRule="auto"/>
        <w:rPr>
          <w:rFonts w:ascii="Times New Roman" w:hAnsi="Times New Roman"/>
          <w:sz w:val="24"/>
          <w:szCs w:val="24"/>
        </w:rPr>
      </w:pPr>
      <w:r w:rsidRPr="006F0D8E">
        <w:rPr>
          <w:rFonts w:ascii="Times New Roman" w:hAnsi="Times New Roman"/>
          <w:sz w:val="24"/>
          <w:szCs w:val="24"/>
        </w:rPr>
        <w:t xml:space="preserve">Intervjuer har avdekket </w:t>
      </w:r>
      <w:r w:rsidR="009E1EE4" w:rsidRPr="006F0D8E">
        <w:rPr>
          <w:rFonts w:ascii="Times New Roman" w:hAnsi="Times New Roman"/>
          <w:sz w:val="24"/>
          <w:szCs w:val="24"/>
        </w:rPr>
        <w:t xml:space="preserve">forhold </w:t>
      </w:r>
      <w:r w:rsidRPr="006F0D8E">
        <w:rPr>
          <w:rFonts w:ascii="Times New Roman" w:hAnsi="Times New Roman"/>
          <w:sz w:val="24"/>
          <w:szCs w:val="24"/>
        </w:rPr>
        <w:t xml:space="preserve">som </w:t>
      </w:r>
      <w:r w:rsidR="009E1EE4" w:rsidRPr="006F0D8E">
        <w:rPr>
          <w:rFonts w:ascii="Times New Roman" w:hAnsi="Times New Roman"/>
          <w:sz w:val="24"/>
          <w:szCs w:val="24"/>
        </w:rPr>
        <w:t xml:space="preserve">ikke er fanget opp i </w:t>
      </w:r>
      <w:r w:rsidRPr="006F0D8E">
        <w:rPr>
          <w:rFonts w:ascii="Times New Roman" w:hAnsi="Times New Roman"/>
          <w:sz w:val="24"/>
          <w:szCs w:val="24"/>
        </w:rPr>
        <w:t xml:space="preserve">standardiserte spørreskjema. Flere av de vi har snakket med har for eksempel fortalt at nære familiemedlemmer har gått bort altfor tidlig. De mener selv at dette kan spores tilbake til Kielland-ulykken, gjennom faktorer som selvmord, sykdom og </w:t>
      </w:r>
      <w:r w:rsidR="00DE02E1">
        <w:rPr>
          <w:rFonts w:ascii="Times New Roman" w:hAnsi="Times New Roman"/>
          <w:sz w:val="24"/>
          <w:szCs w:val="24"/>
        </w:rPr>
        <w:t>misbruk av</w:t>
      </w:r>
      <w:r w:rsidRPr="006F0D8E">
        <w:rPr>
          <w:rFonts w:ascii="Times New Roman" w:hAnsi="Times New Roman"/>
          <w:sz w:val="24"/>
          <w:szCs w:val="24"/>
        </w:rPr>
        <w:t xml:space="preserve"> rusmid</w:t>
      </w:r>
      <w:r w:rsidR="00DE02E1">
        <w:rPr>
          <w:rFonts w:ascii="Times New Roman" w:hAnsi="Times New Roman"/>
          <w:sz w:val="24"/>
          <w:szCs w:val="24"/>
        </w:rPr>
        <w:t>ler</w:t>
      </w:r>
      <w:r w:rsidRPr="006F0D8E">
        <w:rPr>
          <w:rFonts w:ascii="Times New Roman" w:hAnsi="Times New Roman"/>
          <w:sz w:val="24"/>
          <w:szCs w:val="24"/>
        </w:rPr>
        <w:t xml:space="preserve">. </w:t>
      </w:r>
      <w:r w:rsidR="00543AAC" w:rsidRPr="006F0D8E">
        <w:rPr>
          <w:rFonts w:ascii="Times New Roman" w:hAnsi="Times New Roman"/>
          <w:sz w:val="24"/>
          <w:szCs w:val="24"/>
        </w:rPr>
        <w:t xml:space="preserve">Dette er et eksempel på </w:t>
      </w:r>
      <w:r w:rsidRPr="006F0D8E">
        <w:rPr>
          <w:rFonts w:ascii="Times New Roman" w:hAnsi="Times New Roman"/>
          <w:sz w:val="24"/>
          <w:szCs w:val="24"/>
        </w:rPr>
        <w:t xml:space="preserve">sammenhenger som </w:t>
      </w:r>
      <w:r w:rsidR="00727B9D" w:rsidRPr="006F0D8E">
        <w:rPr>
          <w:rFonts w:ascii="Times New Roman" w:hAnsi="Times New Roman"/>
          <w:sz w:val="24"/>
          <w:szCs w:val="24"/>
        </w:rPr>
        <w:t xml:space="preserve">eventuelt </w:t>
      </w:r>
      <w:r w:rsidRPr="006F0D8E">
        <w:rPr>
          <w:rFonts w:ascii="Times New Roman" w:hAnsi="Times New Roman"/>
          <w:sz w:val="24"/>
          <w:szCs w:val="24"/>
        </w:rPr>
        <w:t>kan undersøkes videre i fremtidig forskning.</w:t>
      </w:r>
      <w:bookmarkStart w:id="94" w:name="_Toc183791178"/>
    </w:p>
    <w:p w14:paraId="78D6A118" w14:textId="3B73F763" w:rsidR="00AF6942" w:rsidRPr="006F0D8E" w:rsidRDefault="3E0435F2" w:rsidP="00F245D2">
      <w:pPr>
        <w:pStyle w:val="Overskrift2"/>
      </w:pPr>
      <w:bookmarkStart w:id="95" w:name="_Toc190732639"/>
      <w:r>
        <w:t xml:space="preserve"> </w:t>
      </w:r>
      <w:r w:rsidR="00AF6942" w:rsidRPr="006F0D8E">
        <w:t>Verdien av fellesskap</w:t>
      </w:r>
      <w:bookmarkEnd w:id="94"/>
      <w:bookmarkEnd w:id="95"/>
    </w:p>
    <w:p w14:paraId="02E1F02D" w14:textId="07DFB2A4" w:rsidR="00D50653" w:rsidRPr="006F0D8E" w:rsidRDefault="00A91888" w:rsidP="00F245D2">
      <w:pPr>
        <w:spacing w:line="360" w:lineRule="auto"/>
        <w:rPr>
          <w:rFonts w:ascii="Times New Roman" w:hAnsi="Times New Roman"/>
          <w:sz w:val="24"/>
          <w:szCs w:val="24"/>
        </w:rPr>
      </w:pPr>
      <w:r w:rsidRPr="006F0D8E">
        <w:rPr>
          <w:rFonts w:ascii="Times New Roman" w:hAnsi="Times New Roman"/>
          <w:sz w:val="24"/>
          <w:szCs w:val="24"/>
        </w:rPr>
        <w:t xml:space="preserve">Kielland-treffene har vist seg å være uvurderlige. Mange pårørende og overlevende har gitt uttrykk for at det å møte andre i lignende situasjoner gir mer støtte enn tradisjonell terapi. </w:t>
      </w:r>
      <w:r w:rsidR="00DE02E1">
        <w:rPr>
          <w:rFonts w:ascii="Times New Roman" w:hAnsi="Times New Roman"/>
          <w:sz w:val="24"/>
          <w:szCs w:val="24"/>
        </w:rPr>
        <w:t>Å</w:t>
      </w:r>
      <w:r w:rsidRPr="006F0D8E">
        <w:rPr>
          <w:rFonts w:ascii="Times New Roman" w:hAnsi="Times New Roman"/>
          <w:sz w:val="24"/>
          <w:szCs w:val="24"/>
        </w:rPr>
        <w:t xml:space="preserve"> dele erfaringer og oppleve forståelse fra andre har </w:t>
      </w:r>
      <w:r w:rsidR="00DE02E1">
        <w:rPr>
          <w:rFonts w:ascii="Times New Roman" w:hAnsi="Times New Roman"/>
          <w:sz w:val="24"/>
          <w:szCs w:val="24"/>
        </w:rPr>
        <w:t>ofte</w:t>
      </w:r>
      <w:r w:rsidR="00DE02E1" w:rsidRPr="006F0D8E">
        <w:rPr>
          <w:rFonts w:ascii="Times New Roman" w:hAnsi="Times New Roman"/>
          <w:sz w:val="24"/>
          <w:szCs w:val="24"/>
        </w:rPr>
        <w:t xml:space="preserve"> </w:t>
      </w:r>
      <w:r w:rsidRPr="006F0D8E">
        <w:rPr>
          <w:rFonts w:ascii="Times New Roman" w:hAnsi="Times New Roman"/>
          <w:sz w:val="24"/>
          <w:szCs w:val="24"/>
        </w:rPr>
        <w:t>vært en stor lettelse.</w:t>
      </w:r>
    </w:p>
    <w:p w14:paraId="7721BB9B" w14:textId="1ED341BE" w:rsidR="00D50653" w:rsidRPr="006F0D8E" w:rsidRDefault="00A91888" w:rsidP="00F245D2">
      <w:pPr>
        <w:spacing w:line="360" w:lineRule="auto"/>
        <w:rPr>
          <w:rFonts w:ascii="Times New Roman" w:hAnsi="Times New Roman"/>
          <w:i/>
          <w:sz w:val="24"/>
          <w:szCs w:val="24"/>
        </w:rPr>
      </w:pPr>
      <w:r w:rsidRPr="006F0D8E">
        <w:rPr>
          <w:rFonts w:ascii="Times New Roman" w:hAnsi="Times New Roman"/>
          <w:i/>
          <w:sz w:val="24"/>
          <w:szCs w:val="24"/>
        </w:rPr>
        <w:t>«Endelig er det noen som forstår meg og virkelig vil høre på det jeg har å si.»</w:t>
      </w:r>
    </w:p>
    <w:p w14:paraId="00B5E0CC" w14:textId="4810800F" w:rsidR="00553D57" w:rsidRDefault="00DE02E1">
      <w:pPr>
        <w:spacing w:line="360" w:lineRule="auto"/>
        <w:rPr>
          <w:rFonts w:ascii="Times New Roman" w:hAnsi="Times New Roman"/>
          <w:sz w:val="24"/>
          <w:szCs w:val="24"/>
        </w:rPr>
      </w:pPr>
      <w:r>
        <w:rPr>
          <w:rFonts w:ascii="Times New Roman" w:hAnsi="Times New Roman"/>
          <w:sz w:val="24"/>
          <w:szCs w:val="24"/>
        </w:rPr>
        <w:lastRenderedPageBreak/>
        <w:t>M</w:t>
      </w:r>
      <w:r w:rsidR="00A91888" w:rsidRPr="006F0D8E">
        <w:rPr>
          <w:rFonts w:ascii="Times New Roman" w:hAnsi="Times New Roman"/>
          <w:sz w:val="24"/>
          <w:szCs w:val="24"/>
        </w:rPr>
        <w:t xml:space="preserve">ange </w:t>
      </w:r>
      <w:r w:rsidR="002A14DE">
        <w:rPr>
          <w:rFonts w:ascii="Times New Roman" w:hAnsi="Times New Roman"/>
          <w:sz w:val="24"/>
          <w:szCs w:val="24"/>
        </w:rPr>
        <w:t>kjent på en</w:t>
      </w:r>
      <w:r w:rsidR="00A91888" w:rsidRPr="006F0D8E">
        <w:rPr>
          <w:rFonts w:ascii="Times New Roman" w:hAnsi="Times New Roman"/>
          <w:sz w:val="24"/>
          <w:szCs w:val="24"/>
        </w:rPr>
        <w:t xml:space="preserve"> sorg </w:t>
      </w:r>
      <w:r>
        <w:rPr>
          <w:rFonts w:ascii="Times New Roman" w:hAnsi="Times New Roman"/>
          <w:sz w:val="24"/>
          <w:szCs w:val="24"/>
        </w:rPr>
        <w:t>i ensomhet</w:t>
      </w:r>
      <w:r w:rsidR="00A91888" w:rsidRPr="006F0D8E">
        <w:rPr>
          <w:rFonts w:ascii="Times New Roman" w:hAnsi="Times New Roman"/>
          <w:sz w:val="24"/>
          <w:szCs w:val="24"/>
        </w:rPr>
        <w:t>, men gjennom Kielland-nettverket og dokumentasjons</w:t>
      </w:r>
      <w:r w:rsidR="008611C5">
        <w:rPr>
          <w:rFonts w:ascii="Times New Roman" w:hAnsi="Times New Roman"/>
          <w:sz w:val="24"/>
          <w:szCs w:val="24"/>
        </w:rPr>
        <w:t>-</w:t>
      </w:r>
      <w:r w:rsidR="00A91888" w:rsidRPr="006F0D8E">
        <w:rPr>
          <w:rFonts w:ascii="Times New Roman" w:hAnsi="Times New Roman"/>
          <w:sz w:val="24"/>
          <w:szCs w:val="24"/>
        </w:rPr>
        <w:t xml:space="preserve">prosjektet har de oppdaget at de ikke står alene – </w:t>
      </w:r>
      <w:r w:rsidR="008611C5">
        <w:rPr>
          <w:rFonts w:ascii="Times New Roman" w:hAnsi="Times New Roman"/>
          <w:sz w:val="24"/>
          <w:szCs w:val="24"/>
        </w:rPr>
        <w:t xml:space="preserve">at </w:t>
      </w:r>
      <w:r w:rsidR="00A91888" w:rsidRPr="006F0D8E">
        <w:rPr>
          <w:rFonts w:ascii="Times New Roman" w:hAnsi="Times New Roman"/>
          <w:sz w:val="24"/>
          <w:szCs w:val="24"/>
        </w:rPr>
        <w:t xml:space="preserve">det finnes mange som har opplevd det samme. </w:t>
      </w:r>
    </w:p>
    <w:p w14:paraId="3AAE6BD6" w14:textId="645DE20C" w:rsidR="00E05639" w:rsidRPr="006F0D8E" w:rsidRDefault="00A91888" w:rsidP="00F245D2">
      <w:pPr>
        <w:spacing w:line="360" w:lineRule="auto"/>
        <w:rPr>
          <w:rFonts w:ascii="Times New Roman" w:hAnsi="Times New Roman"/>
          <w:sz w:val="24"/>
          <w:szCs w:val="24"/>
        </w:rPr>
      </w:pPr>
      <w:r w:rsidRPr="006F0D8E">
        <w:rPr>
          <w:rFonts w:ascii="Times New Roman" w:hAnsi="Times New Roman"/>
          <w:sz w:val="24"/>
          <w:szCs w:val="24"/>
        </w:rPr>
        <w:t>I Storbritannia fikk etterlatte som tidligere ikke har visst om hverandre</w:t>
      </w:r>
      <w:r w:rsidR="008611C5">
        <w:rPr>
          <w:rFonts w:ascii="Times New Roman" w:hAnsi="Times New Roman"/>
          <w:sz w:val="24"/>
          <w:szCs w:val="24"/>
        </w:rPr>
        <w:t>, etablert</w:t>
      </w:r>
      <w:r w:rsidRPr="006F0D8E">
        <w:rPr>
          <w:rFonts w:ascii="Times New Roman" w:hAnsi="Times New Roman"/>
          <w:sz w:val="24"/>
          <w:szCs w:val="24"/>
        </w:rPr>
        <w:t xml:space="preserve"> kontakt. Dett</w:t>
      </w:r>
      <w:r w:rsidR="00A00EB0" w:rsidRPr="006F0D8E">
        <w:rPr>
          <w:rFonts w:ascii="Times New Roman" w:hAnsi="Times New Roman"/>
          <w:sz w:val="24"/>
          <w:szCs w:val="24"/>
        </w:rPr>
        <w:t>e</w:t>
      </w:r>
      <w:r w:rsidRPr="006F0D8E">
        <w:rPr>
          <w:rFonts w:ascii="Times New Roman" w:hAnsi="Times New Roman"/>
          <w:sz w:val="24"/>
          <w:szCs w:val="24"/>
        </w:rPr>
        <w:t xml:space="preserve"> førte til dannelsen av et eget nettverk for pårørende og etterlatte. De har tatt navnet </w:t>
      </w:r>
      <w:r w:rsidRPr="006F0D8E">
        <w:rPr>
          <w:rFonts w:ascii="Times New Roman" w:hAnsi="Times New Roman"/>
          <w:i/>
          <w:iCs/>
          <w:sz w:val="24"/>
          <w:szCs w:val="24"/>
        </w:rPr>
        <w:t>The Kielland Family</w:t>
      </w:r>
      <w:r w:rsidRPr="006F0D8E">
        <w:rPr>
          <w:rFonts w:ascii="Times New Roman" w:hAnsi="Times New Roman"/>
          <w:sz w:val="24"/>
          <w:szCs w:val="24"/>
        </w:rPr>
        <w:t>, som tydelig viser hvor sterkt behovet for fellesskap er, og hvor verdifullt det oppleves å være del av noe større.</w:t>
      </w:r>
    </w:p>
    <w:p w14:paraId="4F6F6AA2" w14:textId="37EF38A3" w:rsidR="0006691B" w:rsidRPr="006F0D8E" w:rsidRDefault="3FB76C50" w:rsidP="00F245D2">
      <w:pPr>
        <w:pStyle w:val="Overskrift2"/>
      </w:pPr>
      <w:bookmarkStart w:id="96" w:name="_Toc183791179"/>
      <w:bookmarkStart w:id="97" w:name="_Toc190732640"/>
      <w:r>
        <w:t xml:space="preserve"> </w:t>
      </w:r>
      <w:r w:rsidR="0006691B" w:rsidRPr="006F0D8E">
        <w:t>Videre arbeid</w:t>
      </w:r>
      <w:bookmarkEnd w:id="96"/>
      <w:bookmarkEnd w:id="97"/>
    </w:p>
    <w:p w14:paraId="34CAF320" w14:textId="5F01245E" w:rsidR="000C6F54" w:rsidRPr="00152BB9" w:rsidRDefault="006C2001" w:rsidP="00F245D2">
      <w:pPr>
        <w:spacing w:line="360" w:lineRule="auto"/>
        <w:rPr>
          <w:rFonts w:ascii="Times New Roman" w:eastAsia="Calibri" w:hAnsi="Times New Roman"/>
          <w:kern w:val="0"/>
          <w:sz w:val="24"/>
          <w:szCs w:val="24"/>
        </w:rPr>
      </w:pPr>
      <w:r w:rsidRPr="006F0D8E">
        <w:rPr>
          <w:rFonts w:ascii="Times New Roman" w:eastAsia="Calibri" w:hAnsi="Times New Roman"/>
          <w:kern w:val="0"/>
          <w:sz w:val="24"/>
          <w:szCs w:val="24"/>
        </w:rPr>
        <w:t xml:space="preserve">Erfaringene fra dokumentasjonsprosjektet viser at langsiktig oppfølging kan styrkes gjennom en rekke tiltak. Eksempler på slike tiltak inkluderer psykososial oppfølging, nasjonale og lokale samlinger, kontaktpersoner, fellesskapsbygging, likepersonstøtte, minnemarkeringer og </w:t>
      </w:r>
      <w:r w:rsidR="00AD642C">
        <w:rPr>
          <w:rFonts w:ascii="Times New Roman" w:eastAsia="Calibri" w:hAnsi="Times New Roman"/>
          <w:kern w:val="0"/>
          <w:sz w:val="24"/>
          <w:szCs w:val="24"/>
        </w:rPr>
        <w:t>hjelp til å f</w:t>
      </w:r>
      <w:r w:rsidR="007B4C8B">
        <w:rPr>
          <w:rFonts w:ascii="Times New Roman" w:eastAsia="Calibri" w:hAnsi="Times New Roman"/>
          <w:kern w:val="0"/>
          <w:sz w:val="24"/>
          <w:szCs w:val="24"/>
        </w:rPr>
        <w:t>å oppfølging og finne støtteordninger</w:t>
      </w:r>
      <w:r w:rsidR="007B4C8B">
        <w:rPr>
          <w:rStyle w:val="Fotnotereferanse"/>
          <w:rFonts w:ascii="Times New Roman" w:eastAsia="Calibri" w:hAnsi="Times New Roman"/>
          <w:kern w:val="0"/>
          <w:sz w:val="24"/>
          <w:szCs w:val="24"/>
        </w:rPr>
        <w:footnoteReference w:id="16"/>
      </w:r>
      <w:r w:rsidR="007B4C8B">
        <w:rPr>
          <w:rFonts w:ascii="Times New Roman" w:eastAsia="Calibri" w:hAnsi="Times New Roman"/>
          <w:kern w:val="0"/>
          <w:sz w:val="24"/>
          <w:szCs w:val="24"/>
        </w:rPr>
        <w:t>.</w:t>
      </w:r>
      <w:r w:rsidRPr="006F0D8E">
        <w:rPr>
          <w:rFonts w:ascii="Times New Roman" w:eastAsia="Calibri" w:hAnsi="Times New Roman"/>
          <w:kern w:val="0"/>
          <w:sz w:val="24"/>
          <w:szCs w:val="24"/>
        </w:rPr>
        <w:t xml:space="preserve"> Disse elementene bidrar til å møte de ulike behovene til de som sliter med ettervirkninger av tragedier.</w:t>
      </w:r>
    </w:p>
    <w:p w14:paraId="238C58DD" w14:textId="32CCD72D" w:rsidR="00884C92" w:rsidRPr="008717D0" w:rsidRDefault="006C2001" w:rsidP="00F245D2">
      <w:pPr>
        <w:spacing w:line="360" w:lineRule="auto"/>
        <w:rPr>
          <w:rFonts w:ascii="Times New Roman" w:eastAsia="Calibri" w:hAnsi="Times New Roman"/>
          <w:kern w:val="0"/>
          <w:sz w:val="24"/>
          <w:szCs w:val="24"/>
        </w:rPr>
      </w:pPr>
      <w:r w:rsidRPr="006F0D8E">
        <w:rPr>
          <w:rFonts w:ascii="Times New Roman" w:eastAsia="Calibri" w:hAnsi="Times New Roman"/>
          <w:kern w:val="0"/>
          <w:sz w:val="24"/>
          <w:szCs w:val="24"/>
        </w:rPr>
        <w:t xml:space="preserve">Prosjektet har </w:t>
      </w:r>
      <w:r w:rsidR="00CE7E50" w:rsidRPr="006F0D8E">
        <w:rPr>
          <w:rFonts w:ascii="Times New Roman" w:hAnsi="Times New Roman"/>
          <w:sz w:val="24"/>
          <w:szCs w:val="24"/>
        </w:rPr>
        <w:t xml:space="preserve">videre </w:t>
      </w:r>
      <w:r w:rsidRPr="006F0D8E">
        <w:rPr>
          <w:rFonts w:ascii="Times New Roman" w:eastAsia="Calibri" w:hAnsi="Times New Roman"/>
          <w:kern w:val="0"/>
          <w:sz w:val="24"/>
          <w:szCs w:val="24"/>
        </w:rPr>
        <w:t>vist at historiske arkiver ikke bare har en dokumentarisk verdi</w:t>
      </w:r>
      <w:r w:rsidR="00553D57">
        <w:rPr>
          <w:rFonts w:ascii="Times New Roman" w:eastAsia="Calibri" w:hAnsi="Times New Roman"/>
          <w:kern w:val="0"/>
          <w:sz w:val="24"/>
          <w:szCs w:val="24"/>
        </w:rPr>
        <w:t>. Arkivene</w:t>
      </w:r>
      <w:r w:rsidR="00F81F6F" w:rsidRPr="006F0D8E">
        <w:rPr>
          <w:rFonts w:ascii="Times New Roman" w:hAnsi="Times New Roman"/>
          <w:sz w:val="24"/>
          <w:szCs w:val="24"/>
        </w:rPr>
        <w:t xml:space="preserve"> </w:t>
      </w:r>
      <w:r w:rsidR="00553D57">
        <w:rPr>
          <w:rFonts w:ascii="Times New Roman" w:eastAsia="Calibri" w:hAnsi="Times New Roman"/>
          <w:kern w:val="0"/>
          <w:sz w:val="24"/>
          <w:szCs w:val="24"/>
        </w:rPr>
        <w:t>f</w:t>
      </w:r>
      <w:r w:rsidR="00A97015" w:rsidRPr="006F0D8E">
        <w:rPr>
          <w:rFonts w:ascii="Times New Roman" w:eastAsia="Calibri" w:hAnsi="Times New Roman"/>
          <w:kern w:val="0"/>
          <w:sz w:val="24"/>
          <w:szCs w:val="24"/>
        </w:rPr>
        <w:t>ungere</w:t>
      </w:r>
      <w:r w:rsidR="00F81F6F" w:rsidRPr="006F0D8E">
        <w:rPr>
          <w:rFonts w:ascii="Times New Roman" w:hAnsi="Times New Roman"/>
          <w:sz w:val="24"/>
          <w:szCs w:val="24"/>
        </w:rPr>
        <w:t>r også</w:t>
      </w:r>
      <w:r w:rsidR="00A97015" w:rsidRPr="006F0D8E">
        <w:rPr>
          <w:rFonts w:ascii="Times New Roman" w:hAnsi="Times New Roman"/>
          <w:sz w:val="24"/>
          <w:szCs w:val="24"/>
        </w:rPr>
        <w:t xml:space="preserve"> </w:t>
      </w:r>
      <w:r w:rsidR="0020418C" w:rsidRPr="006F0D8E">
        <w:rPr>
          <w:rFonts w:ascii="Times New Roman" w:eastAsia="Calibri" w:hAnsi="Times New Roman"/>
          <w:kern w:val="0"/>
          <w:sz w:val="24"/>
          <w:szCs w:val="24"/>
        </w:rPr>
        <w:t>som en ressurs for individuell og kollektiv bearbeiding.</w:t>
      </w:r>
      <w:r w:rsidR="00A97015" w:rsidRPr="006F0D8E">
        <w:rPr>
          <w:rFonts w:ascii="Times New Roman" w:hAnsi="Times New Roman"/>
          <w:sz w:val="24"/>
          <w:szCs w:val="24"/>
        </w:rPr>
        <w:t xml:space="preserve"> </w:t>
      </w:r>
      <w:r w:rsidRPr="006F0D8E">
        <w:rPr>
          <w:rFonts w:ascii="Times New Roman" w:eastAsia="Calibri" w:hAnsi="Times New Roman"/>
          <w:kern w:val="0"/>
          <w:sz w:val="24"/>
          <w:szCs w:val="24"/>
        </w:rPr>
        <w:t xml:space="preserve">Tilgang til arkivmateriale har for mange vært avgjørende i søken etter svar og </w:t>
      </w:r>
      <w:r w:rsidR="00553D57">
        <w:rPr>
          <w:rFonts w:ascii="Times New Roman" w:eastAsia="Calibri" w:hAnsi="Times New Roman"/>
          <w:kern w:val="0"/>
          <w:sz w:val="24"/>
          <w:szCs w:val="24"/>
        </w:rPr>
        <w:t xml:space="preserve">for å få en bedre </w:t>
      </w:r>
      <w:r w:rsidRPr="006F0D8E">
        <w:rPr>
          <w:rFonts w:ascii="Times New Roman" w:eastAsia="Calibri" w:hAnsi="Times New Roman"/>
          <w:kern w:val="0"/>
          <w:sz w:val="24"/>
          <w:szCs w:val="24"/>
        </w:rPr>
        <w:t>forståelse av hva som skjedde, samt omstendighetene rundt ulykken.</w:t>
      </w:r>
      <w:r w:rsidR="001F0C2C" w:rsidRPr="006F0D8E">
        <w:rPr>
          <w:rFonts w:ascii="Times New Roman" w:hAnsi="Times New Roman"/>
          <w:sz w:val="24"/>
          <w:szCs w:val="24"/>
        </w:rPr>
        <w:t xml:space="preserve"> </w:t>
      </w:r>
      <w:r w:rsidRPr="006F0D8E">
        <w:rPr>
          <w:rFonts w:ascii="Times New Roman" w:eastAsia="Calibri" w:hAnsi="Times New Roman"/>
          <w:kern w:val="0"/>
          <w:sz w:val="24"/>
          <w:szCs w:val="24"/>
        </w:rPr>
        <w:t xml:space="preserve">Dette understreker viktigheten av god arkivering og åpen tilgang til informasjon ved fremtidige ulykker og kriser. </w:t>
      </w:r>
      <w:r w:rsidR="00B63FE2">
        <w:rPr>
          <w:rFonts w:ascii="Times New Roman" w:eastAsia="Calibri" w:hAnsi="Times New Roman"/>
          <w:kern w:val="0"/>
          <w:sz w:val="24"/>
          <w:szCs w:val="24"/>
        </w:rPr>
        <w:t xml:space="preserve"> </w:t>
      </w:r>
      <w:r w:rsidR="00E43AB1" w:rsidRPr="00E43AB1">
        <w:rPr>
          <w:rFonts w:ascii="Times New Roman" w:eastAsia="Calibri" w:hAnsi="Times New Roman"/>
          <w:kern w:val="0"/>
          <w:sz w:val="24"/>
          <w:szCs w:val="24"/>
        </w:rPr>
        <w:t>Prosjektet har også vist at tydelig forklaring på hvorfor enkelte arkiver er klausulert eller åpne kan bidra til å skape forståelse og avmystifisere klausulert materiale, samt motvirke unødvendig spekulasjon.</w:t>
      </w:r>
    </w:p>
    <w:p w14:paraId="6D5368A7" w14:textId="491853A5" w:rsidR="00553D57" w:rsidRDefault="002D7AF3">
      <w:pPr>
        <w:spacing w:line="360" w:lineRule="auto"/>
        <w:rPr>
          <w:rFonts w:ascii="Times New Roman" w:hAnsi="Times New Roman"/>
          <w:sz w:val="24"/>
          <w:szCs w:val="24"/>
        </w:rPr>
      </w:pPr>
      <w:r w:rsidRPr="006F0D8E">
        <w:rPr>
          <w:rFonts w:ascii="Times New Roman" w:eastAsia="Calibri" w:hAnsi="Times New Roman"/>
          <w:kern w:val="0"/>
          <w:sz w:val="24"/>
          <w:szCs w:val="24"/>
        </w:rPr>
        <w:t xml:space="preserve">Å dele sin egen opplevelse </w:t>
      </w:r>
      <w:r w:rsidR="00A62C5C" w:rsidRPr="006F0D8E">
        <w:rPr>
          <w:rFonts w:ascii="Times New Roman" w:hAnsi="Times New Roman"/>
          <w:sz w:val="24"/>
          <w:szCs w:val="24"/>
        </w:rPr>
        <w:t xml:space="preserve">kan være </w:t>
      </w:r>
      <w:r w:rsidRPr="006F0D8E">
        <w:rPr>
          <w:rFonts w:ascii="Times New Roman" w:eastAsia="Calibri" w:hAnsi="Times New Roman"/>
          <w:kern w:val="0"/>
          <w:sz w:val="24"/>
          <w:szCs w:val="24"/>
        </w:rPr>
        <w:t xml:space="preserve">meningsfullt, både for den som forteller, og </w:t>
      </w:r>
      <w:r w:rsidR="00335301" w:rsidRPr="006F0D8E">
        <w:rPr>
          <w:rFonts w:ascii="Times New Roman" w:hAnsi="Times New Roman"/>
          <w:sz w:val="24"/>
          <w:szCs w:val="24"/>
        </w:rPr>
        <w:t xml:space="preserve">i </w:t>
      </w:r>
      <w:r w:rsidR="00917A7E" w:rsidRPr="006F0D8E">
        <w:rPr>
          <w:rFonts w:ascii="Times New Roman" w:hAnsi="Times New Roman"/>
          <w:sz w:val="24"/>
          <w:szCs w:val="24"/>
        </w:rPr>
        <w:t xml:space="preserve">videre </w:t>
      </w:r>
      <w:r w:rsidRPr="006F0D8E">
        <w:rPr>
          <w:rFonts w:ascii="Times New Roman" w:eastAsia="Calibri" w:hAnsi="Times New Roman"/>
          <w:kern w:val="0"/>
          <w:sz w:val="24"/>
          <w:szCs w:val="24"/>
        </w:rPr>
        <w:t>forskning</w:t>
      </w:r>
      <w:r w:rsidR="00335301" w:rsidRPr="006F0D8E">
        <w:rPr>
          <w:rFonts w:ascii="Times New Roman" w:hAnsi="Times New Roman"/>
          <w:sz w:val="24"/>
          <w:szCs w:val="24"/>
        </w:rPr>
        <w:t>sarbeid</w:t>
      </w:r>
      <w:r w:rsidRPr="006F0D8E">
        <w:rPr>
          <w:rFonts w:ascii="Times New Roman" w:eastAsia="Calibri" w:hAnsi="Times New Roman"/>
          <w:kern w:val="0"/>
          <w:sz w:val="24"/>
          <w:szCs w:val="24"/>
        </w:rPr>
        <w:t xml:space="preserve">. Dette prosjektet løfter derfor spørsmålet om minnebanker </w:t>
      </w:r>
      <w:r w:rsidR="00D52CB9" w:rsidRPr="006F0D8E">
        <w:rPr>
          <w:rFonts w:ascii="Times New Roman" w:hAnsi="Times New Roman"/>
          <w:sz w:val="24"/>
          <w:szCs w:val="24"/>
        </w:rPr>
        <w:t>med fordel kan</w:t>
      </w:r>
      <w:r w:rsidRPr="006F0D8E">
        <w:rPr>
          <w:rFonts w:ascii="Times New Roman" w:eastAsia="Calibri" w:hAnsi="Times New Roman"/>
          <w:kern w:val="0"/>
          <w:sz w:val="24"/>
          <w:szCs w:val="24"/>
        </w:rPr>
        <w:t xml:space="preserve"> </w:t>
      </w:r>
      <w:r w:rsidR="00EC2448" w:rsidRPr="006F0D8E">
        <w:rPr>
          <w:rFonts w:ascii="Times New Roman" w:eastAsia="Calibri" w:hAnsi="Times New Roman"/>
          <w:kern w:val="0"/>
          <w:sz w:val="24"/>
          <w:szCs w:val="24"/>
        </w:rPr>
        <w:t>innlemmes</w:t>
      </w:r>
      <w:r w:rsidRPr="006F0D8E">
        <w:rPr>
          <w:rFonts w:ascii="Times New Roman" w:eastAsia="Calibri" w:hAnsi="Times New Roman"/>
          <w:kern w:val="0"/>
          <w:sz w:val="24"/>
          <w:szCs w:val="24"/>
        </w:rPr>
        <w:t xml:space="preserve"> som en del av den langsiktige oppfølgingen </w:t>
      </w:r>
      <w:r w:rsidR="00D52CB9" w:rsidRPr="006F0D8E">
        <w:rPr>
          <w:rFonts w:ascii="Times New Roman" w:hAnsi="Times New Roman"/>
          <w:sz w:val="24"/>
          <w:szCs w:val="24"/>
        </w:rPr>
        <w:t xml:space="preserve">av </w:t>
      </w:r>
      <w:r w:rsidRPr="006F0D8E">
        <w:rPr>
          <w:rFonts w:ascii="Times New Roman" w:eastAsia="Calibri" w:hAnsi="Times New Roman"/>
          <w:kern w:val="0"/>
          <w:sz w:val="24"/>
          <w:szCs w:val="24"/>
        </w:rPr>
        <w:t>kriserammede</w:t>
      </w:r>
      <w:r w:rsidR="00D52CB9" w:rsidRPr="006F0D8E">
        <w:rPr>
          <w:rFonts w:ascii="Times New Roman" w:hAnsi="Times New Roman"/>
          <w:sz w:val="24"/>
          <w:szCs w:val="24"/>
        </w:rPr>
        <w:t xml:space="preserve"> i lignende situasjoner</w:t>
      </w:r>
      <w:r w:rsidR="008249F6" w:rsidRPr="006F0D8E">
        <w:rPr>
          <w:rFonts w:ascii="Times New Roman" w:hAnsi="Times New Roman"/>
          <w:sz w:val="24"/>
          <w:szCs w:val="24"/>
        </w:rPr>
        <w:t>, der</w:t>
      </w:r>
      <w:r w:rsidR="0038377C" w:rsidRPr="006F0D8E">
        <w:rPr>
          <w:rFonts w:ascii="Times New Roman" w:hAnsi="Times New Roman"/>
          <w:sz w:val="24"/>
          <w:szCs w:val="24"/>
        </w:rPr>
        <w:t xml:space="preserve"> alle</w:t>
      </w:r>
      <w:r w:rsidR="008249F6" w:rsidRPr="006F0D8E">
        <w:rPr>
          <w:rFonts w:ascii="Times New Roman" w:hAnsi="Times New Roman"/>
          <w:sz w:val="24"/>
          <w:szCs w:val="24"/>
        </w:rPr>
        <w:t xml:space="preserve"> får</w:t>
      </w:r>
      <w:r w:rsidR="004C36B9" w:rsidRPr="006F0D8E">
        <w:rPr>
          <w:rFonts w:ascii="Times New Roman" w:eastAsia="Calibri" w:hAnsi="Times New Roman"/>
          <w:kern w:val="0"/>
          <w:sz w:val="24"/>
          <w:szCs w:val="24"/>
        </w:rPr>
        <w:t xml:space="preserve"> tilbud om å dele sin historie</w:t>
      </w:r>
      <w:r w:rsidR="00D77B2B" w:rsidRPr="006F0D8E">
        <w:rPr>
          <w:rFonts w:ascii="Times New Roman" w:hAnsi="Times New Roman"/>
          <w:sz w:val="24"/>
          <w:szCs w:val="24"/>
        </w:rPr>
        <w:t xml:space="preserve">. </w:t>
      </w:r>
    </w:p>
    <w:p w14:paraId="6B70962A" w14:textId="1D5E0C81" w:rsidR="00884C92" w:rsidRPr="008717D0" w:rsidRDefault="00D77B2B" w:rsidP="00F245D2">
      <w:pPr>
        <w:spacing w:line="360" w:lineRule="auto"/>
        <w:rPr>
          <w:rFonts w:ascii="Times New Roman" w:eastAsia="Calibri" w:hAnsi="Times New Roman"/>
          <w:kern w:val="0"/>
          <w:sz w:val="24"/>
          <w:szCs w:val="24"/>
        </w:rPr>
      </w:pPr>
      <w:r w:rsidRPr="006F0D8E">
        <w:rPr>
          <w:rFonts w:ascii="Times New Roman" w:eastAsia="Calibri" w:hAnsi="Times New Roman"/>
          <w:kern w:val="0"/>
          <w:sz w:val="24"/>
          <w:szCs w:val="24"/>
        </w:rPr>
        <w:t xml:space="preserve">Delingen </w:t>
      </w:r>
      <w:r w:rsidR="00A11D58" w:rsidRPr="006F0D8E">
        <w:rPr>
          <w:rFonts w:ascii="Times New Roman" w:hAnsi="Times New Roman"/>
          <w:sz w:val="24"/>
          <w:szCs w:val="24"/>
        </w:rPr>
        <w:t>må</w:t>
      </w:r>
      <w:r w:rsidRPr="006F0D8E">
        <w:rPr>
          <w:rFonts w:ascii="Times New Roman" w:eastAsia="Calibri" w:hAnsi="Times New Roman"/>
          <w:kern w:val="0"/>
          <w:sz w:val="24"/>
          <w:szCs w:val="24"/>
        </w:rPr>
        <w:t xml:space="preserve"> skje på et tidspunkt som føles riktig for den som forteller</w:t>
      </w:r>
      <w:r w:rsidR="00A11D58" w:rsidRPr="006F0D8E">
        <w:rPr>
          <w:rFonts w:ascii="Times New Roman" w:hAnsi="Times New Roman"/>
          <w:sz w:val="24"/>
          <w:szCs w:val="24"/>
        </w:rPr>
        <w:t xml:space="preserve"> og for </w:t>
      </w:r>
      <w:r w:rsidR="00935848" w:rsidRPr="006F0D8E">
        <w:rPr>
          <w:rFonts w:ascii="Times New Roman" w:hAnsi="Times New Roman"/>
          <w:sz w:val="24"/>
          <w:szCs w:val="24"/>
        </w:rPr>
        <w:t>enkelte</w:t>
      </w:r>
      <w:r w:rsidR="00A11D58" w:rsidRPr="006F0D8E">
        <w:rPr>
          <w:rFonts w:ascii="Times New Roman" w:hAnsi="Times New Roman"/>
          <w:sz w:val="24"/>
          <w:szCs w:val="24"/>
        </w:rPr>
        <w:t xml:space="preserve"> </w:t>
      </w:r>
      <w:r w:rsidR="00935848" w:rsidRPr="006F0D8E">
        <w:rPr>
          <w:rFonts w:ascii="Times New Roman" w:hAnsi="Times New Roman"/>
          <w:sz w:val="24"/>
          <w:szCs w:val="24"/>
        </w:rPr>
        <w:t>er</w:t>
      </w:r>
      <w:r w:rsidR="00BD3866" w:rsidRPr="006F0D8E">
        <w:rPr>
          <w:rFonts w:ascii="Times New Roman" w:hAnsi="Times New Roman"/>
          <w:sz w:val="24"/>
          <w:szCs w:val="24"/>
        </w:rPr>
        <w:t xml:space="preserve"> dette </w:t>
      </w:r>
      <w:r w:rsidR="00134173">
        <w:rPr>
          <w:rFonts w:ascii="Times New Roman" w:hAnsi="Times New Roman"/>
          <w:sz w:val="24"/>
          <w:szCs w:val="24"/>
        </w:rPr>
        <w:t xml:space="preserve">først </w:t>
      </w:r>
      <w:r w:rsidR="00BD3866" w:rsidRPr="006F0D8E">
        <w:rPr>
          <w:rFonts w:ascii="Times New Roman" w:hAnsi="Times New Roman"/>
          <w:sz w:val="24"/>
          <w:szCs w:val="24"/>
        </w:rPr>
        <w:t>flere tiår etter hendelsen</w:t>
      </w:r>
      <w:r w:rsidRPr="006F0D8E">
        <w:rPr>
          <w:rFonts w:ascii="Times New Roman" w:eastAsia="Calibri" w:hAnsi="Times New Roman"/>
          <w:kern w:val="0"/>
          <w:sz w:val="24"/>
          <w:szCs w:val="24"/>
        </w:rPr>
        <w:t>.</w:t>
      </w:r>
      <w:r w:rsidR="00A11D58" w:rsidRPr="006F0D8E">
        <w:rPr>
          <w:rFonts w:ascii="Times New Roman" w:hAnsi="Times New Roman"/>
          <w:sz w:val="24"/>
          <w:szCs w:val="24"/>
        </w:rPr>
        <w:t xml:space="preserve"> </w:t>
      </w:r>
      <w:r w:rsidR="009E3C9D" w:rsidRPr="006F0D8E">
        <w:rPr>
          <w:rFonts w:ascii="Times New Roman" w:eastAsia="Calibri" w:hAnsi="Times New Roman"/>
          <w:kern w:val="0"/>
          <w:sz w:val="24"/>
          <w:szCs w:val="24"/>
        </w:rPr>
        <w:t>For noen er de</w:t>
      </w:r>
      <w:r w:rsidR="00134173">
        <w:rPr>
          <w:rFonts w:ascii="Times New Roman" w:eastAsia="Calibri" w:hAnsi="Times New Roman"/>
          <w:kern w:val="0"/>
          <w:sz w:val="24"/>
          <w:szCs w:val="24"/>
        </w:rPr>
        <w:t>t</w:t>
      </w:r>
      <w:r w:rsidR="009E3C9D" w:rsidRPr="006F0D8E">
        <w:rPr>
          <w:rFonts w:ascii="Times New Roman" w:eastAsia="Calibri" w:hAnsi="Times New Roman"/>
          <w:kern w:val="0"/>
          <w:sz w:val="24"/>
          <w:szCs w:val="24"/>
        </w:rPr>
        <w:t>t</w:t>
      </w:r>
      <w:r w:rsidR="00134173">
        <w:rPr>
          <w:rFonts w:ascii="Times New Roman" w:eastAsia="Calibri" w:hAnsi="Times New Roman"/>
          <w:kern w:val="0"/>
          <w:sz w:val="24"/>
          <w:szCs w:val="24"/>
        </w:rPr>
        <w:t>e</w:t>
      </w:r>
      <w:r w:rsidR="009E3C9D" w:rsidRPr="006F0D8E">
        <w:rPr>
          <w:rFonts w:ascii="Times New Roman" w:eastAsia="Calibri" w:hAnsi="Times New Roman"/>
          <w:kern w:val="0"/>
          <w:sz w:val="24"/>
          <w:szCs w:val="24"/>
        </w:rPr>
        <w:t xml:space="preserve"> en måte å bli hørt på</w:t>
      </w:r>
      <w:r w:rsidR="00134173">
        <w:rPr>
          <w:rFonts w:ascii="Times New Roman" w:eastAsia="Calibri" w:hAnsi="Times New Roman"/>
          <w:kern w:val="0"/>
          <w:sz w:val="24"/>
          <w:szCs w:val="24"/>
        </w:rPr>
        <w:t>. F</w:t>
      </w:r>
      <w:r w:rsidR="009E3C9D" w:rsidRPr="006F0D8E">
        <w:rPr>
          <w:rFonts w:ascii="Times New Roman" w:eastAsia="Calibri" w:hAnsi="Times New Roman"/>
          <w:kern w:val="0"/>
          <w:sz w:val="24"/>
          <w:szCs w:val="24"/>
        </w:rPr>
        <w:t>or andre handler det om å uttrykke følelser av urettferdighet</w:t>
      </w:r>
      <w:r w:rsidR="00D945CE">
        <w:rPr>
          <w:rFonts w:ascii="Times New Roman" w:eastAsia="Calibri" w:hAnsi="Times New Roman"/>
          <w:kern w:val="0"/>
          <w:sz w:val="24"/>
          <w:szCs w:val="24"/>
        </w:rPr>
        <w:t>,</w:t>
      </w:r>
      <w:r w:rsidR="009E3C9D" w:rsidRPr="006F0D8E">
        <w:rPr>
          <w:rFonts w:ascii="Times New Roman" w:eastAsia="Calibri" w:hAnsi="Times New Roman"/>
          <w:kern w:val="0"/>
          <w:sz w:val="24"/>
          <w:szCs w:val="24"/>
        </w:rPr>
        <w:t xml:space="preserve"> eller </w:t>
      </w:r>
      <w:r w:rsidR="00D945CE">
        <w:rPr>
          <w:rFonts w:ascii="Times New Roman" w:eastAsia="Calibri" w:hAnsi="Times New Roman"/>
          <w:kern w:val="0"/>
          <w:sz w:val="24"/>
          <w:szCs w:val="24"/>
        </w:rPr>
        <w:t>å</w:t>
      </w:r>
      <w:r w:rsidR="009E3C9D" w:rsidRPr="006F0D8E">
        <w:rPr>
          <w:rFonts w:ascii="Times New Roman" w:eastAsia="Calibri" w:hAnsi="Times New Roman"/>
          <w:kern w:val="0"/>
          <w:sz w:val="24"/>
          <w:szCs w:val="24"/>
        </w:rPr>
        <w:t xml:space="preserve"> dele lærdom som kan bidra til å forebygge lignende situasjoner i fremtiden</w:t>
      </w:r>
      <w:r w:rsidR="008249F6" w:rsidRPr="006F0D8E">
        <w:rPr>
          <w:rFonts w:ascii="Times New Roman" w:hAnsi="Times New Roman"/>
          <w:sz w:val="24"/>
          <w:szCs w:val="24"/>
        </w:rPr>
        <w:t xml:space="preserve">. </w:t>
      </w:r>
    </w:p>
    <w:p w14:paraId="29CFCF9F" w14:textId="18131FCA" w:rsidR="0058002F" w:rsidRPr="008717D0" w:rsidRDefault="00407FA3" w:rsidP="00F245D2">
      <w:pPr>
        <w:spacing w:line="360" w:lineRule="auto"/>
        <w:rPr>
          <w:rFonts w:ascii="Times New Roman" w:hAnsi="Times New Roman"/>
          <w:sz w:val="24"/>
          <w:szCs w:val="24"/>
        </w:rPr>
      </w:pPr>
      <w:r w:rsidRPr="006F0D8E">
        <w:rPr>
          <w:rFonts w:ascii="Times New Roman" w:eastAsia="Calibri" w:hAnsi="Times New Roman"/>
          <w:kern w:val="0"/>
          <w:sz w:val="24"/>
          <w:szCs w:val="24"/>
        </w:rPr>
        <w:lastRenderedPageBreak/>
        <w:t xml:space="preserve">Dokumentasjonsprosjektet har </w:t>
      </w:r>
      <w:r w:rsidR="00CE7E50" w:rsidRPr="006F0D8E">
        <w:rPr>
          <w:rFonts w:ascii="Times New Roman" w:hAnsi="Times New Roman"/>
          <w:sz w:val="24"/>
          <w:szCs w:val="24"/>
        </w:rPr>
        <w:t xml:space="preserve">også </w:t>
      </w:r>
      <w:r w:rsidRPr="006F0D8E">
        <w:rPr>
          <w:rFonts w:ascii="Times New Roman" w:eastAsia="Calibri" w:hAnsi="Times New Roman"/>
          <w:kern w:val="0"/>
          <w:sz w:val="24"/>
          <w:szCs w:val="24"/>
        </w:rPr>
        <w:t>vist at det fortsatt er mulig å hjelpe mennesker som ikke fikk tilstrekkelig oppfølging etter ulykken – selv nesten 45 år senere. Slik hjelp trenger verken være ressurskrevende eller kostbar. Ved å skape møteplasser der mennesker kan støtte hverandre, kan behovet for andre tjenester reduseres. Ikke alle trenger en psykolog, men alle trenger omtanke og fellesskap. Sorg er ikke en sykdom, men å sørge alene kan gjøre en syk.</w:t>
      </w:r>
    </w:p>
    <w:p w14:paraId="18339AAB" w14:textId="3A5E9CC7" w:rsidR="007341F7" w:rsidRPr="005550CD" w:rsidRDefault="00407FA3" w:rsidP="007341F7">
      <w:pPr>
        <w:spacing w:line="360" w:lineRule="auto"/>
        <w:rPr>
          <w:rFonts w:ascii="Times New Roman" w:eastAsia="Calibri" w:hAnsi="Times New Roman"/>
          <w:kern w:val="0"/>
          <w:sz w:val="24"/>
          <w:szCs w:val="24"/>
        </w:rPr>
      </w:pPr>
      <w:r w:rsidRPr="006F0D8E">
        <w:rPr>
          <w:rFonts w:ascii="Times New Roman" w:eastAsia="Calibri" w:hAnsi="Times New Roman"/>
          <w:kern w:val="0"/>
          <w:sz w:val="24"/>
          <w:szCs w:val="24"/>
        </w:rPr>
        <w:t>Mange har uttrykt et ønske om at Kielland</w:t>
      </w:r>
      <w:r w:rsidR="00D945CE">
        <w:rPr>
          <w:rFonts w:ascii="Times New Roman" w:eastAsia="Calibri" w:hAnsi="Times New Roman"/>
          <w:kern w:val="0"/>
          <w:sz w:val="24"/>
          <w:szCs w:val="24"/>
        </w:rPr>
        <w:t>-</w:t>
      </w:r>
      <w:r w:rsidRPr="006F0D8E">
        <w:rPr>
          <w:rFonts w:ascii="Times New Roman" w:eastAsia="Calibri" w:hAnsi="Times New Roman"/>
          <w:kern w:val="0"/>
          <w:sz w:val="24"/>
          <w:szCs w:val="24"/>
        </w:rPr>
        <w:t>nettverkets samlinger gjentas årlig, da disse fortsatt dekker et viktig behov hos deltakerne</w:t>
      </w:r>
      <w:r w:rsidR="00BD2BAA">
        <w:rPr>
          <w:rFonts w:ascii="Times New Roman" w:eastAsia="Calibri" w:hAnsi="Times New Roman"/>
          <w:kern w:val="0"/>
          <w:sz w:val="24"/>
          <w:szCs w:val="24"/>
        </w:rPr>
        <w:t xml:space="preserve">, noen det har kommet mange tilbakemeldinger på som disse: </w:t>
      </w:r>
      <w:r w:rsidR="007341F7" w:rsidRPr="00BD2BAA">
        <w:rPr>
          <w:rFonts w:ascii="Times New Roman" w:eastAsia="Calibri" w:hAnsi="Times New Roman"/>
          <w:i/>
          <w:iCs/>
          <w:color w:val="000000" w:themeColor="text1"/>
          <w:kern w:val="0"/>
          <w:sz w:val="24"/>
          <w:szCs w:val="24"/>
        </w:rPr>
        <w:t>«Jeg har fått et bedre liv etter at jeg våget å bli med på Kielland-samlingen».</w:t>
      </w:r>
    </w:p>
    <w:p w14:paraId="0EC153D6" w14:textId="41DCCC11" w:rsidR="007341F7" w:rsidRPr="00BD2BAA" w:rsidRDefault="007341F7" w:rsidP="007341F7">
      <w:pPr>
        <w:spacing w:line="360" w:lineRule="auto"/>
        <w:rPr>
          <w:rFonts w:ascii="Times New Roman" w:eastAsia="Calibri" w:hAnsi="Times New Roman"/>
          <w:i/>
          <w:iCs/>
          <w:color w:val="000000" w:themeColor="text1"/>
          <w:kern w:val="0"/>
          <w:sz w:val="24"/>
          <w:szCs w:val="24"/>
        </w:rPr>
      </w:pPr>
      <w:r w:rsidRPr="00BD2BAA">
        <w:rPr>
          <w:rFonts w:ascii="Times New Roman" w:eastAsia="Calibri" w:hAnsi="Times New Roman"/>
          <w:i/>
          <w:iCs/>
          <w:color w:val="000000" w:themeColor="text1"/>
          <w:kern w:val="0"/>
          <w:sz w:val="24"/>
          <w:szCs w:val="24"/>
        </w:rPr>
        <w:t>«Jeg har fått Kielland-søsken!».</w:t>
      </w:r>
    </w:p>
    <w:p w14:paraId="048D5FD4" w14:textId="77777777" w:rsidR="004C033B" w:rsidRDefault="007F6D56" w:rsidP="00F245D2">
      <w:pPr>
        <w:spacing w:line="360" w:lineRule="auto"/>
        <w:rPr>
          <w:rFonts w:ascii="Times New Roman" w:eastAsia="Calibri" w:hAnsi="Times New Roman"/>
          <w:color w:val="4C94D8" w:themeColor="text2" w:themeTint="80"/>
          <w:kern w:val="0"/>
          <w:sz w:val="24"/>
          <w:szCs w:val="24"/>
        </w:rPr>
      </w:pPr>
      <w:r w:rsidRPr="007F6D56">
        <w:rPr>
          <w:rFonts w:ascii="Times New Roman" w:hAnsi="Times New Roman"/>
          <w:sz w:val="24"/>
          <w:szCs w:val="24"/>
        </w:rPr>
        <w:t xml:space="preserve">Erfaringene fra Dokumentasjonsprosjektet samsvarer </w:t>
      </w:r>
      <w:r>
        <w:rPr>
          <w:rFonts w:ascii="Times New Roman" w:hAnsi="Times New Roman"/>
          <w:sz w:val="24"/>
          <w:szCs w:val="24"/>
        </w:rPr>
        <w:t xml:space="preserve">derfor </w:t>
      </w:r>
      <w:r w:rsidRPr="007F6D56">
        <w:rPr>
          <w:rFonts w:ascii="Times New Roman" w:hAnsi="Times New Roman"/>
          <w:sz w:val="24"/>
          <w:szCs w:val="24"/>
        </w:rPr>
        <w:t>med konklusjonene fra NKVTS, som i sin sluttrapport fra helsestudien understreker at et stort flertall av de overlevende og etterlatte har hatt stor nytte av samlinger i regi av Kielland-nettverket</w:t>
      </w:r>
      <w:r w:rsidR="000057C6">
        <w:rPr>
          <w:rFonts w:ascii="Times New Roman" w:hAnsi="Times New Roman"/>
          <w:sz w:val="24"/>
          <w:szCs w:val="24"/>
        </w:rPr>
        <w:t>. Vi deler også</w:t>
      </w:r>
      <w:r w:rsidR="00C51486">
        <w:rPr>
          <w:rFonts w:ascii="Times New Roman" w:hAnsi="Times New Roman"/>
          <w:sz w:val="24"/>
          <w:szCs w:val="24"/>
        </w:rPr>
        <w:t xml:space="preserve"> håpet om at disse </w:t>
      </w:r>
      <w:r w:rsidR="00442D56">
        <w:rPr>
          <w:rFonts w:ascii="Times New Roman" w:hAnsi="Times New Roman"/>
          <w:sz w:val="24"/>
          <w:szCs w:val="24"/>
        </w:rPr>
        <w:t>samlingene</w:t>
      </w:r>
      <w:r w:rsidR="004104B5">
        <w:rPr>
          <w:rFonts w:ascii="Times New Roman" w:hAnsi="Times New Roman"/>
          <w:sz w:val="24"/>
          <w:szCs w:val="24"/>
        </w:rPr>
        <w:t xml:space="preserve"> kan fortsette i framtiden. </w:t>
      </w:r>
      <w:r w:rsidR="008C6A35" w:rsidRPr="008C6A35">
        <w:rPr>
          <w:rFonts w:ascii="Times New Roman" w:hAnsi="Times New Roman"/>
          <w:sz w:val="24"/>
          <w:szCs w:val="24"/>
        </w:rPr>
        <w:t>I tråd med anbefalingene fra NKVTS har Kielland-nettverket nylig omdefinert sin primære rolle til å være en støttegruppe for overlevende og etterlatte.</w:t>
      </w:r>
      <w:r w:rsidR="00442D56">
        <w:rPr>
          <w:rFonts w:ascii="Times New Roman" w:eastAsia="Calibri" w:hAnsi="Times New Roman"/>
          <w:color w:val="4C94D8" w:themeColor="text2" w:themeTint="80"/>
          <w:kern w:val="0"/>
          <w:sz w:val="24"/>
          <w:szCs w:val="24"/>
        </w:rPr>
        <w:t xml:space="preserve"> </w:t>
      </w:r>
    </w:p>
    <w:p w14:paraId="77056B0D" w14:textId="77777777" w:rsidR="001A4973" w:rsidRPr="006F0D8E" w:rsidRDefault="001A4973" w:rsidP="006F0D8E">
      <w:pPr>
        <w:spacing w:line="360" w:lineRule="auto"/>
        <w:rPr>
          <w:rFonts w:ascii="Times New Roman" w:hAnsi="Times New Roman"/>
          <w:sz w:val="24"/>
          <w:szCs w:val="24"/>
          <w:lang w:val="nn-NO"/>
        </w:rPr>
      </w:pPr>
    </w:p>
    <w:p w14:paraId="1337405C" w14:textId="4BADD6D2" w:rsidR="008F07FD" w:rsidRPr="006F0D8E" w:rsidRDefault="006662F8" w:rsidP="00152BB9">
      <w:pPr>
        <w:pStyle w:val="Overskrift1"/>
        <w:rPr>
          <w:bdr w:val="none" w:sz="0" w:space="0" w:color="auto" w:frame="1"/>
          <w:lang w:eastAsia="nb-NO"/>
        </w:rPr>
      </w:pPr>
      <w:bookmarkStart w:id="98" w:name="_Toc182856900"/>
      <w:bookmarkStart w:id="99" w:name="_Toc183791180"/>
      <w:r>
        <w:rPr>
          <w:bdr w:val="none" w:sz="0" w:space="0" w:color="auto" w:frame="1"/>
          <w:lang w:eastAsia="nb-NO"/>
        </w:rPr>
        <w:t xml:space="preserve"> </w:t>
      </w:r>
      <w:bookmarkStart w:id="100" w:name="_Toc190732641"/>
      <w:r w:rsidR="001D7C04" w:rsidRPr="006F0D8E">
        <w:rPr>
          <w:bdr w:val="none" w:sz="0" w:space="0" w:color="auto" w:frame="1"/>
          <w:lang w:eastAsia="nb-NO"/>
        </w:rPr>
        <w:t>Bøker</w:t>
      </w:r>
      <w:r w:rsidR="005134CB" w:rsidRPr="006F0D8E">
        <w:rPr>
          <w:bdr w:val="none" w:sz="0" w:space="0" w:color="auto" w:frame="1"/>
          <w:lang w:eastAsia="nb-NO"/>
        </w:rPr>
        <w:t xml:space="preserve">, </w:t>
      </w:r>
      <w:r w:rsidR="001D7C04" w:rsidRPr="006F0D8E">
        <w:rPr>
          <w:bdr w:val="none" w:sz="0" w:space="0" w:color="auto" w:frame="1"/>
          <w:lang w:eastAsia="nb-NO"/>
        </w:rPr>
        <w:t>p</w:t>
      </w:r>
      <w:r w:rsidR="00EC4780" w:rsidRPr="006F0D8E">
        <w:rPr>
          <w:bdr w:val="none" w:sz="0" w:space="0" w:color="auto" w:frame="1"/>
          <w:lang w:eastAsia="nb-NO"/>
        </w:rPr>
        <w:t>ublikasjoner</w:t>
      </w:r>
      <w:r w:rsidR="005134CB" w:rsidRPr="006F0D8E">
        <w:rPr>
          <w:bdr w:val="none" w:sz="0" w:space="0" w:color="auto" w:frame="1"/>
          <w:lang w:eastAsia="nb-NO"/>
        </w:rPr>
        <w:t xml:space="preserve"> og oversettelser</w:t>
      </w:r>
      <w:r w:rsidR="00EC4780" w:rsidRPr="006F0D8E">
        <w:rPr>
          <w:bdr w:val="none" w:sz="0" w:space="0" w:color="auto" w:frame="1"/>
          <w:lang w:eastAsia="nb-NO"/>
        </w:rPr>
        <w:t>.</w:t>
      </w:r>
      <w:bookmarkEnd w:id="98"/>
      <w:bookmarkEnd w:id="99"/>
      <w:bookmarkEnd w:id="100"/>
    </w:p>
    <w:p w14:paraId="1D11E541" w14:textId="28865071" w:rsidR="005E4F3C" w:rsidRPr="006F0D8E" w:rsidRDefault="00A70465" w:rsidP="0034792C">
      <w:pPr>
        <w:spacing w:line="240" w:lineRule="auto"/>
        <w:rPr>
          <w:rStyle w:val="Hyperkobling"/>
          <w:rFonts w:ascii="Times New Roman" w:hAnsi="Times New Roman"/>
          <w:sz w:val="24"/>
          <w:szCs w:val="24"/>
        </w:rPr>
      </w:pPr>
      <w:r w:rsidRPr="006F0D8E">
        <w:rPr>
          <w:rFonts w:ascii="Times New Roman" w:hAnsi="Times New Roman"/>
          <w:sz w:val="24"/>
          <w:szCs w:val="24"/>
        </w:rPr>
        <w:t>Tungland, E. M.</w:t>
      </w:r>
      <w:r w:rsidR="00F06EAC" w:rsidRPr="006F0D8E">
        <w:rPr>
          <w:rFonts w:ascii="Times New Roman" w:hAnsi="Times New Roman"/>
          <w:sz w:val="24"/>
          <w:szCs w:val="24"/>
        </w:rPr>
        <w:t xml:space="preserve"> (2024). </w:t>
      </w:r>
      <w:r w:rsidRPr="006F0D8E">
        <w:rPr>
          <w:rFonts w:ascii="Times New Roman" w:hAnsi="Times New Roman"/>
          <w:sz w:val="24"/>
          <w:szCs w:val="24"/>
        </w:rPr>
        <w:t xml:space="preserve"> </w:t>
      </w:r>
      <w:r w:rsidRPr="006F0D8E">
        <w:rPr>
          <w:rFonts w:ascii="Times New Roman" w:hAnsi="Times New Roman"/>
          <w:i/>
          <w:iCs/>
          <w:sz w:val="24"/>
          <w:szCs w:val="24"/>
        </w:rPr>
        <w:t xml:space="preserve">Riggen Alexander L. Kielland </w:t>
      </w:r>
      <w:r w:rsidR="00D945CE">
        <w:rPr>
          <w:rFonts w:ascii="Times New Roman" w:hAnsi="Times New Roman"/>
          <w:i/>
          <w:iCs/>
          <w:sz w:val="24"/>
          <w:szCs w:val="24"/>
        </w:rPr>
        <w:t xml:space="preserve">– </w:t>
      </w:r>
      <w:r w:rsidRPr="006F0D8E">
        <w:rPr>
          <w:rFonts w:ascii="Times New Roman" w:hAnsi="Times New Roman"/>
          <w:i/>
          <w:iCs/>
          <w:sz w:val="24"/>
          <w:szCs w:val="24"/>
        </w:rPr>
        <w:t>Minnebok</w:t>
      </w:r>
      <w:r w:rsidR="00294F59" w:rsidRPr="006F0D8E">
        <w:rPr>
          <w:rFonts w:ascii="Times New Roman" w:hAnsi="Times New Roman"/>
          <w:sz w:val="24"/>
          <w:szCs w:val="24"/>
        </w:rPr>
        <w:t xml:space="preserve">. </w:t>
      </w:r>
      <w:r w:rsidR="00E96659" w:rsidRPr="006F0D8E">
        <w:rPr>
          <w:rFonts w:ascii="Times New Roman" w:hAnsi="Times New Roman"/>
          <w:sz w:val="24"/>
          <w:szCs w:val="24"/>
        </w:rPr>
        <w:t>Norsk Oljemuseum</w:t>
      </w:r>
      <w:r w:rsidR="005C78B8" w:rsidRPr="006F0D8E">
        <w:rPr>
          <w:rFonts w:ascii="Times New Roman" w:hAnsi="Times New Roman"/>
          <w:sz w:val="24"/>
          <w:szCs w:val="24"/>
        </w:rPr>
        <w:t xml:space="preserve">. Tilgjengelig </w:t>
      </w:r>
      <w:r w:rsidR="0023759F" w:rsidRPr="006F0D8E">
        <w:rPr>
          <w:rFonts w:ascii="Times New Roman" w:hAnsi="Times New Roman"/>
          <w:sz w:val="24"/>
          <w:szCs w:val="24"/>
        </w:rPr>
        <w:t>fra:</w:t>
      </w:r>
      <w:r w:rsidR="005C78B8" w:rsidRPr="006F0D8E">
        <w:rPr>
          <w:rFonts w:ascii="Times New Roman" w:hAnsi="Times New Roman"/>
          <w:sz w:val="24"/>
          <w:szCs w:val="24"/>
        </w:rPr>
        <w:t xml:space="preserve"> </w:t>
      </w:r>
      <w:hyperlink r:id="rId22" w:tgtFrame="_blank" w:history="1">
        <w:r w:rsidR="00D945CE">
          <w:rPr>
            <w:rStyle w:val="Hyperkobling"/>
            <w:rFonts w:ascii="Times New Roman" w:hAnsi="Times New Roman"/>
            <w:sz w:val="24"/>
            <w:szCs w:val="24"/>
          </w:rPr>
          <w:t>Minne</w:t>
        </w:r>
        <w:r w:rsidR="00D945CE" w:rsidRPr="006F0D8E">
          <w:rPr>
            <w:rStyle w:val="Hyperkobling"/>
            <w:rFonts w:ascii="Times New Roman" w:hAnsi="Times New Roman"/>
            <w:sz w:val="24"/>
            <w:szCs w:val="24"/>
          </w:rPr>
          <w:t>bok</w:t>
        </w:r>
      </w:hyperlink>
    </w:p>
    <w:p w14:paraId="61A4C888" w14:textId="1A42B763" w:rsidR="00305979" w:rsidRPr="005C7E2A" w:rsidRDefault="00E402A6" w:rsidP="0034792C">
      <w:pPr>
        <w:spacing w:line="240" w:lineRule="auto"/>
        <w:rPr>
          <w:rStyle w:val="Hyperkobling"/>
          <w:rFonts w:ascii="Times New Roman" w:hAnsi="Times New Roman"/>
          <w:color w:val="auto"/>
          <w:sz w:val="24"/>
          <w:szCs w:val="24"/>
          <w:u w:val="none"/>
          <w:lang w:val="en-US"/>
        </w:rPr>
      </w:pPr>
      <w:r w:rsidRPr="006F0D8E">
        <w:rPr>
          <w:rFonts w:ascii="Times New Roman" w:hAnsi="Times New Roman"/>
          <w:sz w:val="24"/>
          <w:szCs w:val="24"/>
        </w:rPr>
        <w:t xml:space="preserve">Tungland, E. M., Skarung, E., Tungodden, K. M., &amp; Lindberg, B. (2024, </w:t>
      </w:r>
      <w:proofErr w:type="spellStart"/>
      <w:r w:rsidRPr="006F0D8E">
        <w:rPr>
          <w:rFonts w:ascii="Times New Roman" w:hAnsi="Times New Roman"/>
          <w:sz w:val="24"/>
          <w:szCs w:val="24"/>
        </w:rPr>
        <w:t>February</w:t>
      </w:r>
      <w:proofErr w:type="spellEnd"/>
      <w:r w:rsidRPr="006F0D8E">
        <w:rPr>
          <w:rFonts w:ascii="Times New Roman" w:hAnsi="Times New Roman"/>
          <w:sz w:val="24"/>
          <w:szCs w:val="24"/>
        </w:rPr>
        <w:t xml:space="preserve"> 9). </w:t>
      </w:r>
      <w:hyperlink r:id="rId23" w:history="1">
        <w:r w:rsidRPr="001C7B70">
          <w:rPr>
            <w:rStyle w:val="Hyperkobling"/>
            <w:rFonts w:ascii="Times New Roman" w:hAnsi="Times New Roman"/>
            <w:i/>
            <w:iCs/>
            <w:sz w:val="24"/>
            <w:szCs w:val="24"/>
            <w:lang w:val="en-US"/>
          </w:rPr>
          <w:t>The Alexander L. Kielland disaster and its aftermath</w:t>
        </w:r>
        <w:r w:rsidRPr="001C7B70">
          <w:rPr>
            <w:rStyle w:val="Hyperkobling"/>
            <w:rFonts w:ascii="Times New Roman" w:hAnsi="Times New Roman"/>
            <w:sz w:val="24"/>
            <w:szCs w:val="24"/>
            <w:lang w:val="en-US"/>
          </w:rPr>
          <w:t>.</w:t>
        </w:r>
      </w:hyperlink>
      <w:r w:rsidRPr="001C7B70">
        <w:rPr>
          <w:rFonts w:ascii="Times New Roman" w:hAnsi="Times New Roman"/>
          <w:sz w:val="24"/>
          <w:szCs w:val="24"/>
          <w:lang w:val="en-US"/>
        </w:rPr>
        <w:t xml:space="preserve"> Journal of Energy History, (12)</w:t>
      </w:r>
      <w:r w:rsidR="00FF362B" w:rsidRPr="001C7B70">
        <w:rPr>
          <w:rFonts w:ascii="Times New Roman" w:hAnsi="Times New Roman"/>
          <w:sz w:val="24"/>
          <w:szCs w:val="24"/>
          <w:lang w:val="en-US"/>
        </w:rPr>
        <w:t xml:space="preserve"> </w:t>
      </w:r>
    </w:p>
    <w:p w14:paraId="541B2872" w14:textId="77777777" w:rsidR="00907914" w:rsidRPr="006D11E8" w:rsidRDefault="00907914" w:rsidP="0034792C">
      <w:pPr>
        <w:spacing w:line="240" w:lineRule="auto"/>
        <w:rPr>
          <w:rStyle w:val="Hyperkobling"/>
          <w:rFonts w:ascii="Calibri" w:hAnsi="Calibri" w:cs="Calibri"/>
          <w:b/>
          <w:bCs/>
          <w:color w:val="auto"/>
          <w:sz w:val="24"/>
          <w:szCs w:val="24"/>
          <w:u w:val="none"/>
          <w:lang w:val="en-US"/>
        </w:rPr>
      </w:pPr>
      <w:bookmarkStart w:id="101" w:name="_Toc183791182"/>
    </w:p>
    <w:p w14:paraId="71932368" w14:textId="775A0913" w:rsidR="00EC4780" w:rsidRDefault="00EC4780" w:rsidP="0034792C">
      <w:pPr>
        <w:spacing w:line="240" w:lineRule="auto"/>
        <w:rPr>
          <w:rFonts w:ascii="Calibri" w:hAnsi="Calibri" w:cs="Calibri"/>
          <w:b/>
          <w:sz w:val="24"/>
          <w:szCs w:val="24"/>
        </w:rPr>
      </w:pPr>
      <w:r w:rsidRPr="00035321">
        <w:rPr>
          <w:rFonts w:ascii="Calibri" w:hAnsi="Calibri" w:cs="Calibri"/>
          <w:b/>
          <w:sz w:val="24"/>
          <w:szCs w:val="24"/>
        </w:rPr>
        <w:t xml:space="preserve">Vitenskapelige publikasjoner fra </w:t>
      </w:r>
      <w:proofErr w:type="spellStart"/>
      <w:r w:rsidRPr="00035321">
        <w:rPr>
          <w:rFonts w:ascii="Calibri" w:hAnsi="Calibri" w:cs="Calibri"/>
          <w:b/>
          <w:sz w:val="24"/>
          <w:szCs w:val="24"/>
        </w:rPr>
        <w:t>UiS</w:t>
      </w:r>
      <w:bookmarkEnd w:id="101"/>
      <w:proofErr w:type="spellEnd"/>
      <w:r w:rsidR="007C4828">
        <w:rPr>
          <w:rFonts w:ascii="Calibri" w:hAnsi="Calibri" w:cs="Calibri"/>
          <w:b/>
          <w:sz w:val="24"/>
          <w:szCs w:val="24"/>
        </w:rPr>
        <w:t>:</w:t>
      </w:r>
    </w:p>
    <w:p w14:paraId="5A745E1B" w14:textId="02DAF56F" w:rsidR="006D0168" w:rsidRPr="006D0168" w:rsidRDefault="006D0168" w:rsidP="006D0168">
      <w:pPr>
        <w:spacing w:line="240" w:lineRule="auto"/>
        <w:rPr>
          <w:rFonts w:ascii="Times New Roman" w:hAnsi="Times New Roman"/>
          <w:bCs/>
          <w:sz w:val="24"/>
          <w:szCs w:val="24"/>
        </w:rPr>
      </w:pPr>
      <w:r w:rsidRPr="006D0168">
        <w:rPr>
          <w:rFonts w:ascii="Times New Roman" w:hAnsi="Times New Roman"/>
          <w:bCs/>
          <w:sz w:val="24"/>
          <w:szCs w:val="24"/>
        </w:rPr>
        <w:t>Smith-Solbakken, M., Joly, E., Fanebust, F., &amp; Tollaksen, T. G.</w:t>
      </w:r>
      <w:r w:rsidR="00F51E80">
        <w:rPr>
          <w:rFonts w:ascii="Times New Roman" w:hAnsi="Times New Roman"/>
          <w:bCs/>
          <w:sz w:val="24"/>
          <w:szCs w:val="24"/>
        </w:rPr>
        <w:t xml:space="preserve"> </w:t>
      </w:r>
      <w:r w:rsidRPr="006D0168">
        <w:rPr>
          <w:rFonts w:ascii="Times New Roman" w:hAnsi="Times New Roman"/>
          <w:bCs/>
          <w:sz w:val="24"/>
          <w:szCs w:val="24"/>
        </w:rPr>
        <w:t>(2025) </w:t>
      </w:r>
      <w:r w:rsidRPr="006D0168">
        <w:rPr>
          <w:rFonts w:ascii="Times New Roman" w:hAnsi="Times New Roman"/>
          <w:bCs/>
          <w:i/>
          <w:iCs/>
          <w:sz w:val="24"/>
          <w:szCs w:val="24"/>
        </w:rPr>
        <w:t>Empirisk undersøkelse av myndighetenes oppfølging av ansvar etter Alexander L. Kielland-ulykken</w:t>
      </w:r>
      <w:r w:rsidRPr="006D0168">
        <w:rPr>
          <w:rFonts w:ascii="Times New Roman" w:hAnsi="Times New Roman"/>
          <w:bCs/>
          <w:sz w:val="24"/>
          <w:szCs w:val="24"/>
        </w:rPr>
        <w:t>. Universitetet i Stavanger.</w:t>
      </w:r>
    </w:p>
    <w:p w14:paraId="3D4B0AD3" w14:textId="77777777" w:rsidR="006D0168" w:rsidRPr="006D0168" w:rsidRDefault="006D0168" w:rsidP="006D0168">
      <w:pPr>
        <w:spacing w:line="240" w:lineRule="auto"/>
        <w:rPr>
          <w:rFonts w:ascii="Times New Roman" w:hAnsi="Times New Roman"/>
          <w:bCs/>
          <w:sz w:val="24"/>
          <w:szCs w:val="24"/>
        </w:rPr>
      </w:pPr>
      <w:r w:rsidRPr="006D0168">
        <w:rPr>
          <w:rFonts w:ascii="Times New Roman" w:hAnsi="Times New Roman"/>
          <w:bCs/>
          <w:sz w:val="24"/>
          <w:szCs w:val="24"/>
        </w:rPr>
        <w:t xml:space="preserve">Tollaksen, T. G. (2023). «Kielland»-granskingen: Åpen og nysgjerrig eller lukket og begrenset? Vitenskapsfilosofi. </w:t>
      </w:r>
      <w:proofErr w:type="spellStart"/>
      <w:r w:rsidRPr="006D0168">
        <w:rPr>
          <w:rFonts w:ascii="Times New Roman" w:hAnsi="Times New Roman"/>
          <w:bCs/>
          <w:sz w:val="24"/>
          <w:szCs w:val="24"/>
        </w:rPr>
        <w:t>UiS</w:t>
      </w:r>
      <w:proofErr w:type="spellEnd"/>
      <w:r w:rsidRPr="006D0168">
        <w:rPr>
          <w:rFonts w:ascii="Times New Roman" w:hAnsi="Times New Roman"/>
          <w:bCs/>
          <w:sz w:val="24"/>
          <w:szCs w:val="24"/>
        </w:rPr>
        <w:t xml:space="preserve">, </w:t>
      </w:r>
      <w:proofErr w:type="spellStart"/>
      <w:r w:rsidRPr="006D0168">
        <w:rPr>
          <w:rFonts w:ascii="Times New Roman" w:hAnsi="Times New Roman"/>
          <w:bCs/>
          <w:sz w:val="24"/>
          <w:szCs w:val="24"/>
        </w:rPr>
        <w:t>PhD</w:t>
      </w:r>
      <w:proofErr w:type="spellEnd"/>
      <w:r w:rsidRPr="006D0168">
        <w:rPr>
          <w:rFonts w:ascii="Times New Roman" w:hAnsi="Times New Roman"/>
          <w:bCs/>
          <w:sz w:val="24"/>
          <w:szCs w:val="24"/>
        </w:rPr>
        <w:t>-opplæringsdel.</w:t>
      </w:r>
    </w:p>
    <w:p w14:paraId="02EB1267" w14:textId="77777777" w:rsidR="006D0168" w:rsidRPr="006D0168" w:rsidRDefault="006D0168" w:rsidP="006D0168">
      <w:pPr>
        <w:spacing w:line="240" w:lineRule="auto"/>
        <w:rPr>
          <w:rFonts w:ascii="Times New Roman" w:hAnsi="Times New Roman"/>
          <w:bCs/>
          <w:sz w:val="24"/>
          <w:szCs w:val="24"/>
        </w:rPr>
      </w:pPr>
      <w:r w:rsidRPr="006D0168">
        <w:rPr>
          <w:rFonts w:ascii="Times New Roman" w:hAnsi="Times New Roman"/>
          <w:bCs/>
          <w:sz w:val="24"/>
          <w:szCs w:val="24"/>
        </w:rPr>
        <w:t>Tollaksen, T. G. (2023). </w:t>
      </w:r>
      <w:r w:rsidRPr="006D0168">
        <w:rPr>
          <w:rFonts w:ascii="Times New Roman" w:hAnsi="Times New Roman"/>
          <w:bCs/>
          <w:i/>
          <w:iCs/>
          <w:sz w:val="24"/>
          <w:szCs w:val="24"/>
        </w:rPr>
        <w:t>Hvordan forholde seg til arkivmateriale som blir trukket tilbake?</w:t>
      </w:r>
      <w:r w:rsidRPr="006D0168">
        <w:rPr>
          <w:rFonts w:ascii="Times New Roman" w:hAnsi="Times New Roman"/>
          <w:bCs/>
          <w:sz w:val="24"/>
          <w:szCs w:val="24"/>
        </w:rPr>
        <w:t xml:space="preserve"> Forskningsetikk. </w:t>
      </w:r>
      <w:proofErr w:type="spellStart"/>
      <w:r w:rsidRPr="006D0168">
        <w:rPr>
          <w:rFonts w:ascii="Times New Roman" w:hAnsi="Times New Roman"/>
          <w:bCs/>
          <w:sz w:val="24"/>
          <w:szCs w:val="24"/>
        </w:rPr>
        <w:t>OsloMet</w:t>
      </w:r>
      <w:proofErr w:type="spellEnd"/>
      <w:r w:rsidRPr="006D0168">
        <w:rPr>
          <w:rFonts w:ascii="Times New Roman" w:hAnsi="Times New Roman"/>
          <w:bCs/>
          <w:sz w:val="24"/>
          <w:szCs w:val="24"/>
        </w:rPr>
        <w:t xml:space="preserve">, </w:t>
      </w:r>
      <w:proofErr w:type="spellStart"/>
      <w:r w:rsidRPr="006D0168">
        <w:rPr>
          <w:rFonts w:ascii="Times New Roman" w:hAnsi="Times New Roman"/>
          <w:bCs/>
          <w:sz w:val="24"/>
          <w:szCs w:val="24"/>
        </w:rPr>
        <w:t>PhD</w:t>
      </w:r>
      <w:proofErr w:type="spellEnd"/>
      <w:r w:rsidRPr="006D0168">
        <w:rPr>
          <w:rFonts w:ascii="Times New Roman" w:hAnsi="Times New Roman"/>
          <w:bCs/>
          <w:sz w:val="24"/>
          <w:szCs w:val="24"/>
        </w:rPr>
        <w:t>-opplæringsdel.</w:t>
      </w:r>
    </w:p>
    <w:p w14:paraId="0F2DB36A" w14:textId="77777777" w:rsidR="006D0168" w:rsidRPr="006D0168" w:rsidRDefault="006D0168" w:rsidP="006D0168">
      <w:pPr>
        <w:spacing w:line="240" w:lineRule="auto"/>
        <w:rPr>
          <w:rFonts w:ascii="Times New Roman" w:hAnsi="Times New Roman"/>
          <w:bCs/>
          <w:sz w:val="24"/>
          <w:szCs w:val="24"/>
        </w:rPr>
      </w:pPr>
      <w:r w:rsidRPr="006D0168">
        <w:rPr>
          <w:rFonts w:ascii="Times New Roman" w:hAnsi="Times New Roman"/>
          <w:bCs/>
          <w:sz w:val="24"/>
          <w:szCs w:val="24"/>
        </w:rPr>
        <w:t>Tollaksen, T. G. (2023). </w:t>
      </w:r>
      <w:r w:rsidRPr="006D0168">
        <w:rPr>
          <w:rFonts w:ascii="Times New Roman" w:hAnsi="Times New Roman"/>
          <w:bCs/>
          <w:i/>
          <w:iCs/>
          <w:sz w:val="24"/>
          <w:szCs w:val="24"/>
        </w:rPr>
        <w:t>Kan intervjuer være troverdige over 35 år etter en traumatisk hendelse?</w:t>
      </w:r>
      <w:r w:rsidRPr="006D0168">
        <w:rPr>
          <w:rFonts w:ascii="Times New Roman" w:hAnsi="Times New Roman"/>
          <w:bCs/>
          <w:sz w:val="24"/>
          <w:szCs w:val="24"/>
        </w:rPr>
        <w:t xml:space="preserve"> Kvalitative metoder med intervju. </w:t>
      </w:r>
      <w:proofErr w:type="spellStart"/>
      <w:r w:rsidRPr="006D0168">
        <w:rPr>
          <w:rFonts w:ascii="Times New Roman" w:hAnsi="Times New Roman"/>
          <w:bCs/>
          <w:sz w:val="24"/>
          <w:szCs w:val="24"/>
        </w:rPr>
        <w:t>OsloMet</w:t>
      </w:r>
      <w:proofErr w:type="spellEnd"/>
      <w:r w:rsidRPr="006D0168">
        <w:rPr>
          <w:rFonts w:ascii="Times New Roman" w:hAnsi="Times New Roman"/>
          <w:bCs/>
          <w:sz w:val="24"/>
          <w:szCs w:val="24"/>
        </w:rPr>
        <w:t xml:space="preserve">, </w:t>
      </w:r>
      <w:proofErr w:type="spellStart"/>
      <w:r w:rsidRPr="006D0168">
        <w:rPr>
          <w:rFonts w:ascii="Times New Roman" w:hAnsi="Times New Roman"/>
          <w:bCs/>
          <w:sz w:val="24"/>
          <w:szCs w:val="24"/>
        </w:rPr>
        <w:t>PhD</w:t>
      </w:r>
      <w:proofErr w:type="spellEnd"/>
      <w:r w:rsidRPr="006D0168">
        <w:rPr>
          <w:rFonts w:ascii="Times New Roman" w:hAnsi="Times New Roman"/>
          <w:bCs/>
          <w:sz w:val="24"/>
          <w:szCs w:val="24"/>
        </w:rPr>
        <w:t>-opplæringsdel.</w:t>
      </w:r>
    </w:p>
    <w:p w14:paraId="6748B39D" w14:textId="77777777" w:rsidR="006D0168" w:rsidRPr="006D0168" w:rsidRDefault="006D0168" w:rsidP="006D0168">
      <w:pPr>
        <w:spacing w:line="240" w:lineRule="auto"/>
        <w:rPr>
          <w:rFonts w:ascii="Times New Roman" w:hAnsi="Times New Roman"/>
          <w:bCs/>
          <w:sz w:val="24"/>
          <w:szCs w:val="24"/>
        </w:rPr>
      </w:pPr>
      <w:r w:rsidRPr="006D0168">
        <w:rPr>
          <w:rFonts w:ascii="Times New Roman" w:hAnsi="Times New Roman"/>
          <w:bCs/>
          <w:sz w:val="24"/>
          <w:szCs w:val="24"/>
        </w:rPr>
        <w:lastRenderedPageBreak/>
        <w:t>Tollaksen, T. G. (2024). </w:t>
      </w:r>
      <w:r w:rsidRPr="006D0168">
        <w:rPr>
          <w:rFonts w:ascii="Times New Roman" w:hAnsi="Times New Roman"/>
          <w:bCs/>
          <w:i/>
          <w:iCs/>
          <w:sz w:val="24"/>
          <w:szCs w:val="24"/>
        </w:rPr>
        <w:t>Profesjon under press - med katastrofale følger.</w:t>
      </w:r>
      <w:r w:rsidRPr="006D0168">
        <w:rPr>
          <w:rFonts w:ascii="Times New Roman" w:hAnsi="Times New Roman"/>
          <w:bCs/>
          <w:sz w:val="24"/>
          <w:szCs w:val="24"/>
        </w:rPr>
        <w:t xml:space="preserve"> Profesjonsteori. Forskningsetikk. </w:t>
      </w:r>
      <w:proofErr w:type="spellStart"/>
      <w:r w:rsidRPr="006D0168">
        <w:rPr>
          <w:rFonts w:ascii="Times New Roman" w:hAnsi="Times New Roman"/>
          <w:bCs/>
          <w:sz w:val="24"/>
          <w:szCs w:val="24"/>
        </w:rPr>
        <w:t>OsloMet</w:t>
      </w:r>
      <w:proofErr w:type="spellEnd"/>
      <w:r w:rsidRPr="006D0168">
        <w:rPr>
          <w:rFonts w:ascii="Times New Roman" w:hAnsi="Times New Roman"/>
          <w:bCs/>
          <w:sz w:val="24"/>
          <w:szCs w:val="24"/>
        </w:rPr>
        <w:t xml:space="preserve">, </w:t>
      </w:r>
      <w:proofErr w:type="spellStart"/>
      <w:r w:rsidRPr="006D0168">
        <w:rPr>
          <w:rFonts w:ascii="Times New Roman" w:hAnsi="Times New Roman"/>
          <w:bCs/>
          <w:sz w:val="24"/>
          <w:szCs w:val="24"/>
        </w:rPr>
        <w:t>PhD</w:t>
      </w:r>
      <w:proofErr w:type="spellEnd"/>
      <w:r w:rsidRPr="006D0168">
        <w:rPr>
          <w:rFonts w:ascii="Times New Roman" w:hAnsi="Times New Roman"/>
          <w:bCs/>
          <w:sz w:val="24"/>
          <w:szCs w:val="24"/>
        </w:rPr>
        <w:t>-opplæringsdel.</w:t>
      </w:r>
    </w:p>
    <w:p w14:paraId="6B1F712A" w14:textId="157B1E31" w:rsidR="006D0168" w:rsidRPr="006D0168" w:rsidRDefault="006D0168" w:rsidP="006D0168">
      <w:pPr>
        <w:spacing w:line="240" w:lineRule="auto"/>
        <w:rPr>
          <w:rFonts w:ascii="Times New Roman" w:hAnsi="Times New Roman"/>
          <w:bCs/>
          <w:sz w:val="24"/>
          <w:szCs w:val="24"/>
        </w:rPr>
      </w:pPr>
      <w:r w:rsidRPr="006D0168">
        <w:rPr>
          <w:rFonts w:ascii="Times New Roman" w:hAnsi="Times New Roman"/>
          <w:bCs/>
          <w:sz w:val="24"/>
          <w:szCs w:val="24"/>
        </w:rPr>
        <w:t xml:space="preserve">Haugom, I. &amp; Idsø, S. (2023). De glemte stemmene: Historier fra britiske etterlatte etter Alexander L. Kielland-ulykken. </w:t>
      </w:r>
      <w:hyperlink r:id="rId24" w:history="1">
        <w:r w:rsidRPr="00406706">
          <w:rPr>
            <w:rStyle w:val="Hyperkobling"/>
            <w:rFonts w:ascii="Times New Roman" w:hAnsi="Times New Roman"/>
            <w:bCs/>
            <w:sz w:val="24"/>
            <w:szCs w:val="24"/>
          </w:rPr>
          <w:t xml:space="preserve">Masteroppgave, </w:t>
        </w:r>
        <w:proofErr w:type="spellStart"/>
        <w:r w:rsidRPr="00406706">
          <w:rPr>
            <w:rStyle w:val="Hyperkobling"/>
            <w:rFonts w:ascii="Times New Roman" w:hAnsi="Times New Roman"/>
            <w:bCs/>
            <w:sz w:val="24"/>
            <w:szCs w:val="24"/>
          </w:rPr>
          <w:t>UiS</w:t>
        </w:r>
        <w:proofErr w:type="spellEnd"/>
        <w:r w:rsidRPr="00406706">
          <w:rPr>
            <w:rStyle w:val="Hyperkobling"/>
            <w:rFonts w:ascii="Times New Roman" w:hAnsi="Times New Roman"/>
            <w:bCs/>
            <w:sz w:val="24"/>
            <w:szCs w:val="24"/>
          </w:rPr>
          <w:t>.</w:t>
        </w:r>
      </w:hyperlink>
    </w:p>
    <w:p w14:paraId="30453E03" w14:textId="1AE40E7A" w:rsidR="006D0168" w:rsidRPr="006D0168" w:rsidRDefault="006D0168" w:rsidP="006D0168">
      <w:pPr>
        <w:spacing w:line="240" w:lineRule="auto"/>
        <w:rPr>
          <w:rFonts w:ascii="Times New Roman" w:hAnsi="Times New Roman"/>
          <w:bCs/>
          <w:sz w:val="24"/>
          <w:szCs w:val="24"/>
        </w:rPr>
      </w:pPr>
      <w:r w:rsidRPr="006D0168">
        <w:rPr>
          <w:rFonts w:ascii="Times New Roman" w:hAnsi="Times New Roman"/>
          <w:bCs/>
          <w:sz w:val="24"/>
          <w:szCs w:val="24"/>
        </w:rPr>
        <w:t xml:space="preserve">Olsen, H. E. (2023). En komparativ analyse av granskningsrapportene etter Alexander L. Kielland-ulykken. </w:t>
      </w:r>
      <w:hyperlink r:id="rId25" w:history="1">
        <w:r w:rsidRPr="008A3EB4">
          <w:rPr>
            <w:rStyle w:val="Hyperkobling"/>
            <w:rFonts w:ascii="Times New Roman" w:hAnsi="Times New Roman"/>
            <w:bCs/>
            <w:sz w:val="24"/>
            <w:szCs w:val="24"/>
          </w:rPr>
          <w:t xml:space="preserve">Masteroppgave, </w:t>
        </w:r>
        <w:proofErr w:type="spellStart"/>
        <w:r w:rsidRPr="008A3EB4">
          <w:rPr>
            <w:rStyle w:val="Hyperkobling"/>
            <w:rFonts w:ascii="Times New Roman" w:hAnsi="Times New Roman"/>
            <w:bCs/>
            <w:sz w:val="24"/>
            <w:szCs w:val="24"/>
          </w:rPr>
          <w:t>UiS</w:t>
        </w:r>
        <w:proofErr w:type="spellEnd"/>
        <w:r w:rsidRPr="008A3EB4">
          <w:rPr>
            <w:rStyle w:val="Hyperkobling"/>
            <w:rFonts w:ascii="Times New Roman" w:hAnsi="Times New Roman"/>
            <w:bCs/>
            <w:sz w:val="24"/>
            <w:szCs w:val="24"/>
          </w:rPr>
          <w:t>.</w:t>
        </w:r>
      </w:hyperlink>
    </w:p>
    <w:p w14:paraId="3D4A6F26" w14:textId="77777777" w:rsidR="009873AB" w:rsidRDefault="009873AB" w:rsidP="006D0168">
      <w:pPr>
        <w:spacing w:line="240" w:lineRule="auto"/>
        <w:rPr>
          <w:rFonts w:ascii="Calibri" w:hAnsi="Calibri" w:cs="Calibri"/>
          <w:b/>
          <w:sz w:val="24"/>
          <w:szCs w:val="24"/>
        </w:rPr>
      </w:pPr>
    </w:p>
    <w:p w14:paraId="6B68C657" w14:textId="5CAEE9C1" w:rsidR="006D0168" w:rsidRPr="004F4C73" w:rsidRDefault="006D0168" w:rsidP="006D0168">
      <w:pPr>
        <w:spacing w:line="240" w:lineRule="auto"/>
        <w:rPr>
          <w:rFonts w:ascii="Calibri" w:hAnsi="Calibri" w:cs="Calibri"/>
          <w:b/>
          <w:sz w:val="24"/>
          <w:szCs w:val="24"/>
        </w:rPr>
      </w:pPr>
      <w:r w:rsidRPr="004F4C73">
        <w:rPr>
          <w:rFonts w:ascii="Calibri" w:hAnsi="Calibri" w:cs="Calibri"/>
          <w:b/>
          <w:sz w:val="24"/>
          <w:szCs w:val="24"/>
        </w:rPr>
        <w:t>Under arbeid:</w:t>
      </w:r>
    </w:p>
    <w:p w14:paraId="67785626" w14:textId="77777777" w:rsidR="00A36AE7" w:rsidRPr="006D0168" w:rsidRDefault="00A36AE7" w:rsidP="00A36AE7">
      <w:pPr>
        <w:spacing w:line="240" w:lineRule="auto"/>
        <w:rPr>
          <w:rFonts w:ascii="Times New Roman" w:hAnsi="Times New Roman"/>
          <w:bCs/>
          <w:sz w:val="24"/>
          <w:szCs w:val="24"/>
        </w:rPr>
      </w:pPr>
      <w:r w:rsidRPr="006D0168">
        <w:rPr>
          <w:rFonts w:ascii="Times New Roman" w:hAnsi="Times New Roman"/>
          <w:bCs/>
          <w:sz w:val="24"/>
          <w:szCs w:val="24"/>
        </w:rPr>
        <w:t>Fanebust, F. </w:t>
      </w:r>
      <w:r w:rsidRPr="006D0168">
        <w:rPr>
          <w:rFonts w:ascii="Times New Roman" w:hAnsi="Times New Roman"/>
          <w:bCs/>
          <w:i/>
          <w:iCs/>
          <w:sz w:val="24"/>
          <w:szCs w:val="24"/>
        </w:rPr>
        <w:t>En varslet katastrofe? Om Alexander L. Kielland-ulykken og arbeideransvar</w:t>
      </w:r>
      <w:r w:rsidRPr="006D0168">
        <w:rPr>
          <w:rFonts w:ascii="Times New Roman" w:hAnsi="Times New Roman"/>
          <w:bCs/>
          <w:sz w:val="24"/>
          <w:szCs w:val="24"/>
        </w:rPr>
        <w:t> (for årboken til Arbeiderbevegelsens arkiv og bibliotek, under utarbeidelse).</w:t>
      </w:r>
    </w:p>
    <w:p w14:paraId="4CAF57D9" w14:textId="77777777" w:rsidR="00A36AE7" w:rsidRDefault="00A36AE7" w:rsidP="00A36AE7">
      <w:pPr>
        <w:spacing w:line="240" w:lineRule="auto"/>
        <w:rPr>
          <w:rFonts w:ascii="Times New Roman" w:hAnsi="Times New Roman"/>
          <w:bCs/>
          <w:sz w:val="24"/>
          <w:szCs w:val="24"/>
        </w:rPr>
      </w:pPr>
      <w:r w:rsidRPr="006D0168">
        <w:rPr>
          <w:rFonts w:ascii="Times New Roman" w:hAnsi="Times New Roman"/>
          <w:bCs/>
          <w:sz w:val="24"/>
          <w:szCs w:val="24"/>
        </w:rPr>
        <w:t>Joly, E., Fanebust, F., Smith-Solbakken, M., &amp; Tollaksen, T. G. </w:t>
      </w:r>
      <w:r w:rsidRPr="006D0168">
        <w:rPr>
          <w:rFonts w:ascii="Times New Roman" w:hAnsi="Times New Roman"/>
          <w:bCs/>
          <w:i/>
          <w:iCs/>
          <w:sz w:val="24"/>
          <w:szCs w:val="24"/>
        </w:rPr>
        <w:t>Myndighetenes oppfølging av ansvar etter Alexander L. Kielland-ulykken</w:t>
      </w:r>
      <w:r w:rsidRPr="006D0168">
        <w:rPr>
          <w:rFonts w:ascii="Times New Roman" w:hAnsi="Times New Roman"/>
          <w:bCs/>
          <w:sz w:val="24"/>
          <w:szCs w:val="24"/>
        </w:rPr>
        <w:t> (for </w:t>
      </w:r>
      <w:r w:rsidRPr="006D0168">
        <w:rPr>
          <w:rFonts w:ascii="Times New Roman" w:hAnsi="Times New Roman"/>
          <w:bCs/>
          <w:i/>
          <w:iCs/>
          <w:sz w:val="24"/>
          <w:szCs w:val="24"/>
        </w:rPr>
        <w:t>Historisk tidsskrift,</w:t>
      </w:r>
      <w:r w:rsidRPr="006D0168">
        <w:rPr>
          <w:rFonts w:ascii="Times New Roman" w:hAnsi="Times New Roman"/>
          <w:bCs/>
          <w:sz w:val="24"/>
          <w:szCs w:val="24"/>
        </w:rPr>
        <w:t> under utarbeidelse).</w:t>
      </w:r>
    </w:p>
    <w:p w14:paraId="2D8DDBDC" w14:textId="77777777" w:rsidR="006D0168" w:rsidRPr="006D0168" w:rsidRDefault="006D0168" w:rsidP="006D0168">
      <w:pPr>
        <w:spacing w:line="240" w:lineRule="auto"/>
        <w:rPr>
          <w:rFonts w:ascii="Times New Roman" w:hAnsi="Times New Roman"/>
          <w:bCs/>
          <w:sz w:val="24"/>
          <w:szCs w:val="24"/>
        </w:rPr>
      </w:pPr>
      <w:r w:rsidRPr="006D0168">
        <w:rPr>
          <w:rFonts w:ascii="Times New Roman" w:hAnsi="Times New Roman"/>
          <w:bCs/>
          <w:sz w:val="24"/>
          <w:szCs w:val="24"/>
        </w:rPr>
        <w:t>Tollaksen, T. G. (2024). </w:t>
      </w:r>
      <w:r w:rsidRPr="006D0168">
        <w:rPr>
          <w:rFonts w:ascii="Times New Roman" w:hAnsi="Times New Roman"/>
          <w:bCs/>
          <w:i/>
          <w:iCs/>
          <w:sz w:val="24"/>
          <w:szCs w:val="24"/>
        </w:rPr>
        <w:t>Den norske oljestaten.</w:t>
      </w:r>
      <w:r w:rsidRPr="006D0168">
        <w:rPr>
          <w:rFonts w:ascii="Times New Roman" w:hAnsi="Times New Roman"/>
          <w:bCs/>
          <w:sz w:val="24"/>
          <w:szCs w:val="24"/>
        </w:rPr>
        <w:t xml:space="preserve"> Arbeidsnotat, </w:t>
      </w:r>
      <w:proofErr w:type="spellStart"/>
      <w:r w:rsidRPr="006D0168">
        <w:rPr>
          <w:rFonts w:ascii="Times New Roman" w:hAnsi="Times New Roman"/>
          <w:bCs/>
          <w:sz w:val="24"/>
          <w:szCs w:val="24"/>
        </w:rPr>
        <w:t>UiS</w:t>
      </w:r>
      <w:proofErr w:type="spellEnd"/>
      <w:r w:rsidRPr="006D0168">
        <w:rPr>
          <w:rFonts w:ascii="Times New Roman" w:hAnsi="Times New Roman"/>
          <w:bCs/>
          <w:sz w:val="24"/>
          <w:szCs w:val="24"/>
        </w:rPr>
        <w:t xml:space="preserve"> (100 sider). Planlagt innarbeidet i doktoravhandlingen og en artikkel for </w:t>
      </w:r>
      <w:r w:rsidRPr="006D0168">
        <w:rPr>
          <w:rFonts w:ascii="Times New Roman" w:hAnsi="Times New Roman"/>
          <w:bCs/>
          <w:i/>
          <w:iCs/>
          <w:sz w:val="24"/>
          <w:szCs w:val="24"/>
        </w:rPr>
        <w:t>Historisk tidsskrift.</w:t>
      </w:r>
    </w:p>
    <w:p w14:paraId="227528DE" w14:textId="77777777" w:rsidR="00907914" w:rsidRDefault="00907914" w:rsidP="00907914">
      <w:pPr>
        <w:spacing w:line="240" w:lineRule="auto"/>
        <w:rPr>
          <w:rStyle w:val="Hyperkobling"/>
          <w:rFonts w:ascii="Times New Roman" w:hAnsi="Times New Roman"/>
          <w:color w:val="auto"/>
          <w:sz w:val="24"/>
          <w:szCs w:val="24"/>
          <w:u w:val="none"/>
        </w:rPr>
      </w:pPr>
    </w:p>
    <w:p w14:paraId="32DAB3D1" w14:textId="4460BA6F" w:rsidR="008B5639" w:rsidRPr="0047737A" w:rsidRDefault="008B5639" w:rsidP="00907914">
      <w:pPr>
        <w:spacing w:line="240" w:lineRule="auto"/>
        <w:rPr>
          <w:rStyle w:val="Hyperkobling"/>
          <w:rFonts w:ascii="Calibri" w:hAnsi="Calibri" w:cs="Calibri"/>
          <w:b/>
          <w:bCs/>
          <w:color w:val="auto"/>
          <w:sz w:val="24"/>
          <w:szCs w:val="24"/>
          <w:u w:val="none"/>
        </w:rPr>
      </w:pPr>
      <w:r w:rsidRPr="0047737A">
        <w:rPr>
          <w:rStyle w:val="Hyperkobling"/>
          <w:rFonts w:ascii="Calibri" w:hAnsi="Calibri" w:cs="Calibri"/>
          <w:b/>
          <w:bCs/>
          <w:color w:val="auto"/>
          <w:sz w:val="24"/>
          <w:szCs w:val="24"/>
          <w:u w:val="none"/>
        </w:rPr>
        <w:t xml:space="preserve">Andre </w:t>
      </w:r>
      <w:r w:rsidR="0047737A" w:rsidRPr="0047737A">
        <w:rPr>
          <w:rStyle w:val="Hyperkobling"/>
          <w:rFonts w:ascii="Calibri" w:hAnsi="Calibri" w:cs="Calibri"/>
          <w:b/>
          <w:bCs/>
          <w:color w:val="auto"/>
          <w:sz w:val="24"/>
          <w:szCs w:val="24"/>
          <w:u w:val="none"/>
        </w:rPr>
        <w:t>publikasjoner</w:t>
      </w:r>
      <w:r w:rsidR="0047737A">
        <w:rPr>
          <w:rStyle w:val="Hyperkobling"/>
          <w:rFonts w:ascii="Calibri" w:hAnsi="Calibri" w:cs="Calibri"/>
          <w:b/>
          <w:bCs/>
          <w:color w:val="auto"/>
          <w:sz w:val="24"/>
          <w:szCs w:val="24"/>
          <w:u w:val="none"/>
        </w:rPr>
        <w:t>:</w:t>
      </w:r>
    </w:p>
    <w:p w14:paraId="30EB71B6" w14:textId="73E48FFF" w:rsidR="00907914" w:rsidRDefault="00907914" w:rsidP="00907914">
      <w:pPr>
        <w:spacing w:line="240" w:lineRule="auto"/>
        <w:rPr>
          <w:rStyle w:val="Hyperkobling"/>
          <w:rFonts w:ascii="Times New Roman" w:hAnsi="Times New Roman"/>
          <w:color w:val="auto"/>
          <w:sz w:val="24"/>
          <w:szCs w:val="24"/>
          <w:u w:val="none"/>
        </w:rPr>
      </w:pPr>
      <w:r w:rsidRPr="006F0D8E">
        <w:rPr>
          <w:rStyle w:val="Hyperkobling"/>
          <w:rFonts w:ascii="Times New Roman" w:hAnsi="Times New Roman"/>
          <w:color w:val="auto"/>
          <w:sz w:val="24"/>
          <w:szCs w:val="24"/>
          <w:u w:val="none"/>
        </w:rPr>
        <w:t xml:space="preserve">Middelthon, A. (2024) </w:t>
      </w:r>
      <w:r w:rsidRPr="006F0D8E">
        <w:rPr>
          <w:rStyle w:val="Hyperkobling"/>
          <w:rFonts w:ascii="Times New Roman" w:hAnsi="Times New Roman"/>
          <w:i/>
          <w:iCs/>
          <w:color w:val="auto"/>
          <w:sz w:val="24"/>
          <w:szCs w:val="24"/>
          <w:u w:val="none"/>
        </w:rPr>
        <w:t>Brutt lenke</w:t>
      </w:r>
      <w:r w:rsidRPr="006F0D8E">
        <w:rPr>
          <w:rStyle w:val="Hyperkobling"/>
          <w:rFonts w:ascii="Times New Roman" w:hAnsi="Times New Roman"/>
          <w:color w:val="auto"/>
          <w:sz w:val="24"/>
          <w:szCs w:val="24"/>
          <w:u w:val="none"/>
        </w:rPr>
        <w:t>. Bokstav Forlag.</w:t>
      </w:r>
    </w:p>
    <w:p w14:paraId="338A2EEC" w14:textId="252045CA" w:rsidR="00907914" w:rsidRPr="006D0168" w:rsidRDefault="00907914" w:rsidP="00907914">
      <w:pPr>
        <w:spacing w:line="240" w:lineRule="auto"/>
        <w:rPr>
          <w:rFonts w:ascii="Times New Roman" w:hAnsi="Times New Roman"/>
          <w:bCs/>
          <w:sz w:val="24"/>
          <w:szCs w:val="24"/>
        </w:rPr>
      </w:pPr>
      <w:r>
        <w:rPr>
          <w:rFonts w:ascii="Times New Roman" w:hAnsi="Times New Roman"/>
          <w:bCs/>
          <w:sz w:val="24"/>
          <w:szCs w:val="24"/>
        </w:rPr>
        <w:t>Kringlebotn, Å.</w:t>
      </w:r>
      <w:r w:rsidR="00AA16BA">
        <w:rPr>
          <w:rFonts w:ascii="Times New Roman" w:hAnsi="Times New Roman"/>
          <w:bCs/>
          <w:sz w:val="24"/>
          <w:szCs w:val="24"/>
        </w:rPr>
        <w:t xml:space="preserve"> (2025)</w:t>
      </w:r>
      <w:r>
        <w:rPr>
          <w:rFonts w:ascii="Times New Roman" w:hAnsi="Times New Roman"/>
          <w:bCs/>
          <w:sz w:val="24"/>
          <w:szCs w:val="24"/>
        </w:rPr>
        <w:t xml:space="preserve"> </w:t>
      </w:r>
      <w:r w:rsidRPr="00AA16BA">
        <w:rPr>
          <w:rFonts w:ascii="Times New Roman" w:hAnsi="Times New Roman"/>
          <w:bCs/>
          <w:i/>
          <w:iCs/>
          <w:sz w:val="24"/>
          <w:szCs w:val="24"/>
        </w:rPr>
        <w:t>Uten Pappa; Kielland-barnas historier om 45 år uten pappa.</w:t>
      </w:r>
      <w:r>
        <w:rPr>
          <w:rFonts w:ascii="Times New Roman" w:hAnsi="Times New Roman"/>
          <w:bCs/>
          <w:sz w:val="24"/>
          <w:szCs w:val="24"/>
        </w:rPr>
        <w:t xml:space="preserve"> Kolofon Forlag</w:t>
      </w:r>
      <w:r w:rsidR="002574E5">
        <w:rPr>
          <w:rFonts w:ascii="Times New Roman" w:hAnsi="Times New Roman"/>
          <w:bCs/>
          <w:sz w:val="24"/>
          <w:szCs w:val="24"/>
        </w:rPr>
        <w:t xml:space="preserve"> (Under arbeid)</w:t>
      </w:r>
      <w:r>
        <w:rPr>
          <w:rFonts w:ascii="Times New Roman" w:hAnsi="Times New Roman"/>
          <w:bCs/>
          <w:sz w:val="24"/>
          <w:szCs w:val="24"/>
        </w:rPr>
        <w:t>.</w:t>
      </w:r>
    </w:p>
    <w:p w14:paraId="5E002947" w14:textId="77777777" w:rsidR="006D0168" w:rsidRDefault="006D0168" w:rsidP="0034792C">
      <w:pPr>
        <w:spacing w:line="240" w:lineRule="auto"/>
        <w:rPr>
          <w:rFonts w:ascii="Calibri" w:hAnsi="Calibri" w:cs="Calibri"/>
          <w:b/>
          <w:sz w:val="24"/>
          <w:szCs w:val="24"/>
        </w:rPr>
      </w:pPr>
    </w:p>
    <w:p w14:paraId="48B829F0" w14:textId="06DE4694" w:rsidR="00152BB9" w:rsidRPr="00152BB9" w:rsidRDefault="6F4A828D" w:rsidP="0034792C">
      <w:pPr>
        <w:pStyle w:val="Overskrift2"/>
        <w:spacing w:line="240" w:lineRule="auto"/>
      </w:pPr>
      <w:bookmarkStart w:id="102" w:name="_Toc183791185"/>
      <w:bookmarkStart w:id="103" w:name="_Toc190732642"/>
      <w:r>
        <w:t xml:space="preserve"> </w:t>
      </w:r>
      <w:r w:rsidR="006045E1" w:rsidRPr="006F0D8E">
        <w:t>Oversettelser</w:t>
      </w:r>
      <w:bookmarkEnd w:id="102"/>
      <w:bookmarkEnd w:id="103"/>
    </w:p>
    <w:p w14:paraId="03A3FE0B" w14:textId="31557728" w:rsidR="006520A5" w:rsidRDefault="006045E1" w:rsidP="0034792C">
      <w:pPr>
        <w:spacing w:line="240" w:lineRule="auto"/>
        <w:rPr>
          <w:rStyle w:val="normaltextrun"/>
          <w:rFonts w:ascii="Times New Roman" w:hAnsi="Times New Roman"/>
          <w:sz w:val="24"/>
          <w:szCs w:val="24"/>
        </w:rPr>
      </w:pPr>
      <w:r w:rsidRPr="006F0D8E">
        <w:rPr>
          <w:rStyle w:val="normaltextrun"/>
          <w:rFonts w:ascii="Times New Roman" w:hAnsi="Times New Roman"/>
          <w:sz w:val="24"/>
          <w:szCs w:val="24"/>
        </w:rPr>
        <w:t>Dokumen</w:t>
      </w:r>
      <w:r w:rsidR="00C740DB" w:rsidRPr="006F0D8E">
        <w:rPr>
          <w:rStyle w:val="normaltextrun"/>
          <w:rFonts w:ascii="Times New Roman" w:hAnsi="Times New Roman"/>
          <w:sz w:val="24"/>
          <w:szCs w:val="24"/>
        </w:rPr>
        <w:t>tasjonsp</w:t>
      </w:r>
      <w:r w:rsidR="00794131" w:rsidRPr="006F0D8E">
        <w:rPr>
          <w:rStyle w:val="normaltextrun"/>
          <w:rFonts w:ascii="Times New Roman" w:hAnsi="Times New Roman"/>
          <w:sz w:val="24"/>
          <w:szCs w:val="24"/>
        </w:rPr>
        <w:t xml:space="preserve">rosjektet har </w:t>
      </w:r>
      <w:r w:rsidR="006520A5" w:rsidRPr="006F0D8E">
        <w:rPr>
          <w:rStyle w:val="normaltextrun"/>
          <w:rFonts w:ascii="Times New Roman" w:hAnsi="Times New Roman"/>
          <w:sz w:val="24"/>
          <w:szCs w:val="24"/>
        </w:rPr>
        <w:t>bidra</w:t>
      </w:r>
      <w:r w:rsidR="006520A5">
        <w:rPr>
          <w:rStyle w:val="normaltextrun"/>
          <w:rFonts w:ascii="Times New Roman" w:hAnsi="Times New Roman"/>
          <w:sz w:val="24"/>
          <w:szCs w:val="24"/>
        </w:rPr>
        <w:t>tt</w:t>
      </w:r>
      <w:r w:rsidR="006520A5" w:rsidRPr="006F0D8E">
        <w:rPr>
          <w:rStyle w:val="normaltextrun"/>
          <w:rFonts w:ascii="Times New Roman" w:hAnsi="Times New Roman"/>
          <w:sz w:val="24"/>
          <w:szCs w:val="24"/>
        </w:rPr>
        <w:t xml:space="preserve"> </w:t>
      </w:r>
      <w:r w:rsidR="00794131" w:rsidRPr="006F0D8E">
        <w:rPr>
          <w:rStyle w:val="normaltextrun"/>
          <w:rFonts w:ascii="Times New Roman" w:hAnsi="Times New Roman"/>
          <w:sz w:val="24"/>
          <w:szCs w:val="24"/>
        </w:rPr>
        <w:t xml:space="preserve">med midler til oversettelse av boka «Kampen om Kielland» av Kian Reme. </w:t>
      </w:r>
      <w:r w:rsidR="000B5C1D" w:rsidRPr="006F0D8E">
        <w:rPr>
          <w:rStyle w:val="normaltextrun"/>
          <w:rFonts w:ascii="Times New Roman" w:hAnsi="Times New Roman"/>
          <w:sz w:val="24"/>
          <w:szCs w:val="24"/>
        </w:rPr>
        <w:t>Styringskomiteen</w:t>
      </w:r>
      <w:r w:rsidR="00794131" w:rsidRPr="006F0D8E">
        <w:rPr>
          <w:rStyle w:val="normaltextrun"/>
          <w:rFonts w:ascii="Times New Roman" w:hAnsi="Times New Roman"/>
          <w:sz w:val="24"/>
          <w:szCs w:val="24"/>
        </w:rPr>
        <w:t xml:space="preserve"> mener at boka kan ha interesse for et engelsktalende publikum. </w:t>
      </w:r>
    </w:p>
    <w:p w14:paraId="7EA7A51E" w14:textId="0BA9245A" w:rsidR="005E4F3C" w:rsidRPr="006F0D8E" w:rsidRDefault="00794131" w:rsidP="0034792C">
      <w:pPr>
        <w:spacing w:line="240" w:lineRule="auto"/>
        <w:rPr>
          <w:rStyle w:val="normaltextrun"/>
          <w:rFonts w:ascii="Times New Roman" w:hAnsi="Times New Roman"/>
          <w:color w:val="0F4761"/>
          <w:sz w:val="24"/>
          <w:szCs w:val="24"/>
        </w:rPr>
      </w:pPr>
      <w:r w:rsidRPr="006F0D8E">
        <w:rPr>
          <w:rStyle w:val="normaltextrun"/>
          <w:rFonts w:ascii="Times New Roman" w:hAnsi="Times New Roman"/>
          <w:sz w:val="24"/>
          <w:szCs w:val="24"/>
        </w:rPr>
        <w:t xml:space="preserve">Av samme grunn er det gitt støtte til teksting av </w:t>
      </w:r>
      <w:r w:rsidR="00D079B5" w:rsidRPr="006F0D8E">
        <w:rPr>
          <w:rStyle w:val="normaltextrun"/>
          <w:rFonts w:ascii="Times New Roman" w:hAnsi="Times New Roman"/>
          <w:sz w:val="24"/>
          <w:szCs w:val="24"/>
        </w:rPr>
        <w:t>dokumentarp</w:t>
      </w:r>
      <w:r w:rsidR="00D079B5">
        <w:rPr>
          <w:rStyle w:val="normaltextrun"/>
          <w:rFonts w:ascii="Times New Roman" w:hAnsi="Times New Roman"/>
          <w:sz w:val="24"/>
          <w:szCs w:val="24"/>
        </w:rPr>
        <w:t>rogrammet</w:t>
      </w:r>
      <w:r w:rsidR="006520A5" w:rsidRPr="006F0D8E">
        <w:rPr>
          <w:rStyle w:val="normaltextrun"/>
          <w:rFonts w:ascii="Times New Roman" w:hAnsi="Times New Roman"/>
          <w:sz w:val="24"/>
          <w:szCs w:val="24"/>
        </w:rPr>
        <w:t xml:space="preserve"> </w:t>
      </w:r>
      <w:r w:rsidRPr="006F0D8E">
        <w:rPr>
          <w:rStyle w:val="normaltextrun"/>
          <w:rFonts w:ascii="Times New Roman" w:hAnsi="Times New Roman"/>
          <w:sz w:val="24"/>
          <w:szCs w:val="24"/>
        </w:rPr>
        <w:t>«Katastrofe</w:t>
      </w:r>
      <w:r w:rsidR="006520A5">
        <w:rPr>
          <w:rStyle w:val="normaltextrun"/>
          <w:rFonts w:ascii="Times New Roman" w:hAnsi="Times New Roman"/>
          <w:sz w:val="24"/>
          <w:szCs w:val="24"/>
        </w:rPr>
        <w:t>n</w:t>
      </w:r>
      <w:r w:rsidRPr="006F0D8E">
        <w:rPr>
          <w:rStyle w:val="normaltextrun"/>
          <w:rFonts w:ascii="Times New Roman" w:hAnsi="Times New Roman"/>
          <w:sz w:val="24"/>
          <w:szCs w:val="24"/>
        </w:rPr>
        <w:t xml:space="preserve"> Kielland» (</w:t>
      </w:r>
      <w:r w:rsidR="006520A5">
        <w:rPr>
          <w:rStyle w:val="normaltextrun"/>
          <w:rFonts w:ascii="Times New Roman" w:hAnsi="Times New Roman"/>
          <w:sz w:val="24"/>
          <w:szCs w:val="24"/>
        </w:rPr>
        <w:t xml:space="preserve">produsert av </w:t>
      </w:r>
      <w:r w:rsidRPr="006F0D8E">
        <w:rPr>
          <w:rStyle w:val="normaltextrun"/>
          <w:rFonts w:ascii="Times New Roman" w:hAnsi="Times New Roman"/>
          <w:sz w:val="24"/>
          <w:szCs w:val="24"/>
        </w:rPr>
        <w:t>Screenstory/TV2)</w:t>
      </w:r>
      <w:r w:rsidR="00D95C94" w:rsidRPr="006F0D8E">
        <w:rPr>
          <w:rStyle w:val="normaltextrun"/>
          <w:rFonts w:ascii="Times New Roman" w:hAnsi="Times New Roman"/>
          <w:sz w:val="24"/>
          <w:szCs w:val="24"/>
        </w:rPr>
        <w:t xml:space="preserve">, som </w:t>
      </w:r>
      <w:r w:rsidR="0000665A" w:rsidRPr="006F0D8E">
        <w:rPr>
          <w:rStyle w:val="normaltextrun"/>
          <w:rFonts w:ascii="Times New Roman" w:hAnsi="Times New Roman"/>
          <w:sz w:val="24"/>
          <w:szCs w:val="24"/>
        </w:rPr>
        <w:t xml:space="preserve">kan deles </w:t>
      </w:r>
      <w:r w:rsidR="00D95C94" w:rsidRPr="006F0D8E">
        <w:rPr>
          <w:rStyle w:val="normaltextrun"/>
          <w:rFonts w:ascii="Times New Roman" w:hAnsi="Times New Roman"/>
          <w:sz w:val="24"/>
          <w:szCs w:val="24"/>
        </w:rPr>
        <w:t xml:space="preserve">for privat visning til engelsktalende </w:t>
      </w:r>
      <w:r w:rsidR="00950F60" w:rsidRPr="006F0D8E">
        <w:rPr>
          <w:rStyle w:val="normaltextrun"/>
          <w:rFonts w:ascii="Times New Roman" w:hAnsi="Times New Roman"/>
          <w:sz w:val="24"/>
          <w:szCs w:val="24"/>
        </w:rPr>
        <w:t>i målgruppen.</w:t>
      </w:r>
    </w:p>
    <w:p w14:paraId="1F8EC937" w14:textId="6A9B1600" w:rsidR="00373BD0" w:rsidRPr="006F0D8E" w:rsidRDefault="00373BD0" w:rsidP="0034792C">
      <w:pPr>
        <w:spacing w:line="240" w:lineRule="auto"/>
        <w:rPr>
          <w:rFonts w:ascii="Times New Roman" w:hAnsi="Times New Roman"/>
          <w:sz w:val="24"/>
          <w:szCs w:val="24"/>
        </w:rPr>
      </w:pPr>
      <w:r w:rsidRPr="006F0D8E">
        <w:rPr>
          <w:rFonts w:ascii="Times New Roman" w:hAnsi="Times New Roman"/>
          <w:sz w:val="24"/>
          <w:szCs w:val="24"/>
        </w:rPr>
        <w:t>Oversatte episoder av «Katastrofen Kielland» er tilgjengelig for pri</w:t>
      </w:r>
      <w:r w:rsidR="00D65E5B" w:rsidRPr="006F0D8E">
        <w:rPr>
          <w:rFonts w:ascii="Times New Roman" w:hAnsi="Times New Roman"/>
          <w:sz w:val="24"/>
          <w:szCs w:val="24"/>
        </w:rPr>
        <w:t>vat bruk her</w:t>
      </w:r>
      <w:r w:rsidRPr="006F0D8E">
        <w:rPr>
          <w:rFonts w:ascii="Times New Roman" w:hAnsi="Times New Roman"/>
          <w:sz w:val="24"/>
          <w:szCs w:val="24"/>
        </w:rPr>
        <w:t>:</w:t>
      </w:r>
    </w:p>
    <w:p w14:paraId="5EDD4B0C" w14:textId="6D411BD4" w:rsidR="00174A66" w:rsidRDefault="00373BD0" w:rsidP="0034792C">
      <w:pPr>
        <w:spacing w:line="240" w:lineRule="auto"/>
        <w:rPr>
          <w:rFonts w:ascii="Times New Roman" w:hAnsi="Times New Roman"/>
          <w:lang w:val="en-US"/>
        </w:rPr>
      </w:pPr>
      <w:hyperlink r:id="rId26" w:tooltip="https://vimeo.com/showcase/9663247" w:history="1">
        <w:r w:rsidRPr="000B5C1D">
          <w:rPr>
            <w:rStyle w:val="Hyperkobling"/>
            <w:rFonts w:ascii="Times New Roman" w:hAnsi="Times New Roman"/>
            <w:sz w:val="24"/>
            <w:szCs w:val="24"/>
            <w:lang w:val="en-US"/>
          </w:rPr>
          <w:t>https://vimeo.com/showcase/9663247</w:t>
        </w:r>
      </w:hyperlink>
      <w:r w:rsidR="000B5C1D" w:rsidRPr="000B5C1D">
        <w:rPr>
          <w:rFonts w:ascii="Times New Roman" w:hAnsi="Times New Roman"/>
          <w:lang w:val="en-US"/>
        </w:rPr>
        <w:t xml:space="preserve"> </w:t>
      </w:r>
      <w:r w:rsidRPr="000B5C1D">
        <w:rPr>
          <w:rFonts w:ascii="Times New Roman" w:hAnsi="Times New Roman"/>
          <w:lang w:val="en-US"/>
        </w:rPr>
        <w:t>Password: 123</w:t>
      </w:r>
      <w:r w:rsidR="006520A5">
        <w:rPr>
          <w:rFonts w:ascii="Times New Roman" w:hAnsi="Times New Roman"/>
          <w:lang w:val="en-US"/>
        </w:rPr>
        <w:br/>
      </w:r>
      <w:r w:rsidR="006520A5">
        <w:rPr>
          <w:rFonts w:ascii="Times New Roman" w:hAnsi="Times New Roman"/>
          <w:lang w:val="en-US"/>
        </w:rPr>
        <w:br/>
      </w:r>
    </w:p>
    <w:p w14:paraId="75D58BC0" w14:textId="77777777" w:rsidR="006520A5" w:rsidRDefault="006520A5">
      <w:pPr>
        <w:suppressAutoHyphens w:val="0"/>
        <w:rPr>
          <w:rFonts w:ascii="Times New Roman" w:hAnsi="Times New Roman"/>
          <w:lang w:val="en-US"/>
        </w:rPr>
      </w:pPr>
      <w:r>
        <w:rPr>
          <w:rFonts w:ascii="Times New Roman" w:hAnsi="Times New Roman"/>
          <w:lang w:val="en-US"/>
        </w:rPr>
        <w:br w:type="page"/>
      </w:r>
    </w:p>
    <w:p w14:paraId="7DC08B1B" w14:textId="0B4FB156" w:rsidR="00152BB9" w:rsidRPr="00152BB9" w:rsidRDefault="00861A56" w:rsidP="00F245D2">
      <w:pPr>
        <w:pStyle w:val="Overskrift1"/>
        <w:rPr>
          <w:lang w:eastAsia="nb-NO"/>
        </w:rPr>
      </w:pPr>
      <w:bookmarkStart w:id="104" w:name="_Toc183791186"/>
      <w:r w:rsidRPr="00406706">
        <w:rPr>
          <w:bdr w:val="none" w:sz="0" w:space="0" w:color="auto" w:frame="1"/>
          <w:lang w:val="en-US" w:eastAsia="nb-NO"/>
        </w:rPr>
        <w:lastRenderedPageBreak/>
        <w:t xml:space="preserve"> </w:t>
      </w:r>
      <w:bookmarkStart w:id="105" w:name="_Toc190732643"/>
      <w:r w:rsidR="006A7E90" w:rsidRPr="006F0D8E">
        <w:rPr>
          <w:bdr w:val="none" w:sz="0" w:space="0" w:color="auto" w:frame="1"/>
          <w:lang w:eastAsia="nb-NO"/>
        </w:rPr>
        <w:t>Ved</w:t>
      </w:r>
      <w:r w:rsidR="009825CD" w:rsidRPr="006F0D8E">
        <w:rPr>
          <w:bdr w:val="none" w:sz="0" w:space="0" w:color="auto" w:frame="1"/>
          <w:lang w:eastAsia="nb-NO"/>
        </w:rPr>
        <w:t>legg</w:t>
      </w:r>
      <w:bookmarkEnd w:id="104"/>
      <w:bookmarkEnd w:id="105"/>
    </w:p>
    <w:p w14:paraId="2B306D55" w14:textId="7AE3C3E0" w:rsidR="005E4F3C" w:rsidRPr="0056330A" w:rsidRDefault="0056330A" w:rsidP="00A92F80">
      <w:pPr>
        <w:spacing w:line="240" w:lineRule="auto"/>
        <w:rPr>
          <w:rFonts w:ascii="Calibri" w:hAnsi="Calibri" w:cs="Calibri"/>
          <w:b/>
          <w:sz w:val="28"/>
          <w:szCs w:val="28"/>
        </w:rPr>
      </w:pPr>
      <w:r w:rsidRPr="0056330A">
        <w:rPr>
          <w:rFonts w:ascii="Calibri" w:hAnsi="Calibri" w:cs="Calibri"/>
          <w:b/>
          <w:sz w:val="28"/>
          <w:szCs w:val="28"/>
        </w:rPr>
        <w:t>KIELLAND</w:t>
      </w:r>
      <w:r w:rsidRPr="0056330A">
        <w:rPr>
          <w:rFonts w:ascii="Calibri" w:hAnsi="Calibri" w:cs="Calibri"/>
          <w:b/>
          <w:bCs/>
          <w:sz w:val="28"/>
          <w:szCs w:val="28"/>
        </w:rPr>
        <w:t>-</w:t>
      </w:r>
      <w:r w:rsidRPr="0056330A">
        <w:rPr>
          <w:rFonts w:ascii="Calibri" w:hAnsi="Calibri" w:cs="Calibri"/>
          <w:b/>
          <w:sz w:val="28"/>
          <w:szCs w:val="28"/>
        </w:rPr>
        <w:t xml:space="preserve">RELATERTE BILDER SOM ER TATT INN I </w:t>
      </w:r>
      <w:r w:rsidRPr="0056330A">
        <w:rPr>
          <w:rFonts w:ascii="Calibri" w:hAnsi="Calibri" w:cs="Calibri"/>
          <w:b/>
          <w:bCs/>
          <w:sz w:val="28"/>
          <w:szCs w:val="28"/>
        </w:rPr>
        <w:t>MUSEETS</w:t>
      </w:r>
      <w:r w:rsidRPr="0056330A">
        <w:rPr>
          <w:rFonts w:ascii="Calibri" w:hAnsi="Calibri" w:cs="Calibri"/>
          <w:b/>
          <w:sz w:val="28"/>
          <w:szCs w:val="28"/>
        </w:rPr>
        <w:t xml:space="preserve"> SAMLING I LØPET AV PROSJEKTPERIODEN</w:t>
      </w:r>
    </w:p>
    <w:tbl>
      <w:tblPr>
        <w:tblStyle w:val="Tabellrutenett"/>
        <w:tblW w:w="0" w:type="auto"/>
        <w:tblLook w:val="04A0" w:firstRow="1" w:lastRow="0" w:firstColumn="1" w:lastColumn="0" w:noHBand="0" w:noVBand="1"/>
      </w:tblPr>
      <w:tblGrid>
        <w:gridCol w:w="1945"/>
        <w:gridCol w:w="955"/>
        <w:gridCol w:w="1005"/>
        <w:gridCol w:w="980"/>
        <w:gridCol w:w="1021"/>
        <w:gridCol w:w="1021"/>
      </w:tblGrid>
      <w:tr w:rsidR="007558D1" w:rsidRPr="00224F32" w14:paraId="1958F090" w14:textId="77777777" w:rsidTr="00D55E70">
        <w:tc>
          <w:tcPr>
            <w:tcW w:w="1945" w:type="dxa"/>
          </w:tcPr>
          <w:p w14:paraId="29064273" w14:textId="77777777" w:rsidR="007558D1" w:rsidRPr="00224F32" w:rsidRDefault="007558D1" w:rsidP="006F0D8E">
            <w:pPr>
              <w:spacing w:line="360" w:lineRule="auto"/>
              <w:rPr>
                <w:rFonts w:ascii="Calibri" w:hAnsi="Calibri" w:cs="Calibri"/>
                <w:b/>
                <w:sz w:val="20"/>
                <w:szCs w:val="20"/>
              </w:rPr>
            </w:pPr>
            <w:r w:rsidRPr="00224F32">
              <w:rPr>
                <w:rFonts w:ascii="Calibri" w:hAnsi="Calibri" w:cs="Calibri"/>
                <w:b/>
                <w:sz w:val="20"/>
                <w:szCs w:val="20"/>
              </w:rPr>
              <w:t>Giver</w:t>
            </w:r>
          </w:p>
        </w:tc>
        <w:tc>
          <w:tcPr>
            <w:tcW w:w="955" w:type="dxa"/>
          </w:tcPr>
          <w:p w14:paraId="702FEB6C" w14:textId="77777777" w:rsidR="007558D1" w:rsidRPr="00224F32" w:rsidRDefault="007558D1" w:rsidP="006F0D8E">
            <w:pPr>
              <w:spacing w:line="360" w:lineRule="auto"/>
              <w:rPr>
                <w:rFonts w:ascii="Calibri" w:hAnsi="Calibri" w:cs="Calibri"/>
                <w:b/>
                <w:sz w:val="20"/>
                <w:szCs w:val="20"/>
              </w:rPr>
            </w:pPr>
            <w:r w:rsidRPr="00224F32">
              <w:rPr>
                <w:rFonts w:ascii="Calibri" w:hAnsi="Calibri" w:cs="Calibri"/>
                <w:b/>
                <w:sz w:val="20"/>
                <w:szCs w:val="20"/>
              </w:rPr>
              <w:t>35 mm positiver</w:t>
            </w:r>
          </w:p>
        </w:tc>
        <w:tc>
          <w:tcPr>
            <w:tcW w:w="1005" w:type="dxa"/>
          </w:tcPr>
          <w:p w14:paraId="79679088" w14:textId="77777777" w:rsidR="007558D1" w:rsidRPr="00224F32" w:rsidRDefault="007558D1" w:rsidP="006F0D8E">
            <w:pPr>
              <w:spacing w:line="360" w:lineRule="auto"/>
              <w:rPr>
                <w:rFonts w:ascii="Calibri" w:hAnsi="Calibri" w:cs="Calibri"/>
                <w:b/>
                <w:sz w:val="20"/>
                <w:szCs w:val="20"/>
              </w:rPr>
            </w:pPr>
            <w:r w:rsidRPr="00224F32">
              <w:rPr>
                <w:rFonts w:ascii="Calibri" w:hAnsi="Calibri" w:cs="Calibri"/>
                <w:b/>
                <w:sz w:val="20"/>
                <w:szCs w:val="20"/>
              </w:rPr>
              <w:t>35 mm negativer</w:t>
            </w:r>
          </w:p>
        </w:tc>
        <w:tc>
          <w:tcPr>
            <w:tcW w:w="980" w:type="dxa"/>
          </w:tcPr>
          <w:p w14:paraId="1520ACD1" w14:textId="77777777" w:rsidR="007558D1" w:rsidRPr="00224F32" w:rsidRDefault="007558D1" w:rsidP="006F0D8E">
            <w:pPr>
              <w:spacing w:line="360" w:lineRule="auto"/>
              <w:rPr>
                <w:rFonts w:ascii="Calibri" w:hAnsi="Calibri" w:cs="Calibri"/>
                <w:b/>
                <w:sz w:val="20"/>
                <w:szCs w:val="20"/>
              </w:rPr>
            </w:pPr>
            <w:r w:rsidRPr="00224F32">
              <w:rPr>
                <w:rFonts w:ascii="Calibri" w:hAnsi="Calibri" w:cs="Calibri"/>
                <w:b/>
                <w:sz w:val="20"/>
                <w:szCs w:val="20"/>
              </w:rPr>
              <w:t>120mm positiver</w:t>
            </w:r>
          </w:p>
        </w:tc>
        <w:tc>
          <w:tcPr>
            <w:tcW w:w="1021" w:type="dxa"/>
          </w:tcPr>
          <w:p w14:paraId="219287B3" w14:textId="77777777" w:rsidR="007558D1" w:rsidRPr="00224F32" w:rsidRDefault="007558D1" w:rsidP="006F0D8E">
            <w:pPr>
              <w:spacing w:line="360" w:lineRule="auto"/>
              <w:rPr>
                <w:rFonts w:ascii="Calibri" w:hAnsi="Calibri" w:cs="Calibri"/>
                <w:b/>
                <w:sz w:val="20"/>
                <w:szCs w:val="20"/>
              </w:rPr>
            </w:pPr>
            <w:r w:rsidRPr="00224F32">
              <w:rPr>
                <w:rFonts w:ascii="Calibri" w:hAnsi="Calibri" w:cs="Calibri"/>
                <w:b/>
                <w:sz w:val="20"/>
                <w:szCs w:val="20"/>
              </w:rPr>
              <w:t>Papirkopi</w:t>
            </w:r>
          </w:p>
        </w:tc>
        <w:tc>
          <w:tcPr>
            <w:tcW w:w="1021" w:type="dxa"/>
          </w:tcPr>
          <w:p w14:paraId="0D6C933B" w14:textId="77777777" w:rsidR="007558D1" w:rsidRPr="00224F32" w:rsidRDefault="007558D1" w:rsidP="006F0D8E">
            <w:pPr>
              <w:spacing w:line="360" w:lineRule="auto"/>
              <w:rPr>
                <w:rFonts w:ascii="Calibri" w:hAnsi="Calibri" w:cs="Calibri"/>
                <w:b/>
                <w:sz w:val="20"/>
                <w:szCs w:val="20"/>
              </w:rPr>
            </w:pPr>
            <w:r w:rsidRPr="00224F32">
              <w:rPr>
                <w:rFonts w:ascii="Calibri" w:hAnsi="Calibri" w:cs="Calibri"/>
                <w:b/>
                <w:sz w:val="20"/>
                <w:szCs w:val="20"/>
              </w:rPr>
              <w:t>Sum</w:t>
            </w:r>
          </w:p>
        </w:tc>
      </w:tr>
      <w:tr w:rsidR="007558D1" w:rsidRPr="00224F32" w14:paraId="5F48C3E7" w14:textId="77777777" w:rsidTr="00D55E70">
        <w:tc>
          <w:tcPr>
            <w:tcW w:w="1945" w:type="dxa"/>
          </w:tcPr>
          <w:p w14:paraId="04118BA6"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 xml:space="preserve">Pete </w:t>
            </w:r>
            <w:proofErr w:type="spellStart"/>
            <w:r w:rsidRPr="00224F32">
              <w:rPr>
                <w:rFonts w:ascii="Calibri" w:hAnsi="Calibri" w:cs="Calibri"/>
                <w:sz w:val="20"/>
                <w:szCs w:val="20"/>
              </w:rPr>
              <w:t>Bradey</w:t>
            </w:r>
            <w:proofErr w:type="spellEnd"/>
          </w:p>
        </w:tc>
        <w:tc>
          <w:tcPr>
            <w:tcW w:w="955" w:type="dxa"/>
          </w:tcPr>
          <w:p w14:paraId="30270FC9"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1451</w:t>
            </w:r>
          </w:p>
        </w:tc>
        <w:tc>
          <w:tcPr>
            <w:tcW w:w="1005" w:type="dxa"/>
          </w:tcPr>
          <w:p w14:paraId="65955980"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3</w:t>
            </w:r>
          </w:p>
        </w:tc>
        <w:tc>
          <w:tcPr>
            <w:tcW w:w="980" w:type="dxa"/>
          </w:tcPr>
          <w:p w14:paraId="2D976848"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187</w:t>
            </w:r>
          </w:p>
        </w:tc>
        <w:tc>
          <w:tcPr>
            <w:tcW w:w="1021" w:type="dxa"/>
          </w:tcPr>
          <w:p w14:paraId="24885166"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34</w:t>
            </w:r>
          </w:p>
        </w:tc>
        <w:tc>
          <w:tcPr>
            <w:tcW w:w="1021" w:type="dxa"/>
          </w:tcPr>
          <w:p w14:paraId="1CA77539"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1675</w:t>
            </w:r>
          </w:p>
        </w:tc>
      </w:tr>
      <w:tr w:rsidR="007558D1" w:rsidRPr="00224F32" w14:paraId="3542EB6B" w14:textId="77777777" w:rsidTr="00D55E70">
        <w:tc>
          <w:tcPr>
            <w:tcW w:w="1945" w:type="dxa"/>
          </w:tcPr>
          <w:p w14:paraId="0590579A"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Magne Olsen</w:t>
            </w:r>
          </w:p>
        </w:tc>
        <w:tc>
          <w:tcPr>
            <w:tcW w:w="955" w:type="dxa"/>
          </w:tcPr>
          <w:p w14:paraId="0D7D6AE4" w14:textId="77777777" w:rsidR="007558D1" w:rsidRPr="00224F32" w:rsidRDefault="007558D1" w:rsidP="006F0D8E">
            <w:pPr>
              <w:spacing w:line="360" w:lineRule="auto"/>
              <w:rPr>
                <w:rFonts w:ascii="Calibri" w:hAnsi="Calibri" w:cs="Calibri"/>
                <w:sz w:val="20"/>
                <w:szCs w:val="20"/>
              </w:rPr>
            </w:pPr>
          </w:p>
        </w:tc>
        <w:tc>
          <w:tcPr>
            <w:tcW w:w="1005" w:type="dxa"/>
          </w:tcPr>
          <w:p w14:paraId="1F7A6C4B" w14:textId="77777777" w:rsidR="007558D1" w:rsidRPr="00224F32" w:rsidRDefault="007558D1" w:rsidP="006F0D8E">
            <w:pPr>
              <w:spacing w:line="360" w:lineRule="auto"/>
              <w:rPr>
                <w:rFonts w:ascii="Calibri" w:hAnsi="Calibri" w:cs="Calibri"/>
                <w:sz w:val="20"/>
                <w:szCs w:val="20"/>
              </w:rPr>
            </w:pPr>
          </w:p>
        </w:tc>
        <w:tc>
          <w:tcPr>
            <w:tcW w:w="980" w:type="dxa"/>
          </w:tcPr>
          <w:p w14:paraId="36994D51" w14:textId="77777777" w:rsidR="007558D1" w:rsidRPr="00224F32" w:rsidRDefault="007558D1" w:rsidP="006F0D8E">
            <w:pPr>
              <w:spacing w:line="360" w:lineRule="auto"/>
              <w:rPr>
                <w:rFonts w:ascii="Calibri" w:hAnsi="Calibri" w:cs="Calibri"/>
                <w:sz w:val="20"/>
                <w:szCs w:val="20"/>
              </w:rPr>
            </w:pPr>
          </w:p>
        </w:tc>
        <w:tc>
          <w:tcPr>
            <w:tcW w:w="1021" w:type="dxa"/>
          </w:tcPr>
          <w:p w14:paraId="3237EEA0"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25</w:t>
            </w:r>
          </w:p>
        </w:tc>
        <w:tc>
          <w:tcPr>
            <w:tcW w:w="1021" w:type="dxa"/>
          </w:tcPr>
          <w:p w14:paraId="26CA2D91"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25</w:t>
            </w:r>
          </w:p>
        </w:tc>
      </w:tr>
      <w:tr w:rsidR="007558D1" w:rsidRPr="00224F32" w14:paraId="10027B64" w14:textId="77777777" w:rsidTr="00D55E70">
        <w:tc>
          <w:tcPr>
            <w:tcW w:w="1945" w:type="dxa"/>
          </w:tcPr>
          <w:p w14:paraId="634E363F"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Harald Sundt</w:t>
            </w:r>
          </w:p>
        </w:tc>
        <w:tc>
          <w:tcPr>
            <w:tcW w:w="955" w:type="dxa"/>
          </w:tcPr>
          <w:p w14:paraId="4A83E893" w14:textId="77777777" w:rsidR="007558D1" w:rsidRPr="00224F32" w:rsidRDefault="007558D1" w:rsidP="006F0D8E">
            <w:pPr>
              <w:spacing w:line="360" w:lineRule="auto"/>
              <w:rPr>
                <w:rFonts w:ascii="Calibri" w:hAnsi="Calibri" w:cs="Calibri"/>
                <w:sz w:val="20"/>
                <w:szCs w:val="20"/>
              </w:rPr>
            </w:pPr>
          </w:p>
        </w:tc>
        <w:tc>
          <w:tcPr>
            <w:tcW w:w="1005" w:type="dxa"/>
          </w:tcPr>
          <w:p w14:paraId="417E3980" w14:textId="77777777" w:rsidR="007558D1" w:rsidRPr="00224F32" w:rsidRDefault="007558D1" w:rsidP="006F0D8E">
            <w:pPr>
              <w:spacing w:line="360" w:lineRule="auto"/>
              <w:rPr>
                <w:rFonts w:ascii="Calibri" w:hAnsi="Calibri" w:cs="Calibri"/>
                <w:sz w:val="20"/>
                <w:szCs w:val="20"/>
              </w:rPr>
            </w:pPr>
          </w:p>
        </w:tc>
        <w:tc>
          <w:tcPr>
            <w:tcW w:w="980" w:type="dxa"/>
          </w:tcPr>
          <w:p w14:paraId="2270C522" w14:textId="77777777" w:rsidR="007558D1" w:rsidRPr="00224F32" w:rsidRDefault="007558D1" w:rsidP="006F0D8E">
            <w:pPr>
              <w:spacing w:line="360" w:lineRule="auto"/>
              <w:rPr>
                <w:rFonts w:ascii="Calibri" w:hAnsi="Calibri" w:cs="Calibri"/>
                <w:sz w:val="20"/>
                <w:szCs w:val="20"/>
              </w:rPr>
            </w:pPr>
          </w:p>
        </w:tc>
        <w:tc>
          <w:tcPr>
            <w:tcW w:w="1021" w:type="dxa"/>
          </w:tcPr>
          <w:p w14:paraId="5B4776D3"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22</w:t>
            </w:r>
          </w:p>
        </w:tc>
        <w:tc>
          <w:tcPr>
            <w:tcW w:w="1021" w:type="dxa"/>
          </w:tcPr>
          <w:p w14:paraId="5FA675CF"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22</w:t>
            </w:r>
          </w:p>
        </w:tc>
      </w:tr>
      <w:tr w:rsidR="007558D1" w:rsidRPr="00224F32" w14:paraId="0A1EB150" w14:textId="77777777" w:rsidTr="00D55E70">
        <w:tc>
          <w:tcPr>
            <w:tcW w:w="1945" w:type="dxa"/>
          </w:tcPr>
          <w:p w14:paraId="4A44621A" w14:textId="6E1E9744"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Stavanger AV</w:t>
            </w:r>
            <w:r w:rsidR="006520A5" w:rsidRPr="00224F32">
              <w:rPr>
                <w:rFonts w:ascii="Calibri" w:hAnsi="Calibri" w:cs="Calibri"/>
                <w:sz w:val="20"/>
                <w:szCs w:val="20"/>
              </w:rPr>
              <w:t xml:space="preserve"> </w:t>
            </w:r>
            <w:r w:rsidRPr="00224F32">
              <w:rPr>
                <w:rFonts w:ascii="Calibri" w:hAnsi="Calibri" w:cs="Calibri"/>
                <w:sz w:val="20"/>
                <w:szCs w:val="20"/>
              </w:rPr>
              <w:t xml:space="preserve">Institutt </w:t>
            </w:r>
          </w:p>
        </w:tc>
        <w:tc>
          <w:tcPr>
            <w:tcW w:w="955" w:type="dxa"/>
          </w:tcPr>
          <w:p w14:paraId="3C7450D1"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158</w:t>
            </w:r>
          </w:p>
        </w:tc>
        <w:tc>
          <w:tcPr>
            <w:tcW w:w="1005" w:type="dxa"/>
          </w:tcPr>
          <w:p w14:paraId="554D45CE" w14:textId="77777777" w:rsidR="007558D1" w:rsidRPr="00224F32" w:rsidRDefault="007558D1" w:rsidP="006F0D8E">
            <w:pPr>
              <w:spacing w:line="360" w:lineRule="auto"/>
              <w:rPr>
                <w:rFonts w:ascii="Calibri" w:hAnsi="Calibri" w:cs="Calibri"/>
                <w:sz w:val="20"/>
                <w:szCs w:val="20"/>
              </w:rPr>
            </w:pPr>
          </w:p>
        </w:tc>
        <w:tc>
          <w:tcPr>
            <w:tcW w:w="980" w:type="dxa"/>
          </w:tcPr>
          <w:p w14:paraId="107BCE8C" w14:textId="77777777" w:rsidR="007558D1" w:rsidRPr="00224F32" w:rsidRDefault="007558D1" w:rsidP="006F0D8E">
            <w:pPr>
              <w:spacing w:line="360" w:lineRule="auto"/>
              <w:rPr>
                <w:rFonts w:ascii="Calibri" w:hAnsi="Calibri" w:cs="Calibri"/>
                <w:sz w:val="20"/>
                <w:szCs w:val="20"/>
              </w:rPr>
            </w:pPr>
          </w:p>
        </w:tc>
        <w:tc>
          <w:tcPr>
            <w:tcW w:w="1021" w:type="dxa"/>
          </w:tcPr>
          <w:p w14:paraId="78AF9B1C" w14:textId="77777777" w:rsidR="007558D1" w:rsidRPr="00224F32" w:rsidRDefault="007558D1" w:rsidP="006F0D8E">
            <w:pPr>
              <w:spacing w:line="360" w:lineRule="auto"/>
              <w:rPr>
                <w:rFonts w:ascii="Calibri" w:hAnsi="Calibri" w:cs="Calibri"/>
                <w:sz w:val="20"/>
                <w:szCs w:val="20"/>
              </w:rPr>
            </w:pPr>
          </w:p>
        </w:tc>
        <w:tc>
          <w:tcPr>
            <w:tcW w:w="1021" w:type="dxa"/>
          </w:tcPr>
          <w:p w14:paraId="03DE819A"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158</w:t>
            </w:r>
          </w:p>
        </w:tc>
      </w:tr>
      <w:tr w:rsidR="007558D1" w:rsidRPr="00224F32" w14:paraId="13B92D0B" w14:textId="77777777" w:rsidTr="00D55E70">
        <w:tc>
          <w:tcPr>
            <w:tcW w:w="1945" w:type="dxa"/>
          </w:tcPr>
          <w:p w14:paraId="5684FEA9"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Bodil Melkevik</w:t>
            </w:r>
          </w:p>
        </w:tc>
        <w:tc>
          <w:tcPr>
            <w:tcW w:w="955" w:type="dxa"/>
          </w:tcPr>
          <w:p w14:paraId="472A86DD" w14:textId="77777777" w:rsidR="007558D1" w:rsidRPr="00224F32" w:rsidRDefault="007558D1" w:rsidP="006F0D8E">
            <w:pPr>
              <w:spacing w:line="360" w:lineRule="auto"/>
              <w:rPr>
                <w:rFonts w:ascii="Calibri" w:hAnsi="Calibri" w:cs="Calibri"/>
                <w:sz w:val="20"/>
                <w:szCs w:val="20"/>
              </w:rPr>
            </w:pPr>
          </w:p>
        </w:tc>
        <w:tc>
          <w:tcPr>
            <w:tcW w:w="1005" w:type="dxa"/>
          </w:tcPr>
          <w:p w14:paraId="4584B496" w14:textId="77777777" w:rsidR="007558D1" w:rsidRPr="00224F32" w:rsidRDefault="007558D1" w:rsidP="006F0D8E">
            <w:pPr>
              <w:spacing w:line="360" w:lineRule="auto"/>
              <w:rPr>
                <w:rFonts w:ascii="Calibri" w:hAnsi="Calibri" w:cs="Calibri"/>
                <w:sz w:val="20"/>
                <w:szCs w:val="20"/>
              </w:rPr>
            </w:pPr>
          </w:p>
        </w:tc>
        <w:tc>
          <w:tcPr>
            <w:tcW w:w="980" w:type="dxa"/>
          </w:tcPr>
          <w:p w14:paraId="0F10B257" w14:textId="77777777" w:rsidR="007558D1" w:rsidRPr="00224F32" w:rsidRDefault="007558D1" w:rsidP="006F0D8E">
            <w:pPr>
              <w:spacing w:line="360" w:lineRule="auto"/>
              <w:rPr>
                <w:rFonts w:ascii="Calibri" w:hAnsi="Calibri" w:cs="Calibri"/>
                <w:sz w:val="20"/>
                <w:szCs w:val="20"/>
              </w:rPr>
            </w:pPr>
          </w:p>
        </w:tc>
        <w:tc>
          <w:tcPr>
            <w:tcW w:w="1021" w:type="dxa"/>
          </w:tcPr>
          <w:p w14:paraId="0E9670E6"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12</w:t>
            </w:r>
          </w:p>
        </w:tc>
        <w:tc>
          <w:tcPr>
            <w:tcW w:w="1021" w:type="dxa"/>
          </w:tcPr>
          <w:p w14:paraId="3C75F15C"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12</w:t>
            </w:r>
          </w:p>
        </w:tc>
      </w:tr>
      <w:tr w:rsidR="007558D1" w:rsidRPr="00224F32" w14:paraId="5EE3C435" w14:textId="77777777" w:rsidTr="00D55E70">
        <w:tc>
          <w:tcPr>
            <w:tcW w:w="1945" w:type="dxa"/>
          </w:tcPr>
          <w:p w14:paraId="4201B193"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Clare Graham</w:t>
            </w:r>
          </w:p>
        </w:tc>
        <w:tc>
          <w:tcPr>
            <w:tcW w:w="955" w:type="dxa"/>
          </w:tcPr>
          <w:p w14:paraId="56061F2E" w14:textId="77777777" w:rsidR="007558D1" w:rsidRPr="00224F32" w:rsidRDefault="007558D1" w:rsidP="006F0D8E">
            <w:pPr>
              <w:spacing w:line="360" w:lineRule="auto"/>
              <w:rPr>
                <w:rFonts w:ascii="Calibri" w:hAnsi="Calibri" w:cs="Calibri"/>
                <w:sz w:val="20"/>
                <w:szCs w:val="20"/>
              </w:rPr>
            </w:pPr>
          </w:p>
        </w:tc>
        <w:tc>
          <w:tcPr>
            <w:tcW w:w="1005" w:type="dxa"/>
          </w:tcPr>
          <w:p w14:paraId="43E70C31" w14:textId="77777777" w:rsidR="007558D1" w:rsidRPr="00224F32" w:rsidRDefault="007558D1" w:rsidP="006F0D8E">
            <w:pPr>
              <w:spacing w:line="360" w:lineRule="auto"/>
              <w:rPr>
                <w:rFonts w:ascii="Calibri" w:hAnsi="Calibri" w:cs="Calibri"/>
                <w:sz w:val="20"/>
                <w:szCs w:val="20"/>
              </w:rPr>
            </w:pPr>
          </w:p>
        </w:tc>
        <w:tc>
          <w:tcPr>
            <w:tcW w:w="980" w:type="dxa"/>
          </w:tcPr>
          <w:p w14:paraId="11CB7D89" w14:textId="77777777" w:rsidR="007558D1" w:rsidRPr="00224F32" w:rsidRDefault="007558D1" w:rsidP="006F0D8E">
            <w:pPr>
              <w:spacing w:line="360" w:lineRule="auto"/>
              <w:rPr>
                <w:rFonts w:ascii="Calibri" w:hAnsi="Calibri" w:cs="Calibri"/>
                <w:sz w:val="20"/>
                <w:szCs w:val="20"/>
              </w:rPr>
            </w:pPr>
          </w:p>
        </w:tc>
        <w:tc>
          <w:tcPr>
            <w:tcW w:w="1021" w:type="dxa"/>
          </w:tcPr>
          <w:p w14:paraId="469B9A0E"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4</w:t>
            </w:r>
          </w:p>
        </w:tc>
        <w:tc>
          <w:tcPr>
            <w:tcW w:w="1021" w:type="dxa"/>
          </w:tcPr>
          <w:p w14:paraId="5A71E825"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4</w:t>
            </w:r>
          </w:p>
        </w:tc>
      </w:tr>
      <w:tr w:rsidR="007558D1" w:rsidRPr="00224F32" w14:paraId="506BEF30" w14:textId="77777777" w:rsidTr="00D55E70">
        <w:tc>
          <w:tcPr>
            <w:tcW w:w="1945" w:type="dxa"/>
          </w:tcPr>
          <w:p w14:paraId="62EB0D41"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Jayne Fleck</w:t>
            </w:r>
          </w:p>
        </w:tc>
        <w:tc>
          <w:tcPr>
            <w:tcW w:w="955" w:type="dxa"/>
          </w:tcPr>
          <w:p w14:paraId="6E6854F2" w14:textId="77777777" w:rsidR="007558D1" w:rsidRPr="00224F32" w:rsidRDefault="007558D1" w:rsidP="006F0D8E">
            <w:pPr>
              <w:spacing w:line="360" w:lineRule="auto"/>
              <w:rPr>
                <w:rFonts w:ascii="Calibri" w:hAnsi="Calibri" w:cs="Calibri"/>
                <w:sz w:val="20"/>
                <w:szCs w:val="20"/>
              </w:rPr>
            </w:pPr>
          </w:p>
        </w:tc>
        <w:tc>
          <w:tcPr>
            <w:tcW w:w="1005" w:type="dxa"/>
          </w:tcPr>
          <w:p w14:paraId="338FBC0E" w14:textId="77777777" w:rsidR="007558D1" w:rsidRPr="00224F32" w:rsidRDefault="007558D1" w:rsidP="006F0D8E">
            <w:pPr>
              <w:spacing w:line="360" w:lineRule="auto"/>
              <w:rPr>
                <w:rFonts w:ascii="Calibri" w:hAnsi="Calibri" w:cs="Calibri"/>
                <w:sz w:val="20"/>
                <w:szCs w:val="20"/>
              </w:rPr>
            </w:pPr>
          </w:p>
        </w:tc>
        <w:tc>
          <w:tcPr>
            <w:tcW w:w="980" w:type="dxa"/>
          </w:tcPr>
          <w:p w14:paraId="2C2E2D8B" w14:textId="77777777" w:rsidR="007558D1" w:rsidRPr="00224F32" w:rsidRDefault="007558D1" w:rsidP="006F0D8E">
            <w:pPr>
              <w:spacing w:line="360" w:lineRule="auto"/>
              <w:rPr>
                <w:rFonts w:ascii="Calibri" w:hAnsi="Calibri" w:cs="Calibri"/>
                <w:sz w:val="20"/>
                <w:szCs w:val="20"/>
              </w:rPr>
            </w:pPr>
          </w:p>
        </w:tc>
        <w:tc>
          <w:tcPr>
            <w:tcW w:w="1021" w:type="dxa"/>
          </w:tcPr>
          <w:p w14:paraId="0295F9C7"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33</w:t>
            </w:r>
          </w:p>
        </w:tc>
        <w:tc>
          <w:tcPr>
            <w:tcW w:w="1021" w:type="dxa"/>
          </w:tcPr>
          <w:p w14:paraId="4E9BF752"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33</w:t>
            </w:r>
          </w:p>
        </w:tc>
      </w:tr>
      <w:tr w:rsidR="007558D1" w:rsidRPr="00224F32" w14:paraId="3C67D70A" w14:textId="77777777" w:rsidTr="00D55E70">
        <w:tc>
          <w:tcPr>
            <w:tcW w:w="1945" w:type="dxa"/>
          </w:tcPr>
          <w:p w14:paraId="57C3F295"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Rakel Øyerhamn</w:t>
            </w:r>
          </w:p>
        </w:tc>
        <w:tc>
          <w:tcPr>
            <w:tcW w:w="955" w:type="dxa"/>
          </w:tcPr>
          <w:p w14:paraId="133E186C" w14:textId="77777777" w:rsidR="007558D1" w:rsidRPr="00224F32" w:rsidRDefault="007558D1" w:rsidP="006F0D8E">
            <w:pPr>
              <w:spacing w:line="360" w:lineRule="auto"/>
              <w:rPr>
                <w:rFonts w:ascii="Calibri" w:hAnsi="Calibri" w:cs="Calibri"/>
                <w:sz w:val="20"/>
                <w:szCs w:val="20"/>
              </w:rPr>
            </w:pPr>
          </w:p>
        </w:tc>
        <w:tc>
          <w:tcPr>
            <w:tcW w:w="1005" w:type="dxa"/>
          </w:tcPr>
          <w:p w14:paraId="503B95FD" w14:textId="77777777" w:rsidR="007558D1" w:rsidRPr="00224F32" w:rsidRDefault="007558D1" w:rsidP="006F0D8E">
            <w:pPr>
              <w:spacing w:line="360" w:lineRule="auto"/>
              <w:rPr>
                <w:rFonts w:ascii="Calibri" w:hAnsi="Calibri" w:cs="Calibri"/>
                <w:sz w:val="20"/>
                <w:szCs w:val="20"/>
              </w:rPr>
            </w:pPr>
          </w:p>
        </w:tc>
        <w:tc>
          <w:tcPr>
            <w:tcW w:w="980" w:type="dxa"/>
          </w:tcPr>
          <w:p w14:paraId="18F5F1F0" w14:textId="77777777" w:rsidR="007558D1" w:rsidRPr="00224F32" w:rsidRDefault="007558D1" w:rsidP="006F0D8E">
            <w:pPr>
              <w:spacing w:line="360" w:lineRule="auto"/>
              <w:rPr>
                <w:rFonts w:ascii="Calibri" w:hAnsi="Calibri" w:cs="Calibri"/>
                <w:sz w:val="20"/>
                <w:szCs w:val="20"/>
              </w:rPr>
            </w:pPr>
          </w:p>
        </w:tc>
        <w:tc>
          <w:tcPr>
            <w:tcW w:w="1021" w:type="dxa"/>
          </w:tcPr>
          <w:p w14:paraId="2E4F54A9"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8</w:t>
            </w:r>
          </w:p>
        </w:tc>
        <w:tc>
          <w:tcPr>
            <w:tcW w:w="1021" w:type="dxa"/>
          </w:tcPr>
          <w:p w14:paraId="346FB462"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8</w:t>
            </w:r>
          </w:p>
        </w:tc>
      </w:tr>
      <w:tr w:rsidR="007558D1" w:rsidRPr="00224F32" w14:paraId="142F547D" w14:textId="77777777" w:rsidTr="00D55E70">
        <w:tc>
          <w:tcPr>
            <w:tcW w:w="1945" w:type="dxa"/>
          </w:tcPr>
          <w:p w14:paraId="76B16063"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Iren H. Høiland</w:t>
            </w:r>
          </w:p>
        </w:tc>
        <w:tc>
          <w:tcPr>
            <w:tcW w:w="955" w:type="dxa"/>
          </w:tcPr>
          <w:p w14:paraId="0DCBBA4B" w14:textId="77777777" w:rsidR="007558D1" w:rsidRPr="00224F32" w:rsidRDefault="007558D1" w:rsidP="006F0D8E">
            <w:pPr>
              <w:spacing w:line="360" w:lineRule="auto"/>
              <w:rPr>
                <w:rFonts w:ascii="Calibri" w:hAnsi="Calibri" w:cs="Calibri"/>
                <w:sz w:val="20"/>
                <w:szCs w:val="20"/>
              </w:rPr>
            </w:pPr>
          </w:p>
        </w:tc>
        <w:tc>
          <w:tcPr>
            <w:tcW w:w="1005" w:type="dxa"/>
          </w:tcPr>
          <w:p w14:paraId="5BB67A54" w14:textId="77777777" w:rsidR="007558D1" w:rsidRPr="00224F32" w:rsidRDefault="007558D1" w:rsidP="006F0D8E">
            <w:pPr>
              <w:spacing w:line="360" w:lineRule="auto"/>
              <w:rPr>
                <w:rFonts w:ascii="Calibri" w:hAnsi="Calibri" w:cs="Calibri"/>
                <w:sz w:val="20"/>
                <w:szCs w:val="20"/>
              </w:rPr>
            </w:pPr>
          </w:p>
        </w:tc>
        <w:tc>
          <w:tcPr>
            <w:tcW w:w="980" w:type="dxa"/>
          </w:tcPr>
          <w:p w14:paraId="027FD35E" w14:textId="77777777" w:rsidR="007558D1" w:rsidRPr="00224F32" w:rsidRDefault="007558D1" w:rsidP="006F0D8E">
            <w:pPr>
              <w:spacing w:line="360" w:lineRule="auto"/>
              <w:rPr>
                <w:rFonts w:ascii="Calibri" w:hAnsi="Calibri" w:cs="Calibri"/>
                <w:sz w:val="20"/>
                <w:szCs w:val="20"/>
              </w:rPr>
            </w:pPr>
          </w:p>
        </w:tc>
        <w:tc>
          <w:tcPr>
            <w:tcW w:w="1021" w:type="dxa"/>
          </w:tcPr>
          <w:p w14:paraId="7CDC715F"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65</w:t>
            </w:r>
          </w:p>
        </w:tc>
        <w:tc>
          <w:tcPr>
            <w:tcW w:w="1021" w:type="dxa"/>
          </w:tcPr>
          <w:p w14:paraId="2FF63A82"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65</w:t>
            </w:r>
          </w:p>
        </w:tc>
      </w:tr>
      <w:tr w:rsidR="007558D1" w:rsidRPr="00224F32" w14:paraId="3393333E" w14:textId="77777777" w:rsidTr="00D55E70">
        <w:tc>
          <w:tcPr>
            <w:tcW w:w="1945" w:type="dxa"/>
          </w:tcPr>
          <w:p w14:paraId="76C8E8EB" w14:textId="3B1B8B18"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Tone W</w:t>
            </w:r>
            <w:r w:rsidR="002920D1" w:rsidRPr="00224F32">
              <w:rPr>
                <w:rFonts w:ascii="Calibri" w:hAnsi="Calibri" w:cs="Calibri"/>
                <w:sz w:val="20"/>
                <w:szCs w:val="20"/>
              </w:rPr>
              <w:t>i</w:t>
            </w:r>
            <w:r w:rsidRPr="00224F32">
              <w:rPr>
                <w:rFonts w:ascii="Calibri" w:hAnsi="Calibri" w:cs="Calibri"/>
                <w:sz w:val="20"/>
                <w:szCs w:val="20"/>
              </w:rPr>
              <w:t>lliams</w:t>
            </w:r>
          </w:p>
        </w:tc>
        <w:tc>
          <w:tcPr>
            <w:tcW w:w="955" w:type="dxa"/>
          </w:tcPr>
          <w:p w14:paraId="149C7157" w14:textId="77777777" w:rsidR="007558D1" w:rsidRPr="00224F32" w:rsidRDefault="007558D1" w:rsidP="006F0D8E">
            <w:pPr>
              <w:spacing w:line="360" w:lineRule="auto"/>
              <w:rPr>
                <w:rFonts w:ascii="Calibri" w:hAnsi="Calibri" w:cs="Calibri"/>
                <w:sz w:val="20"/>
                <w:szCs w:val="20"/>
              </w:rPr>
            </w:pPr>
          </w:p>
        </w:tc>
        <w:tc>
          <w:tcPr>
            <w:tcW w:w="1005" w:type="dxa"/>
          </w:tcPr>
          <w:p w14:paraId="50B4D4B8" w14:textId="77777777" w:rsidR="007558D1" w:rsidRPr="00224F32" w:rsidRDefault="007558D1" w:rsidP="006F0D8E">
            <w:pPr>
              <w:spacing w:line="360" w:lineRule="auto"/>
              <w:rPr>
                <w:rFonts w:ascii="Calibri" w:hAnsi="Calibri" w:cs="Calibri"/>
                <w:sz w:val="20"/>
                <w:szCs w:val="20"/>
              </w:rPr>
            </w:pPr>
          </w:p>
        </w:tc>
        <w:tc>
          <w:tcPr>
            <w:tcW w:w="980" w:type="dxa"/>
          </w:tcPr>
          <w:p w14:paraId="445186F0" w14:textId="77777777" w:rsidR="007558D1" w:rsidRPr="00224F32" w:rsidRDefault="007558D1" w:rsidP="006F0D8E">
            <w:pPr>
              <w:spacing w:line="360" w:lineRule="auto"/>
              <w:rPr>
                <w:rFonts w:ascii="Calibri" w:hAnsi="Calibri" w:cs="Calibri"/>
                <w:sz w:val="20"/>
                <w:szCs w:val="20"/>
              </w:rPr>
            </w:pPr>
          </w:p>
        </w:tc>
        <w:tc>
          <w:tcPr>
            <w:tcW w:w="1021" w:type="dxa"/>
          </w:tcPr>
          <w:p w14:paraId="06B274D7"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11</w:t>
            </w:r>
          </w:p>
        </w:tc>
        <w:tc>
          <w:tcPr>
            <w:tcW w:w="1021" w:type="dxa"/>
          </w:tcPr>
          <w:p w14:paraId="073912CF"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11</w:t>
            </w:r>
          </w:p>
        </w:tc>
      </w:tr>
      <w:tr w:rsidR="007558D1" w:rsidRPr="00224F32" w14:paraId="321382D8" w14:textId="77777777" w:rsidTr="00D55E70">
        <w:tc>
          <w:tcPr>
            <w:tcW w:w="1945" w:type="dxa"/>
          </w:tcPr>
          <w:p w14:paraId="31219329"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Knut Sømme</w:t>
            </w:r>
          </w:p>
        </w:tc>
        <w:tc>
          <w:tcPr>
            <w:tcW w:w="955" w:type="dxa"/>
          </w:tcPr>
          <w:p w14:paraId="70176A3A" w14:textId="77777777" w:rsidR="007558D1" w:rsidRPr="00224F32" w:rsidRDefault="007558D1" w:rsidP="006F0D8E">
            <w:pPr>
              <w:spacing w:line="360" w:lineRule="auto"/>
              <w:rPr>
                <w:rFonts w:ascii="Calibri" w:hAnsi="Calibri" w:cs="Calibri"/>
                <w:sz w:val="20"/>
                <w:szCs w:val="20"/>
              </w:rPr>
            </w:pPr>
          </w:p>
        </w:tc>
        <w:tc>
          <w:tcPr>
            <w:tcW w:w="1005" w:type="dxa"/>
          </w:tcPr>
          <w:p w14:paraId="4D532735" w14:textId="77777777" w:rsidR="007558D1" w:rsidRPr="00224F32" w:rsidRDefault="007558D1" w:rsidP="006F0D8E">
            <w:pPr>
              <w:spacing w:line="360" w:lineRule="auto"/>
              <w:rPr>
                <w:rFonts w:ascii="Calibri" w:hAnsi="Calibri" w:cs="Calibri"/>
                <w:sz w:val="20"/>
                <w:szCs w:val="20"/>
              </w:rPr>
            </w:pPr>
          </w:p>
        </w:tc>
        <w:tc>
          <w:tcPr>
            <w:tcW w:w="980" w:type="dxa"/>
          </w:tcPr>
          <w:p w14:paraId="0A140B14" w14:textId="77777777" w:rsidR="007558D1" w:rsidRPr="00224F32" w:rsidRDefault="007558D1" w:rsidP="006F0D8E">
            <w:pPr>
              <w:spacing w:line="360" w:lineRule="auto"/>
              <w:rPr>
                <w:rFonts w:ascii="Calibri" w:hAnsi="Calibri" w:cs="Calibri"/>
                <w:sz w:val="20"/>
                <w:szCs w:val="20"/>
              </w:rPr>
            </w:pPr>
          </w:p>
        </w:tc>
        <w:tc>
          <w:tcPr>
            <w:tcW w:w="1021" w:type="dxa"/>
          </w:tcPr>
          <w:p w14:paraId="3DF9A42E"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11</w:t>
            </w:r>
          </w:p>
        </w:tc>
        <w:tc>
          <w:tcPr>
            <w:tcW w:w="1021" w:type="dxa"/>
          </w:tcPr>
          <w:p w14:paraId="2D1C4F1B"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11</w:t>
            </w:r>
          </w:p>
        </w:tc>
      </w:tr>
      <w:tr w:rsidR="007558D1" w:rsidRPr="00224F32" w14:paraId="17D55C67" w14:textId="77777777" w:rsidTr="00D55E70">
        <w:tc>
          <w:tcPr>
            <w:tcW w:w="1945" w:type="dxa"/>
          </w:tcPr>
          <w:p w14:paraId="318F6F9D"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 xml:space="preserve">Jean </w:t>
            </w:r>
            <w:proofErr w:type="spellStart"/>
            <w:r w:rsidRPr="00224F32">
              <w:rPr>
                <w:rFonts w:ascii="Calibri" w:hAnsi="Calibri" w:cs="Calibri"/>
                <w:sz w:val="20"/>
                <w:szCs w:val="20"/>
              </w:rPr>
              <w:t>Nordmand</w:t>
            </w:r>
            <w:proofErr w:type="spellEnd"/>
          </w:p>
        </w:tc>
        <w:tc>
          <w:tcPr>
            <w:tcW w:w="955" w:type="dxa"/>
          </w:tcPr>
          <w:p w14:paraId="66B99706" w14:textId="77777777" w:rsidR="007558D1" w:rsidRPr="00224F32" w:rsidRDefault="007558D1" w:rsidP="006F0D8E">
            <w:pPr>
              <w:spacing w:line="360" w:lineRule="auto"/>
              <w:rPr>
                <w:rFonts w:ascii="Calibri" w:hAnsi="Calibri" w:cs="Calibri"/>
                <w:sz w:val="20"/>
                <w:szCs w:val="20"/>
              </w:rPr>
            </w:pPr>
          </w:p>
        </w:tc>
        <w:tc>
          <w:tcPr>
            <w:tcW w:w="1005" w:type="dxa"/>
          </w:tcPr>
          <w:p w14:paraId="78E3BBD6" w14:textId="77777777" w:rsidR="007558D1" w:rsidRPr="00224F32" w:rsidRDefault="007558D1" w:rsidP="006F0D8E">
            <w:pPr>
              <w:spacing w:line="360" w:lineRule="auto"/>
              <w:rPr>
                <w:rFonts w:ascii="Calibri" w:hAnsi="Calibri" w:cs="Calibri"/>
                <w:sz w:val="20"/>
                <w:szCs w:val="20"/>
              </w:rPr>
            </w:pPr>
          </w:p>
        </w:tc>
        <w:tc>
          <w:tcPr>
            <w:tcW w:w="980" w:type="dxa"/>
          </w:tcPr>
          <w:p w14:paraId="53A9E7D8" w14:textId="77777777" w:rsidR="007558D1" w:rsidRPr="00224F32" w:rsidRDefault="007558D1" w:rsidP="006F0D8E">
            <w:pPr>
              <w:spacing w:line="360" w:lineRule="auto"/>
              <w:rPr>
                <w:rFonts w:ascii="Calibri" w:hAnsi="Calibri" w:cs="Calibri"/>
                <w:sz w:val="20"/>
                <w:szCs w:val="20"/>
              </w:rPr>
            </w:pPr>
          </w:p>
        </w:tc>
        <w:tc>
          <w:tcPr>
            <w:tcW w:w="1021" w:type="dxa"/>
          </w:tcPr>
          <w:p w14:paraId="383020E9" w14:textId="77777777" w:rsidR="007558D1" w:rsidRPr="00224F32" w:rsidRDefault="007558D1" w:rsidP="006F0D8E">
            <w:pPr>
              <w:spacing w:line="360" w:lineRule="auto"/>
              <w:rPr>
                <w:rFonts w:ascii="Calibri" w:hAnsi="Calibri" w:cs="Calibri"/>
                <w:sz w:val="20"/>
                <w:szCs w:val="20"/>
              </w:rPr>
            </w:pPr>
          </w:p>
        </w:tc>
        <w:tc>
          <w:tcPr>
            <w:tcW w:w="1021" w:type="dxa"/>
          </w:tcPr>
          <w:p w14:paraId="296B6383"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w:t>
            </w:r>
          </w:p>
        </w:tc>
      </w:tr>
      <w:tr w:rsidR="007558D1" w:rsidRPr="00224F32" w14:paraId="12D3BED8" w14:textId="77777777" w:rsidTr="00D55E70">
        <w:tc>
          <w:tcPr>
            <w:tcW w:w="1945" w:type="dxa"/>
          </w:tcPr>
          <w:p w14:paraId="6F469DA7"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Nils G. Gundersen</w:t>
            </w:r>
          </w:p>
        </w:tc>
        <w:tc>
          <w:tcPr>
            <w:tcW w:w="955" w:type="dxa"/>
          </w:tcPr>
          <w:p w14:paraId="031AFF64" w14:textId="77777777" w:rsidR="007558D1" w:rsidRPr="00224F32" w:rsidRDefault="007558D1" w:rsidP="006F0D8E">
            <w:pPr>
              <w:spacing w:line="360" w:lineRule="auto"/>
              <w:rPr>
                <w:rFonts w:ascii="Calibri" w:hAnsi="Calibri" w:cs="Calibri"/>
                <w:sz w:val="20"/>
                <w:szCs w:val="20"/>
              </w:rPr>
            </w:pPr>
          </w:p>
        </w:tc>
        <w:tc>
          <w:tcPr>
            <w:tcW w:w="1005" w:type="dxa"/>
          </w:tcPr>
          <w:p w14:paraId="3DC44C36" w14:textId="77777777" w:rsidR="007558D1" w:rsidRPr="00224F32" w:rsidRDefault="007558D1" w:rsidP="006F0D8E">
            <w:pPr>
              <w:spacing w:line="360" w:lineRule="auto"/>
              <w:rPr>
                <w:rFonts w:ascii="Calibri" w:hAnsi="Calibri" w:cs="Calibri"/>
                <w:sz w:val="20"/>
                <w:szCs w:val="20"/>
              </w:rPr>
            </w:pPr>
          </w:p>
        </w:tc>
        <w:tc>
          <w:tcPr>
            <w:tcW w:w="980" w:type="dxa"/>
          </w:tcPr>
          <w:p w14:paraId="2EAC85E4" w14:textId="77777777" w:rsidR="007558D1" w:rsidRPr="00224F32" w:rsidRDefault="007558D1" w:rsidP="006F0D8E">
            <w:pPr>
              <w:spacing w:line="360" w:lineRule="auto"/>
              <w:rPr>
                <w:rFonts w:ascii="Calibri" w:hAnsi="Calibri" w:cs="Calibri"/>
                <w:sz w:val="20"/>
                <w:szCs w:val="20"/>
              </w:rPr>
            </w:pPr>
          </w:p>
        </w:tc>
        <w:tc>
          <w:tcPr>
            <w:tcW w:w="1021" w:type="dxa"/>
          </w:tcPr>
          <w:p w14:paraId="2B99573E" w14:textId="77777777" w:rsidR="007558D1" w:rsidRPr="00224F32" w:rsidRDefault="007558D1" w:rsidP="006F0D8E">
            <w:pPr>
              <w:spacing w:line="360" w:lineRule="auto"/>
              <w:rPr>
                <w:rFonts w:ascii="Calibri" w:hAnsi="Calibri" w:cs="Calibri"/>
                <w:sz w:val="20"/>
                <w:szCs w:val="20"/>
              </w:rPr>
            </w:pPr>
          </w:p>
        </w:tc>
        <w:tc>
          <w:tcPr>
            <w:tcW w:w="1021" w:type="dxa"/>
          </w:tcPr>
          <w:p w14:paraId="34B4B014"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w:t>
            </w:r>
          </w:p>
        </w:tc>
      </w:tr>
      <w:tr w:rsidR="007558D1" w:rsidRPr="00224F32" w14:paraId="261F86E6" w14:textId="77777777" w:rsidTr="00D55E70">
        <w:tc>
          <w:tcPr>
            <w:tcW w:w="1945" w:type="dxa"/>
          </w:tcPr>
          <w:p w14:paraId="232FAC83" w14:textId="4C455E6B" w:rsidR="007558D1" w:rsidRPr="00224F32" w:rsidRDefault="00906070" w:rsidP="006F0D8E">
            <w:pPr>
              <w:spacing w:line="360" w:lineRule="auto"/>
              <w:rPr>
                <w:rFonts w:ascii="Calibri" w:hAnsi="Calibri" w:cs="Calibri"/>
                <w:sz w:val="20"/>
                <w:szCs w:val="20"/>
              </w:rPr>
            </w:pPr>
            <w:r w:rsidRPr="00224F32">
              <w:rPr>
                <w:rFonts w:ascii="Calibri" w:hAnsi="Calibri" w:cs="Calibri"/>
                <w:sz w:val="20"/>
                <w:szCs w:val="20"/>
              </w:rPr>
              <w:t>Sum</w:t>
            </w:r>
          </w:p>
        </w:tc>
        <w:tc>
          <w:tcPr>
            <w:tcW w:w="955" w:type="dxa"/>
          </w:tcPr>
          <w:p w14:paraId="76F9D077"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1609</w:t>
            </w:r>
          </w:p>
        </w:tc>
        <w:tc>
          <w:tcPr>
            <w:tcW w:w="1005" w:type="dxa"/>
          </w:tcPr>
          <w:p w14:paraId="68BF4BE1"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3</w:t>
            </w:r>
          </w:p>
        </w:tc>
        <w:tc>
          <w:tcPr>
            <w:tcW w:w="980" w:type="dxa"/>
          </w:tcPr>
          <w:p w14:paraId="0DCEF140"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187</w:t>
            </w:r>
          </w:p>
        </w:tc>
        <w:tc>
          <w:tcPr>
            <w:tcW w:w="1021" w:type="dxa"/>
          </w:tcPr>
          <w:p w14:paraId="5709D70D"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225</w:t>
            </w:r>
          </w:p>
        </w:tc>
        <w:tc>
          <w:tcPr>
            <w:tcW w:w="1021" w:type="dxa"/>
          </w:tcPr>
          <w:p w14:paraId="2F8BED68" w14:textId="77777777" w:rsidR="007558D1" w:rsidRPr="00224F32" w:rsidRDefault="007558D1" w:rsidP="006F0D8E">
            <w:pPr>
              <w:spacing w:line="360" w:lineRule="auto"/>
              <w:rPr>
                <w:rFonts w:ascii="Calibri" w:hAnsi="Calibri" w:cs="Calibri"/>
                <w:sz w:val="20"/>
                <w:szCs w:val="20"/>
              </w:rPr>
            </w:pPr>
            <w:r w:rsidRPr="00224F32">
              <w:rPr>
                <w:rFonts w:ascii="Calibri" w:hAnsi="Calibri" w:cs="Calibri"/>
                <w:sz w:val="20"/>
                <w:szCs w:val="20"/>
              </w:rPr>
              <w:t>2024</w:t>
            </w:r>
          </w:p>
        </w:tc>
      </w:tr>
    </w:tbl>
    <w:p w14:paraId="07ED252F" w14:textId="2191BAC0" w:rsidR="00D41ED7" w:rsidRPr="00224F32" w:rsidRDefault="00D41ED7" w:rsidP="006F0D8E">
      <w:pPr>
        <w:spacing w:line="360" w:lineRule="auto"/>
        <w:rPr>
          <w:rFonts w:ascii="Calibri" w:eastAsia="Times New Roman" w:hAnsi="Calibri" w:cs="Calibri"/>
          <w:color w:val="FF0000"/>
          <w:kern w:val="0"/>
          <w:sz w:val="20"/>
          <w:szCs w:val="20"/>
          <w:bdr w:val="none" w:sz="0" w:space="0" w:color="auto" w:frame="1"/>
          <w:lang w:eastAsia="nb-NO"/>
        </w:rPr>
      </w:pPr>
    </w:p>
    <w:p w14:paraId="6C9E5C0A" w14:textId="5D293CFB" w:rsidR="000A13FD" w:rsidRPr="006F0D8E" w:rsidRDefault="0060748C" w:rsidP="00152BB9">
      <w:pPr>
        <w:pStyle w:val="Overskrift1"/>
      </w:pPr>
      <w:bookmarkStart w:id="106" w:name="_Toc183791187"/>
      <w:r>
        <w:t xml:space="preserve"> </w:t>
      </w:r>
      <w:bookmarkStart w:id="107" w:name="_Toc190732644"/>
      <w:r w:rsidR="0090318A" w:rsidRPr="006F0D8E">
        <w:t>Slutt</w:t>
      </w:r>
      <w:r w:rsidR="006C029B" w:rsidRPr="006F0D8E">
        <w:t>note</w:t>
      </w:r>
      <w:bookmarkEnd w:id="106"/>
      <w:bookmarkEnd w:id="107"/>
    </w:p>
    <w:sectPr w:rsidR="000A13FD" w:rsidRPr="006F0D8E">
      <w:headerReference w:type="default" r:id="rId2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CD040" w14:textId="77777777" w:rsidR="00CC464F" w:rsidRDefault="00CC464F">
      <w:pPr>
        <w:spacing w:after="0" w:line="240" w:lineRule="auto"/>
      </w:pPr>
      <w:r>
        <w:separator/>
      </w:r>
    </w:p>
  </w:endnote>
  <w:endnote w:type="continuationSeparator" w:id="0">
    <w:p w14:paraId="144AD6C6" w14:textId="77777777" w:rsidR="00CC464F" w:rsidRDefault="00CC464F">
      <w:pPr>
        <w:spacing w:after="0" w:line="240" w:lineRule="auto"/>
      </w:pPr>
      <w:r>
        <w:continuationSeparator/>
      </w:r>
    </w:p>
  </w:endnote>
  <w:endnote w:type="continuationNotice" w:id="1">
    <w:p w14:paraId="1D8E829E" w14:textId="77777777" w:rsidR="00CC464F" w:rsidRDefault="00CC464F">
      <w:pPr>
        <w:spacing w:after="0" w:line="240" w:lineRule="auto"/>
      </w:pPr>
    </w:p>
  </w:endnote>
  <w:endnote w:id="2">
    <w:p w14:paraId="2A5AF28D" w14:textId="77777777" w:rsidR="00256C48" w:rsidRPr="00A92F80" w:rsidRDefault="00256C48" w:rsidP="00256C48">
      <w:pPr>
        <w:pStyle w:val="Sluttnotetekst"/>
        <w:rPr>
          <w:rFonts w:ascii="Times New Roman" w:hAnsi="Times New Roman"/>
          <w:b/>
          <w:sz w:val="22"/>
          <w:szCs w:val="22"/>
        </w:rPr>
      </w:pPr>
      <w:r>
        <w:rPr>
          <w:rStyle w:val="Sluttnotereferanse"/>
        </w:rPr>
        <w:endnoteRef/>
      </w:r>
      <w:r>
        <w:t xml:space="preserve"> </w:t>
      </w:r>
      <w:r w:rsidRPr="00EF2E5E">
        <w:rPr>
          <w:rFonts w:ascii="Calibri" w:hAnsi="Calibri" w:cs="Calibri"/>
          <w:b/>
          <w:sz w:val="22"/>
          <w:szCs w:val="22"/>
        </w:rPr>
        <w:t>Arbeid med innhenting av adresselister til målgruppen i dokumentasjonsprosjektet om Kielland-ulykken</w:t>
      </w:r>
    </w:p>
    <w:p w14:paraId="45B3CE6E" w14:textId="77777777" w:rsidR="00FB59D1" w:rsidRPr="00A92F80" w:rsidRDefault="00FB59D1" w:rsidP="00256C48">
      <w:pPr>
        <w:pStyle w:val="Sluttnotetekst"/>
        <w:rPr>
          <w:rFonts w:ascii="Times New Roman" w:hAnsi="Times New Roman"/>
          <w:sz w:val="22"/>
          <w:szCs w:val="22"/>
        </w:rPr>
      </w:pPr>
    </w:p>
    <w:p w14:paraId="3CC44726" w14:textId="60706E5B" w:rsidR="004A4394" w:rsidRPr="00A92F80" w:rsidRDefault="004A4394" w:rsidP="004A4394">
      <w:pPr>
        <w:pStyle w:val="Sluttnotetekst"/>
        <w:rPr>
          <w:rFonts w:ascii="Times New Roman" w:hAnsi="Times New Roman"/>
          <w:sz w:val="22"/>
          <w:szCs w:val="22"/>
        </w:rPr>
      </w:pPr>
      <w:r w:rsidRPr="00A92F80">
        <w:rPr>
          <w:rFonts w:ascii="Times New Roman" w:hAnsi="Times New Roman"/>
          <w:sz w:val="22"/>
          <w:szCs w:val="22"/>
        </w:rPr>
        <w:t xml:space="preserve">Til tross for gjentatte forsøk og klager, </w:t>
      </w:r>
      <w:r w:rsidR="00184F64">
        <w:rPr>
          <w:rFonts w:ascii="Times New Roman" w:hAnsi="Times New Roman"/>
          <w:sz w:val="22"/>
          <w:szCs w:val="22"/>
        </w:rPr>
        <w:t>lyktes det ikke</w:t>
      </w:r>
      <w:r w:rsidRPr="00A92F80">
        <w:rPr>
          <w:rFonts w:ascii="Times New Roman" w:hAnsi="Times New Roman"/>
          <w:sz w:val="22"/>
          <w:szCs w:val="22"/>
        </w:rPr>
        <w:t xml:space="preserve"> å få tilgang til adresselistene med </w:t>
      </w:r>
      <w:r w:rsidR="00553D08" w:rsidRPr="00A92F80">
        <w:rPr>
          <w:rFonts w:ascii="Times New Roman" w:hAnsi="Times New Roman"/>
          <w:sz w:val="22"/>
          <w:szCs w:val="22"/>
        </w:rPr>
        <w:t xml:space="preserve">kontaktinformasjon til </w:t>
      </w:r>
      <w:r w:rsidR="0033640C" w:rsidRPr="00A92F80">
        <w:rPr>
          <w:rFonts w:ascii="Times New Roman" w:hAnsi="Times New Roman"/>
          <w:sz w:val="22"/>
          <w:szCs w:val="22"/>
        </w:rPr>
        <w:t>hoved</w:t>
      </w:r>
      <w:r w:rsidR="00553D08" w:rsidRPr="00A92F80">
        <w:rPr>
          <w:rFonts w:ascii="Times New Roman" w:hAnsi="Times New Roman"/>
          <w:sz w:val="22"/>
          <w:szCs w:val="22"/>
        </w:rPr>
        <w:t>målgruppen</w:t>
      </w:r>
      <w:r w:rsidR="0033640C" w:rsidRPr="00A92F80">
        <w:rPr>
          <w:rFonts w:ascii="Times New Roman" w:hAnsi="Times New Roman"/>
          <w:sz w:val="22"/>
          <w:szCs w:val="22"/>
        </w:rPr>
        <w:t xml:space="preserve"> i dokumentasjonsprosjektet</w:t>
      </w:r>
      <w:r w:rsidR="00553D08" w:rsidRPr="00A92F80">
        <w:rPr>
          <w:rFonts w:ascii="Times New Roman" w:hAnsi="Times New Roman"/>
          <w:sz w:val="22"/>
          <w:szCs w:val="22"/>
        </w:rPr>
        <w:t>, det vil si foreldre, e</w:t>
      </w:r>
      <w:r w:rsidR="0033640C" w:rsidRPr="00A92F80">
        <w:rPr>
          <w:rFonts w:ascii="Times New Roman" w:hAnsi="Times New Roman"/>
          <w:sz w:val="22"/>
          <w:szCs w:val="22"/>
        </w:rPr>
        <w:t>k</w:t>
      </w:r>
      <w:r w:rsidR="00553D08" w:rsidRPr="00A92F80">
        <w:rPr>
          <w:rFonts w:ascii="Times New Roman" w:hAnsi="Times New Roman"/>
          <w:sz w:val="22"/>
          <w:szCs w:val="22"/>
        </w:rPr>
        <w:t>tefeller og barn til omkomne o</w:t>
      </w:r>
      <w:r w:rsidR="0033640C" w:rsidRPr="00A92F80">
        <w:rPr>
          <w:rFonts w:ascii="Times New Roman" w:hAnsi="Times New Roman"/>
          <w:sz w:val="22"/>
          <w:szCs w:val="22"/>
        </w:rPr>
        <w:t>g overlevde.</w:t>
      </w:r>
      <w:r w:rsidRPr="00A92F80">
        <w:rPr>
          <w:rFonts w:ascii="Times New Roman" w:hAnsi="Times New Roman"/>
          <w:sz w:val="22"/>
          <w:szCs w:val="22"/>
        </w:rPr>
        <w:t xml:space="preserve"> </w:t>
      </w:r>
    </w:p>
    <w:p w14:paraId="1ACF9087" w14:textId="77777777" w:rsidR="004A4394" w:rsidRPr="00A92F80" w:rsidRDefault="004A4394" w:rsidP="004A4394">
      <w:pPr>
        <w:pStyle w:val="Sluttnotetekst"/>
        <w:rPr>
          <w:rFonts w:ascii="Times New Roman" w:hAnsi="Times New Roman"/>
          <w:sz w:val="22"/>
          <w:szCs w:val="22"/>
        </w:rPr>
      </w:pPr>
    </w:p>
    <w:p w14:paraId="7E17D540" w14:textId="4C23E511" w:rsidR="00256C48" w:rsidRPr="00A92F80" w:rsidRDefault="00256C48" w:rsidP="00256C48">
      <w:pPr>
        <w:pStyle w:val="Sluttnotetekst"/>
        <w:rPr>
          <w:rFonts w:ascii="Times New Roman" w:hAnsi="Times New Roman"/>
          <w:sz w:val="22"/>
          <w:szCs w:val="22"/>
        </w:rPr>
      </w:pPr>
      <w:r w:rsidRPr="00A92F80">
        <w:rPr>
          <w:rFonts w:ascii="Times New Roman" w:hAnsi="Times New Roman"/>
          <w:sz w:val="22"/>
          <w:szCs w:val="22"/>
        </w:rPr>
        <w:t>Riksrevisjonen, som hadde samlet lignende lister i forbindelse med sine undersøkelser</w:t>
      </w:r>
      <w:r w:rsidR="005928B7" w:rsidRPr="00A92F80">
        <w:rPr>
          <w:rFonts w:ascii="Times New Roman" w:hAnsi="Times New Roman"/>
          <w:sz w:val="22"/>
          <w:szCs w:val="22"/>
        </w:rPr>
        <w:t>, ble først kontaktet</w:t>
      </w:r>
      <w:r w:rsidRPr="00A92F80">
        <w:rPr>
          <w:rFonts w:ascii="Times New Roman" w:hAnsi="Times New Roman"/>
          <w:sz w:val="22"/>
          <w:szCs w:val="22"/>
        </w:rPr>
        <w:t xml:space="preserve">. </w:t>
      </w:r>
      <w:r w:rsidR="001B4BC4" w:rsidRPr="00A92F80">
        <w:rPr>
          <w:rFonts w:ascii="Times New Roman" w:hAnsi="Times New Roman"/>
          <w:sz w:val="22"/>
          <w:szCs w:val="22"/>
        </w:rPr>
        <w:t xml:space="preserve">De </w:t>
      </w:r>
      <w:r w:rsidRPr="00A92F80">
        <w:rPr>
          <w:rFonts w:ascii="Times New Roman" w:hAnsi="Times New Roman"/>
          <w:sz w:val="22"/>
          <w:szCs w:val="22"/>
        </w:rPr>
        <w:t>hadde adresser til foreldre, ektefeller og barn av de omkomne</w:t>
      </w:r>
      <w:r w:rsidR="001B4BC4" w:rsidRPr="00A92F80">
        <w:rPr>
          <w:rFonts w:ascii="Times New Roman" w:hAnsi="Times New Roman"/>
          <w:sz w:val="22"/>
          <w:szCs w:val="22"/>
        </w:rPr>
        <w:t xml:space="preserve"> fra 202</w:t>
      </w:r>
      <w:r w:rsidR="00316405" w:rsidRPr="00A92F80">
        <w:rPr>
          <w:rFonts w:ascii="Times New Roman" w:hAnsi="Times New Roman"/>
          <w:sz w:val="22"/>
          <w:szCs w:val="22"/>
        </w:rPr>
        <w:t>0 og</w:t>
      </w:r>
      <w:r w:rsidRPr="00A92F80">
        <w:rPr>
          <w:rFonts w:ascii="Times New Roman" w:hAnsi="Times New Roman"/>
          <w:sz w:val="22"/>
          <w:szCs w:val="22"/>
        </w:rPr>
        <w:t xml:space="preserve"> uttrykte vilje til å bistå oss, forutsatt at vi fikk tilgang til nødvendige opplysninger fra Folkeregisteret. Riksrevisjonen hadde innsynsrett etter offl. § 14, første ledd.</w:t>
      </w:r>
    </w:p>
    <w:p w14:paraId="74229381" w14:textId="77777777" w:rsidR="004E59CB" w:rsidRPr="00A92F80" w:rsidRDefault="004E59CB" w:rsidP="00256C48">
      <w:pPr>
        <w:pStyle w:val="Sluttnotetekst"/>
        <w:rPr>
          <w:rFonts w:ascii="Times New Roman" w:hAnsi="Times New Roman"/>
          <w:sz w:val="22"/>
          <w:szCs w:val="22"/>
        </w:rPr>
      </w:pPr>
    </w:p>
    <w:p w14:paraId="735CE3C5" w14:textId="6D81B2C6" w:rsidR="00256C48" w:rsidRPr="00A92F80" w:rsidRDefault="00256C48" w:rsidP="00256C48">
      <w:pPr>
        <w:pStyle w:val="Sluttnotetekst"/>
        <w:rPr>
          <w:rFonts w:ascii="Times New Roman" w:hAnsi="Times New Roman"/>
          <w:sz w:val="22"/>
          <w:szCs w:val="22"/>
        </w:rPr>
      </w:pPr>
      <w:r w:rsidRPr="00A92F80">
        <w:rPr>
          <w:rFonts w:ascii="Times New Roman" w:hAnsi="Times New Roman"/>
          <w:sz w:val="22"/>
          <w:szCs w:val="22"/>
        </w:rPr>
        <w:t>Vi søkte Skatteetaten om innsyn i Folkeregisteret den 25. mars 2022, men mottok avslag den 20. mai 2022. Begrunnelsen var hjemlet i folkeregisterloven § 9-1, første ledd. Vi klaget på avslaget og la ved et brev fra våre oppdragsgivere i departementet, datert 10. februar 2023, hvor det ble bedt om at Skatteetaten og Riksrevisjonen gir Norsk Oljemuseum tilgang til adresselistene.</w:t>
      </w:r>
    </w:p>
    <w:p w14:paraId="371D0E6D" w14:textId="77777777" w:rsidR="004E59CB" w:rsidRPr="00A92F80" w:rsidRDefault="004E59CB" w:rsidP="00256C48">
      <w:pPr>
        <w:pStyle w:val="Sluttnotetekst"/>
        <w:rPr>
          <w:rFonts w:ascii="Times New Roman" w:hAnsi="Times New Roman"/>
          <w:sz w:val="22"/>
          <w:szCs w:val="22"/>
        </w:rPr>
      </w:pPr>
    </w:p>
    <w:p w14:paraId="4E0AAC49" w14:textId="77777777" w:rsidR="00256C48" w:rsidRPr="00A92F80" w:rsidRDefault="00256C48" w:rsidP="00256C48">
      <w:pPr>
        <w:pStyle w:val="Sluttnotetekst"/>
        <w:rPr>
          <w:rFonts w:ascii="Times New Roman" w:hAnsi="Times New Roman"/>
          <w:sz w:val="22"/>
          <w:szCs w:val="22"/>
        </w:rPr>
      </w:pPr>
      <w:r w:rsidRPr="00A92F80">
        <w:rPr>
          <w:rFonts w:ascii="Times New Roman" w:hAnsi="Times New Roman"/>
          <w:sz w:val="22"/>
          <w:szCs w:val="22"/>
        </w:rPr>
        <w:t>Den 20. mars 2023 mottok vi et nytt avslag fra Skatteetaten. Begrunnelsen var fortsatt folkeregisterloven § 9-1, og det ble påpekt at brevet fra departementet ikke oppfyller kravene til et enkeltvedtak etter forvaltningsloven § 2. Det ble derfor ikke ansett som et vedtak. I avslaget ble det videre foreslått at Norsk Oljemuseum, dersom vi utfører oppgaver på vegne av det offentlige, måtte kontakte oppdragsgiver for å få tilgang til opplysningene. Dette oppfattet vi at allerede var gjort gjennom brevet fra departementet.</w:t>
      </w:r>
    </w:p>
    <w:p w14:paraId="542058B9" w14:textId="77777777" w:rsidR="004E59CB" w:rsidRPr="00A92F80" w:rsidRDefault="004E59CB" w:rsidP="00256C48">
      <w:pPr>
        <w:pStyle w:val="Sluttnotetekst"/>
        <w:rPr>
          <w:rFonts w:ascii="Times New Roman" w:hAnsi="Times New Roman"/>
          <w:sz w:val="22"/>
          <w:szCs w:val="22"/>
        </w:rPr>
      </w:pPr>
    </w:p>
    <w:p w14:paraId="4BE5FA13" w14:textId="605197AA" w:rsidR="00256C48" w:rsidRPr="00A92F80" w:rsidRDefault="00256C48" w:rsidP="00256C48">
      <w:pPr>
        <w:pStyle w:val="Sluttnotetekst"/>
        <w:rPr>
          <w:rFonts w:ascii="Times New Roman" w:hAnsi="Times New Roman"/>
          <w:sz w:val="22"/>
          <w:szCs w:val="22"/>
        </w:rPr>
      </w:pPr>
      <w:r w:rsidRPr="00A92F80">
        <w:rPr>
          <w:rFonts w:ascii="Times New Roman" w:hAnsi="Times New Roman"/>
          <w:sz w:val="22"/>
          <w:szCs w:val="22"/>
        </w:rPr>
        <w:t>Et siste forsøk på å innhente den nødvendige kontaktinformasjonen ble gjort i en søknad datert 15. april 2024. Denne søknaden ble behandlet som en henvendelse fra en privat virksomhet uten relevant hjemmel</w:t>
      </w:r>
      <w:r w:rsidR="004955FF" w:rsidRPr="00A92F80">
        <w:rPr>
          <w:rFonts w:ascii="Times New Roman" w:hAnsi="Times New Roman"/>
          <w:sz w:val="22"/>
          <w:szCs w:val="22"/>
        </w:rPr>
        <w:t>. S</w:t>
      </w:r>
      <w:r w:rsidRPr="00A92F80">
        <w:rPr>
          <w:rFonts w:ascii="Times New Roman" w:hAnsi="Times New Roman"/>
          <w:sz w:val="22"/>
          <w:szCs w:val="22"/>
        </w:rPr>
        <w:t>aken ble avvist med henvisning til folkeregisterloven § 10-1, første ledd.</w:t>
      </w:r>
    </w:p>
    <w:p w14:paraId="6FD6E993" w14:textId="2BDC59A7" w:rsidR="00256C48" w:rsidRPr="00A92F80" w:rsidRDefault="00256C48">
      <w:pPr>
        <w:pStyle w:val="Sluttnotetekst"/>
        <w:rPr>
          <w:rFonts w:ascii="Times New Roman" w:hAnsi="Times New Roman"/>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521A" w14:textId="77777777" w:rsidR="00CC464F" w:rsidRDefault="00CC464F">
      <w:pPr>
        <w:spacing w:after="0" w:line="240" w:lineRule="auto"/>
      </w:pPr>
      <w:r>
        <w:rPr>
          <w:color w:val="000000"/>
        </w:rPr>
        <w:separator/>
      </w:r>
    </w:p>
  </w:footnote>
  <w:footnote w:type="continuationSeparator" w:id="0">
    <w:p w14:paraId="1F235031" w14:textId="77777777" w:rsidR="00CC464F" w:rsidRDefault="00CC464F">
      <w:pPr>
        <w:spacing w:after="0" w:line="240" w:lineRule="auto"/>
      </w:pPr>
      <w:r>
        <w:continuationSeparator/>
      </w:r>
    </w:p>
  </w:footnote>
  <w:footnote w:type="continuationNotice" w:id="1">
    <w:p w14:paraId="2007A1C0" w14:textId="77777777" w:rsidR="00CC464F" w:rsidRDefault="00CC464F">
      <w:pPr>
        <w:spacing w:after="0" w:line="240" w:lineRule="auto"/>
      </w:pPr>
    </w:p>
  </w:footnote>
  <w:footnote w:id="2">
    <w:p w14:paraId="69D8F7F0" w14:textId="77777777" w:rsidR="00F9552E" w:rsidRDefault="00F9552E" w:rsidP="00F9552E">
      <w:pPr>
        <w:pStyle w:val="Fotnotetekst"/>
      </w:pPr>
      <w:r>
        <w:rPr>
          <w:rStyle w:val="Fotnotereferanse"/>
        </w:rPr>
        <w:footnoteRef/>
      </w:r>
      <w:r>
        <w:t xml:space="preserve"> </w:t>
      </w:r>
      <w:r w:rsidRPr="00EF4949">
        <w:t>https://industriminne.no/</w:t>
      </w:r>
    </w:p>
  </w:footnote>
  <w:footnote w:id="3">
    <w:p w14:paraId="07F3B5F0" w14:textId="77777777" w:rsidR="006E14B6" w:rsidRDefault="006E14B6" w:rsidP="006E14B6">
      <w:pPr>
        <w:pStyle w:val="Fotnotetekst"/>
      </w:pPr>
      <w:r>
        <w:rPr>
          <w:rStyle w:val="Fotnotereferanse"/>
        </w:rPr>
        <w:footnoteRef/>
      </w:r>
      <w:r>
        <w:t xml:space="preserve"> </w:t>
      </w:r>
      <w:r w:rsidRPr="00B07B2F">
        <w:t>Gjerde, K. Ø., &amp; Ryggvik, H. (2009). </w:t>
      </w:r>
      <w:r w:rsidRPr="00B07B2F">
        <w:rPr>
          <w:i/>
          <w:iCs/>
        </w:rPr>
        <w:t>Nordsjødykkerne</w:t>
      </w:r>
      <w:r w:rsidRPr="00B07B2F">
        <w:t xml:space="preserve">. Stavanger: </w:t>
      </w:r>
      <w:proofErr w:type="spellStart"/>
      <w:r w:rsidRPr="00B07B2F">
        <w:t>Wigestrand</w:t>
      </w:r>
      <w:proofErr w:type="spellEnd"/>
      <w:r w:rsidRPr="00B07B2F">
        <w:t xml:space="preserve"> Forlag.</w:t>
      </w:r>
    </w:p>
  </w:footnote>
  <w:footnote w:id="4">
    <w:p w14:paraId="010EDCC0" w14:textId="4C277E35" w:rsidR="000B4BAB" w:rsidRPr="00F62DF4" w:rsidRDefault="000B4BAB">
      <w:pPr>
        <w:pStyle w:val="Fotnotetekst"/>
        <w:rPr>
          <w:rFonts w:ascii="Calibri" w:hAnsi="Calibri" w:cs="Calibri"/>
        </w:rPr>
      </w:pPr>
      <w:r w:rsidRPr="00F62DF4">
        <w:rPr>
          <w:rStyle w:val="Fotnotereferanse"/>
          <w:rFonts w:ascii="Calibri" w:hAnsi="Calibri" w:cs="Calibri"/>
        </w:rPr>
        <w:footnoteRef/>
      </w:r>
      <w:r w:rsidRPr="00F62DF4">
        <w:rPr>
          <w:rFonts w:ascii="Calibri" w:hAnsi="Calibri" w:cs="Calibri"/>
        </w:rPr>
        <w:t xml:space="preserve"> </w:t>
      </w:r>
      <w:hyperlink r:id="rId1" w:history="1">
        <w:r w:rsidRPr="00F62DF4">
          <w:rPr>
            <w:rStyle w:val="Hyperkobling"/>
            <w:rFonts w:ascii="Calibri" w:hAnsi="Calibri" w:cs="Calibri"/>
          </w:rPr>
          <w:t xml:space="preserve">Alexander L. Kielland-ulykken: Minnebank | </w:t>
        </w:r>
        <w:proofErr w:type="spellStart"/>
        <w:r w:rsidRPr="00F62DF4">
          <w:rPr>
            <w:rStyle w:val="Hyperkobling"/>
            <w:rFonts w:ascii="Calibri" w:hAnsi="Calibri" w:cs="Calibri"/>
          </w:rPr>
          <w:t>UiS</w:t>
        </w:r>
        <w:proofErr w:type="spellEnd"/>
        <w:r w:rsidRPr="00F62DF4">
          <w:rPr>
            <w:rStyle w:val="Hyperkobling"/>
            <w:rFonts w:ascii="Calibri" w:hAnsi="Calibri" w:cs="Calibri"/>
          </w:rPr>
          <w:t xml:space="preserve"> </w:t>
        </w:r>
        <w:proofErr w:type="spellStart"/>
        <w:r w:rsidRPr="00F62DF4">
          <w:rPr>
            <w:rStyle w:val="Hyperkobling"/>
            <w:rFonts w:ascii="Calibri" w:hAnsi="Calibri" w:cs="Calibri"/>
          </w:rPr>
          <w:t>Scholarly</w:t>
        </w:r>
        <w:proofErr w:type="spellEnd"/>
        <w:r w:rsidRPr="00F62DF4">
          <w:rPr>
            <w:rStyle w:val="Hyperkobling"/>
            <w:rFonts w:ascii="Calibri" w:hAnsi="Calibri" w:cs="Calibri"/>
          </w:rPr>
          <w:t xml:space="preserve"> Publishing Services</w:t>
        </w:r>
      </w:hyperlink>
    </w:p>
  </w:footnote>
  <w:footnote w:id="5">
    <w:p w14:paraId="7A596418" w14:textId="47454AF8" w:rsidR="00186258" w:rsidRPr="00335818" w:rsidRDefault="005736FD" w:rsidP="00186258">
      <w:pPr>
        <w:pStyle w:val="Fotnotetekst"/>
        <w:rPr>
          <w:rFonts w:ascii="Calibri" w:hAnsi="Calibri" w:cs="Calibri"/>
        </w:rPr>
      </w:pPr>
      <w:r w:rsidRPr="00335818">
        <w:rPr>
          <w:rStyle w:val="Fotnotereferanse"/>
          <w:rFonts w:ascii="Calibri" w:hAnsi="Calibri" w:cs="Calibri"/>
        </w:rPr>
        <w:footnoteRef/>
      </w:r>
      <w:r w:rsidRPr="00335818">
        <w:rPr>
          <w:rFonts w:ascii="Calibri" w:hAnsi="Calibri" w:cs="Calibri"/>
        </w:rPr>
        <w:t xml:space="preserve"> </w:t>
      </w:r>
      <w:r w:rsidR="00186258" w:rsidRPr="00335818">
        <w:rPr>
          <w:rFonts w:ascii="Calibri" w:hAnsi="Calibri" w:cs="Calibri"/>
        </w:rPr>
        <w:t xml:space="preserve">Studie om overlevende og pårørende etter </w:t>
      </w:r>
      <w:r w:rsidR="00AE5083">
        <w:rPr>
          <w:rFonts w:ascii="Calibri" w:hAnsi="Calibri" w:cs="Calibri"/>
        </w:rPr>
        <w:t>«</w:t>
      </w:r>
      <w:r w:rsidR="00186258" w:rsidRPr="00335818">
        <w:rPr>
          <w:rFonts w:ascii="Calibri" w:hAnsi="Calibri" w:cs="Calibri"/>
        </w:rPr>
        <w:t>Alexander L. Kielland-ulykken</w:t>
      </w:r>
      <w:r w:rsidR="00AE5083">
        <w:rPr>
          <w:rFonts w:ascii="Calibri" w:hAnsi="Calibri" w:cs="Calibri"/>
        </w:rPr>
        <w:t>»</w:t>
      </w:r>
      <w:r w:rsidR="00186258" w:rsidRPr="00335818">
        <w:rPr>
          <w:rFonts w:ascii="Calibri" w:hAnsi="Calibri" w:cs="Calibri"/>
        </w:rPr>
        <w:t>, Nasjonalt kunnskapssenter om vold og traumatisk stress (NKVTS), 2024.</w:t>
      </w:r>
    </w:p>
    <w:p w14:paraId="0A2E4F66" w14:textId="5261EFB1" w:rsidR="005736FD" w:rsidRPr="00335818" w:rsidRDefault="005736FD">
      <w:pPr>
        <w:pStyle w:val="Fotnotetekst"/>
        <w:rPr>
          <w:rFonts w:ascii="Calibri" w:hAnsi="Calibri" w:cs="Calibri"/>
        </w:rPr>
      </w:pPr>
    </w:p>
  </w:footnote>
  <w:footnote w:id="6">
    <w:p w14:paraId="60063B4E" w14:textId="77777777" w:rsidR="00856679" w:rsidRDefault="004C53F1">
      <w:pPr>
        <w:pStyle w:val="Fotnotetekst"/>
      </w:pPr>
      <w:r w:rsidRPr="00335818">
        <w:rPr>
          <w:rStyle w:val="Fotnotereferanse"/>
          <w:rFonts w:ascii="Calibri" w:hAnsi="Calibri" w:cs="Calibri"/>
        </w:rPr>
        <w:footnoteRef/>
      </w:r>
      <w:r w:rsidRPr="00335818">
        <w:rPr>
          <w:rFonts w:ascii="Calibri" w:hAnsi="Calibri" w:cs="Calibri"/>
        </w:rPr>
        <w:t xml:space="preserve"> </w:t>
      </w:r>
      <w:r w:rsidRPr="00335818">
        <w:rPr>
          <w:rFonts w:ascii="Calibri" w:hAnsi="Calibri" w:cs="Calibri"/>
          <w:lang w:eastAsia="nb-NO"/>
        </w:rPr>
        <w:t>Vedtak 1157</w:t>
      </w:r>
      <w:r w:rsidRPr="00335818">
        <w:rPr>
          <w:rFonts w:ascii="Calibri" w:hAnsi="Calibri" w:cs="Calibri"/>
          <w:i/>
          <w:iCs/>
          <w:lang w:eastAsia="nb-NO"/>
        </w:rPr>
        <w:t>.</w:t>
      </w:r>
      <w:r w:rsidRPr="00335818">
        <w:rPr>
          <w:rFonts w:ascii="Calibri" w:hAnsi="Calibri" w:cs="Calibri"/>
        </w:rPr>
        <w:t xml:space="preserve"> </w:t>
      </w:r>
      <w:hyperlink r:id="rId2" w:history="1">
        <w:r w:rsidRPr="00335818">
          <w:rPr>
            <w:rStyle w:val="Hyperkobling"/>
            <w:rFonts w:ascii="Calibri" w:hAnsi="Calibri" w:cs="Calibri"/>
          </w:rPr>
          <w:t>https://www.stortinget.no/no/Saker-og-publikasjoner/Vedtak/Vedtak/Sak/?p=83820</w:t>
        </w:r>
      </w:hyperlink>
    </w:p>
  </w:footnote>
  <w:footnote w:id="7">
    <w:p w14:paraId="4767D6E5" w14:textId="77777777" w:rsidR="009962D6" w:rsidRPr="00335818" w:rsidRDefault="009962D6" w:rsidP="009962D6">
      <w:pPr>
        <w:spacing w:after="0" w:line="240" w:lineRule="auto"/>
        <w:rPr>
          <w:rFonts w:ascii="Calibri" w:hAnsi="Calibri" w:cs="Calibri"/>
          <w:sz w:val="20"/>
          <w:szCs w:val="20"/>
        </w:rPr>
      </w:pPr>
      <w:r w:rsidRPr="00335818">
        <w:rPr>
          <w:rStyle w:val="Fotnotereferanse"/>
          <w:rFonts w:ascii="Calibri" w:hAnsi="Calibri" w:cs="Calibri"/>
          <w:sz w:val="20"/>
          <w:szCs w:val="20"/>
        </w:rPr>
        <w:footnoteRef/>
      </w:r>
      <w:r w:rsidRPr="00335818">
        <w:rPr>
          <w:rFonts w:ascii="Calibri" w:hAnsi="Calibri" w:cs="Calibri"/>
          <w:sz w:val="20"/>
          <w:szCs w:val="20"/>
        </w:rPr>
        <w:t xml:space="preserve"> </w:t>
      </w:r>
      <w:hyperlink r:id="rId3" w:tooltip="https://www.bbc.com/news/articles/cqlrykkxyzyo" w:history="1">
        <w:r w:rsidRPr="00335818">
          <w:rPr>
            <w:rStyle w:val="Hyperkobling"/>
            <w:rFonts w:ascii="Calibri" w:hAnsi="Calibri" w:cs="Calibri"/>
            <w:sz w:val="20"/>
            <w:szCs w:val="20"/>
          </w:rPr>
          <w:t>https://www.bbc.com/news/articles/cqlrykkxyzyo</w:t>
        </w:r>
      </w:hyperlink>
    </w:p>
    <w:p w14:paraId="209D90F3" w14:textId="75ABD911" w:rsidR="009962D6" w:rsidRDefault="009962D6">
      <w:pPr>
        <w:pStyle w:val="Fotnotetekst"/>
      </w:pPr>
    </w:p>
  </w:footnote>
  <w:footnote w:id="8">
    <w:p w14:paraId="5F04DF81" w14:textId="77777777" w:rsidR="004B31AC" w:rsidRPr="003D3337" w:rsidRDefault="004B31AC" w:rsidP="004B31AC">
      <w:pPr>
        <w:pStyle w:val="Fotnotetekst"/>
      </w:pPr>
      <w:r w:rsidRPr="003D3337">
        <w:rPr>
          <w:rStyle w:val="Fotnotereferanse"/>
        </w:rPr>
        <w:footnoteRef/>
      </w:r>
      <w:r w:rsidRPr="003D3337">
        <w:t xml:space="preserve"> </w:t>
      </w:r>
      <w:hyperlink r:id="rId4" w:history="1">
        <w:r w:rsidRPr="003D3337">
          <w:rPr>
            <w:rStyle w:val="Hyperkobling"/>
            <w:rFonts w:ascii="Calibri" w:hAnsi="Calibri" w:cs="Calibri"/>
            <w:sz w:val="24"/>
            <w:szCs w:val="24"/>
          </w:rPr>
          <w:t>Seminar om Kielland-ulykken - Alexander L. Kielland</w:t>
        </w:r>
      </w:hyperlink>
    </w:p>
  </w:footnote>
  <w:footnote w:id="9">
    <w:p w14:paraId="0E1FC859" w14:textId="77777777" w:rsidR="00ED63C8" w:rsidRDefault="00ED63C8" w:rsidP="00ED63C8">
      <w:pPr>
        <w:pStyle w:val="Fotnotetekst"/>
      </w:pPr>
      <w:r>
        <w:rPr>
          <w:rStyle w:val="Fotnotereferanse"/>
        </w:rPr>
        <w:footnoteRef/>
      </w:r>
      <w:r>
        <w:t xml:space="preserve"> </w:t>
      </w:r>
      <w:r w:rsidRPr="00325883">
        <w:t>Harald Klinge, Yngve Tveit og Jim Rune Petterson</w:t>
      </w:r>
    </w:p>
  </w:footnote>
  <w:footnote w:id="10">
    <w:p w14:paraId="154391DB" w14:textId="6F7A3241" w:rsidR="00AF7DFF" w:rsidRDefault="00AF7DFF">
      <w:pPr>
        <w:pStyle w:val="Fotnotetekst"/>
      </w:pPr>
      <w:r>
        <w:rPr>
          <w:rStyle w:val="Fotnotereferanse"/>
        </w:rPr>
        <w:footnoteRef/>
      </w:r>
      <w:r>
        <w:t xml:space="preserve"> </w:t>
      </w:r>
      <w:hyperlink r:id="rId5" w:history="1">
        <w:r w:rsidRPr="00AF7DFF">
          <w:rPr>
            <w:rStyle w:val="Hyperkobling"/>
          </w:rPr>
          <w:t>Sikkerhet på sokkelen - Alexander L. Kielland</w:t>
        </w:r>
      </w:hyperlink>
    </w:p>
  </w:footnote>
  <w:footnote w:id="11">
    <w:p w14:paraId="1DE1945A" w14:textId="4CC83AD8" w:rsidR="006E32B8" w:rsidRDefault="006E32B8">
      <w:pPr>
        <w:pStyle w:val="Fotnotetekst"/>
      </w:pPr>
      <w:r>
        <w:rPr>
          <w:rStyle w:val="Fotnotereferanse"/>
        </w:rPr>
        <w:footnoteRef/>
      </w:r>
      <w:hyperlink r:id="rId6" w:history="1">
        <w:r w:rsidR="007409D3" w:rsidRPr="007409D3">
          <w:rPr>
            <w:rStyle w:val="Hyperkobling"/>
          </w:rPr>
          <w:t>Fotobok om Alexander L. Kielland-ulykken. - Alexander L. Kielland</w:t>
        </w:r>
      </w:hyperlink>
      <w:r w:rsidR="007409D3">
        <w:t xml:space="preserve"> </w:t>
      </w:r>
    </w:p>
  </w:footnote>
  <w:footnote w:id="12">
    <w:p w14:paraId="3DDF8977" w14:textId="67FCBF7A" w:rsidR="006259BE" w:rsidRPr="00195D57" w:rsidRDefault="006259BE" w:rsidP="00811957">
      <w:pPr>
        <w:spacing w:after="0" w:line="360" w:lineRule="auto"/>
        <w:rPr>
          <w:rFonts w:ascii="Calibri" w:hAnsi="Calibri" w:cs="Calibri"/>
          <w:color w:val="467886"/>
          <w:sz w:val="20"/>
          <w:szCs w:val="20"/>
          <w:u w:val="single"/>
          <w:lang w:val="en-US"/>
        </w:rPr>
      </w:pPr>
      <w:r w:rsidRPr="00195D57">
        <w:rPr>
          <w:rStyle w:val="Fotnotereferanse"/>
          <w:rFonts w:ascii="Calibri" w:hAnsi="Calibri" w:cs="Calibri"/>
          <w:sz w:val="20"/>
          <w:szCs w:val="20"/>
        </w:rPr>
        <w:footnoteRef/>
      </w:r>
      <w:r w:rsidRPr="00195D57">
        <w:rPr>
          <w:rFonts w:ascii="Calibri" w:hAnsi="Calibri" w:cs="Calibri"/>
          <w:sz w:val="20"/>
          <w:szCs w:val="20"/>
          <w:lang w:val="en-US"/>
        </w:rPr>
        <w:t xml:space="preserve"> </w:t>
      </w:r>
      <w:hyperlink r:id="rId7" w:history="1">
        <w:r w:rsidRPr="00195D57">
          <w:rPr>
            <w:rStyle w:val="Hyperkobling"/>
            <w:rFonts w:ascii="Calibri" w:hAnsi="Calibri" w:cs="Calibri"/>
            <w:sz w:val="20"/>
            <w:szCs w:val="20"/>
            <w:lang w:val="en-US"/>
          </w:rPr>
          <w:t>Alexander L. Kielland-</w:t>
        </w:r>
        <w:proofErr w:type="spellStart"/>
        <w:r w:rsidRPr="00195D57">
          <w:rPr>
            <w:rStyle w:val="Hyperkobling"/>
            <w:rFonts w:ascii="Calibri" w:hAnsi="Calibri" w:cs="Calibri"/>
            <w:sz w:val="20"/>
            <w:szCs w:val="20"/>
            <w:lang w:val="en-US"/>
          </w:rPr>
          <w:t>ulykken</w:t>
        </w:r>
        <w:proofErr w:type="spellEnd"/>
        <w:r w:rsidRPr="00195D57">
          <w:rPr>
            <w:rStyle w:val="Hyperkobling"/>
            <w:rFonts w:ascii="Calibri" w:hAnsi="Calibri" w:cs="Calibri"/>
            <w:sz w:val="20"/>
            <w:szCs w:val="20"/>
            <w:lang w:val="en-US"/>
          </w:rPr>
          <w:t xml:space="preserve">: </w:t>
        </w:r>
        <w:proofErr w:type="spellStart"/>
        <w:r w:rsidRPr="00195D57">
          <w:rPr>
            <w:rStyle w:val="Hyperkobling"/>
            <w:rFonts w:ascii="Calibri" w:hAnsi="Calibri" w:cs="Calibri"/>
            <w:sz w:val="20"/>
            <w:szCs w:val="20"/>
            <w:lang w:val="en-US"/>
          </w:rPr>
          <w:t>Minnebank</w:t>
        </w:r>
        <w:proofErr w:type="spellEnd"/>
        <w:r w:rsidRPr="00195D57">
          <w:rPr>
            <w:rStyle w:val="Hyperkobling"/>
            <w:rFonts w:ascii="Calibri" w:hAnsi="Calibri" w:cs="Calibri"/>
            <w:sz w:val="20"/>
            <w:szCs w:val="20"/>
            <w:lang w:val="en-US"/>
          </w:rPr>
          <w:t xml:space="preserve"> | </w:t>
        </w:r>
        <w:proofErr w:type="spellStart"/>
        <w:r w:rsidRPr="00195D57">
          <w:rPr>
            <w:rStyle w:val="Hyperkobling"/>
            <w:rFonts w:ascii="Calibri" w:hAnsi="Calibri" w:cs="Calibri"/>
            <w:sz w:val="20"/>
            <w:szCs w:val="20"/>
            <w:lang w:val="en-US"/>
          </w:rPr>
          <w:t>UiS</w:t>
        </w:r>
        <w:proofErr w:type="spellEnd"/>
        <w:r w:rsidRPr="00195D57">
          <w:rPr>
            <w:rStyle w:val="Hyperkobling"/>
            <w:rFonts w:ascii="Calibri" w:hAnsi="Calibri" w:cs="Calibri"/>
            <w:sz w:val="20"/>
            <w:szCs w:val="20"/>
            <w:lang w:val="en-US"/>
          </w:rPr>
          <w:t xml:space="preserve"> Scholarly Publishing Services</w:t>
        </w:r>
      </w:hyperlink>
    </w:p>
  </w:footnote>
  <w:footnote w:id="13">
    <w:p w14:paraId="579B118E" w14:textId="2D3A7AB0" w:rsidR="00912498" w:rsidRDefault="00912498" w:rsidP="00811957">
      <w:pPr>
        <w:pStyle w:val="Fotnotetekst"/>
      </w:pPr>
      <w:r w:rsidRPr="00195D57">
        <w:rPr>
          <w:rStyle w:val="Fotnotereferanse"/>
          <w:rFonts w:ascii="Calibri" w:hAnsi="Calibri" w:cs="Calibri"/>
        </w:rPr>
        <w:footnoteRef/>
      </w:r>
      <w:r w:rsidRPr="00195D57">
        <w:rPr>
          <w:rFonts w:ascii="Calibri" w:hAnsi="Calibri" w:cs="Calibri"/>
        </w:rPr>
        <w:t xml:space="preserve"> Prosjektet </w:t>
      </w:r>
      <w:r w:rsidRPr="00195D57">
        <w:rPr>
          <w:rFonts w:ascii="Calibri" w:hAnsi="Calibri" w:cs="Calibri"/>
          <w:i/>
          <w:iCs/>
        </w:rPr>
        <w:t>«Råolje»</w:t>
      </w:r>
      <w:r w:rsidRPr="00195D57">
        <w:rPr>
          <w:rFonts w:ascii="Calibri" w:hAnsi="Calibri" w:cs="Calibri"/>
        </w:rPr>
        <w:t xml:space="preserve"> resulterte blant annet i bøkene: Smith-Solbakken, M. (Red.). (2016). </w:t>
      </w:r>
      <w:r w:rsidRPr="00195D57">
        <w:rPr>
          <w:rFonts w:ascii="Calibri" w:hAnsi="Calibri" w:cs="Calibri"/>
          <w:i/>
          <w:iCs/>
        </w:rPr>
        <w:t>Råolje: “Alexander L. Kielland”-ulykken. Hendelsen, etterspillet, hemmelighetene.</w:t>
      </w:r>
      <w:r w:rsidRPr="00195D57">
        <w:rPr>
          <w:rFonts w:ascii="Calibri" w:hAnsi="Calibri" w:cs="Calibri"/>
        </w:rPr>
        <w:t xml:space="preserve"> Hertervig Akademisk, og Smith-Solbakken, M. (Red.). (2017). </w:t>
      </w:r>
      <w:r w:rsidRPr="00195D57">
        <w:rPr>
          <w:rFonts w:ascii="Calibri" w:hAnsi="Calibri" w:cs="Calibri"/>
          <w:i/>
          <w:iCs/>
        </w:rPr>
        <w:t>Råolje: “Alexander L. Kielland”-ulykken – Ringene i vannet.</w:t>
      </w:r>
      <w:r w:rsidRPr="00195D57">
        <w:rPr>
          <w:rFonts w:ascii="Calibri" w:hAnsi="Calibri" w:cs="Calibri"/>
        </w:rPr>
        <w:t xml:space="preserve"> Hertervig Akademisk.</w:t>
      </w:r>
      <w:r w:rsidRPr="00971FAF">
        <w:rPr>
          <w:kern w:val="3"/>
          <w:sz w:val="22"/>
          <w:szCs w:val="22"/>
        </w:rPr>
        <w:t xml:space="preserve"> </w:t>
      </w:r>
    </w:p>
  </w:footnote>
  <w:footnote w:id="14">
    <w:p w14:paraId="09630ECA" w14:textId="78BE7834" w:rsidR="00035809" w:rsidRDefault="00035809">
      <w:pPr>
        <w:pStyle w:val="Fotnotetekst"/>
      </w:pPr>
      <w:r>
        <w:rPr>
          <w:rStyle w:val="Fotnotereferanse"/>
        </w:rPr>
        <w:footnoteRef/>
      </w:r>
      <w:r>
        <w:t xml:space="preserve"> </w:t>
      </w:r>
      <w:r w:rsidRPr="00035809">
        <w:t>https://nye.digitalarkivet.no/search/transcription?media=transcription&amp;tags[]=367</w:t>
      </w:r>
    </w:p>
  </w:footnote>
  <w:footnote w:id="15">
    <w:p w14:paraId="1AF47CBC" w14:textId="0B09685D" w:rsidR="00156400" w:rsidRDefault="00156400">
      <w:pPr>
        <w:pStyle w:val="Fotnotetekst"/>
      </w:pPr>
      <w:r>
        <w:rPr>
          <w:rStyle w:val="Fotnotereferanse"/>
        </w:rPr>
        <w:footnoteRef/>
      </w:r>
      <w:r>
        <w:t xml:space="preserve"> </w:t>
      </w:r>
      <w:r w:rsidRPr="00156400">
        <w:t xml:space="preserve">Forskjellen mellom </w:t>
      </w:r>
      <w:r w:rsidRPr="00156400">
        <w:rPr>
          <w:b/>
          <w:bCs/>
        </w:rPr>
        <w:t>føderert søk</w:t>
      </w:r>
      <w:r w:rsidRPr="00156400">
        <w:t xml:space="preserve"> og </w:t>
      </w:r>
      <w:r w:rsidRPr="00156400">
        <w:rPr>
          <w:b/>
          <w:bCs/>
        </w:rPr>
        <w:t>distribuert søk</w:t>
      </w:r>
      <w:r w:rsidRPr="00156400">
        <w:t xml:space="preserve"> ligger i hvordan søket håndterer forespørsler og sammenstiller resultater fra flere kilder</w:t>
      </w:r>
      <w:r w:rsidR="004C2786">
        <w:t>.</w:t>
      </w:r>
    </w:p>
  </w:footnote>
  <w:footnote w:id="16">
    <w:p w14:paraId="45CFC2F8" w14:textId="55ADAB09" w:rsidR="007B4C8B" w:rsidRPr="00A136DA" w:rsidRDefault="007B4C8B">
      <w:pPr>
        <w:pStyle w:val="Fotnotetekst"/>
        <w:rPr>
          <w:rFonts w:ascii="Calibri" w:hAnsi="Calibri" w:cs="Calibri"/>
        </w:rPr>
      </w:pPr>
      <w:r w:rsidRPr="00A136DA">
        <w:rPr>
          <w:rStyle w:val="Fotnotereferanse"/>
          <w:rFonts w:ascii="Calibri" w:hAnsi="Calibri" w:cs="Calibri"/>
        </w:rPr>
        <w:footnoteRef/>
      </w:r>
      <w:r w:rsidRPr="00A136DA">
        <w:rPr>
          <w:rFonts w:ascii="Calibri" w:hAnsi="Calibri" w:cs="Calibri"/>
        </w:rPr>
        <w:t xml:space="preserve"> </w:t>
      </w:r>
      <w:r w:rsidR="00A136DA" w:rsidRPr="00A136DA">
        <w:rPr>
          <w:rFonts w:ascii="Calibri" w:eastAsia="Calibri" w:hAnsi="Calibri" w:cs="Calibri"/>
        </w:rPr>
        <w:t>LOS-funksjoner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509274"/>
      <w:docPartObj>
        <w:docPartGallery w:val="Page Numbers (Top of Page)"/>
        <w:docPartUnique/>
      </w:docPartObj>
    </w:sdtPr>
    <w:sdtEndPr/>
    <w:sdtContent>
      <w:p w14:paraId="21451C66" w14:textId="59F1A382" w:rsidR="00E97461" w:rsidRDefault="00151555">
        <w:pPr>
          <w:pStyle w:val="Topptekst"/>
          <w:jc w:val="center"/>
        </w:pPr>
        <w:r>
          <w:ptab w:relativeTo="margin" w:alignment="center" w:leader="none"/>
        </w:r>
        <w:r>
          <w:ptab w:relativeTo="margin" w:alignment="right" w:leader="none"/>
        </w:r>
        <w:r w:rsidR="00E97461" w:rsidRPr="00151555">
          <w:fldChar w:fldCharType="begin"/>
        </w:r>
        <w:r w:rsidR="00E97461" w:rsidRPr="00151555">
          <w:instrText>PAGE   \* MERGEFORMAT</w:instrText>
        </w:r>
        <w:r w:rsidR="00E97461" w:rsidRPr="00151555">
          <w:fldChar w:fldCharType="separate"/>
        </w:r>
        <w:r w:rsidR="00E97461" w:rsidRPr="00151555">
          <w:t>2</w:t>
        </w:r>
        <w:r w:rsidR="00E97461" w:rsidRPr="00151555">
          <w:fldChar w:fldCharType="end"/>
        </w:r>
      </w:p>
    </w:sdtContent>
  </w:sdt>
  <w:p w14:paraId="610A092D" w14:textId="77777777" w:rsidR="00C22690" w:rsidRDefault="00C2269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BE2DEB0"/>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26F0953"/>
    <w:multiLevelType w:val="multilevel"/>
    <w:tmpl w:val="F0E2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193C5D"/>
    <w:multiLevelType w:val="hybridMultilevel"/>
    <w:tmpl w:val="91A4B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6A7880"/>
    <w:multiLevelType w:val="hybridMultilevel"/>
    <w:tmpl w:val="6D445FC2"/>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042603"/>
    <w:multiLevelType w:val="hybridMultilevel"/>
    <w:tmpl w:val="4642C59C"/>
    <w:lvl w:ilvl="0" w:tplc="ECB43FC2">
      <w:start w:val="8"/>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BC61FF4"/>
    <w:multiLevelType w:val="multilevel"/>
    <w:tmpl w:val="04140025"/>
    <w:lvl w:ilvl="0">
      <w:start w:val="1"/>
      <w:numFmt w:val="decimal"/>
      <w:pStyle w:val="Overskrift1"/>
      <w:lvlText w:val="%1"/>
      <w:lvlJc w:val="left"/>
      <w:pPr>
        <w:ind w:left="574"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1C761245"/>
    <w:multiLevelType w:val="multilevel"/>
    <w:tmpl w:val="458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D87F98"/>
    <w:multiLevelType w:val="multilevel"/>
    <w:tmpl w:val="94CE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426FA7"/>
    <w:multiLevelType w:val="multilevel"/>
    <w:tmpl w:val="6BC4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8C740B"/>
    <w:multiLevelType w:val="hybridMultilevel"/>
    <w:tmpl w:val="95F2044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0C25B6C"/>
    <w:multiLevelType w:val="multilevel"/>
    <w:tmpl w:val="3B3E36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1E2249C"/>
    <w:multiLevelType w:val="multilevel"/>
    <w:tmpl w:val="76622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977AA9"/>
    <w:multiLevelType w:val="multilevel"/>
    <w:tmpl w:val="F95C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270DF5"/>
    <w:multiLevelType w:val="hybridMultilevel"/>
    <w:tmpl w:val="23F02E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506554B"/>
    <w:multiLevelType w:val="multilevel"/>
    <w:tmpl w:val="DC94C2A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37C66075"/>
    <w:multiLevelType w:val="multilevel"/>
    <w:tmpl w:val="79B21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58562D"/>
    <w:multiLevelType w:val="hybridMultilevel"/>
    <w:tmpl w:val="90325D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92875E9"/>
    <w:multiLevelType w:val="hybridMultilevel"/>
    <w:tmpl w:val="71540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EBE33F8"/>
    <w:multiLevelType w:val="hybridMultilevel"/>
    <w:tmpl w:val="D30C16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7066B0C"/>
    <w:multiLevelType w:val="multilevel"/>
    <w:tmpl w:val="CE66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8E3C17"/>
    <w:multiLevelType w:val="multilevel"/>
    <w:tmpl w:val="EF2630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FE37D90"/>
    <w:multiLevelType w:val="multilevel"/>
    <w:tmpl w:val="7C20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476535"/>
    <w:multiLevelType w:val="hybridMultilevel"/>
    <w:tmpl w:val="5080C8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45E5281"/>
    <w:multiLevelType w:val="hybridMultilevel"/>
    <w:tmpl w:val="C0BA59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4E06958"/>
    <w:multiLevelType w:val="multilevel"/>
    <w:tmpl w:val="2F1A8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061F96"/>
    <w:multiLevelType w:val="multilevel"/>
    <w:tmpl w:val="CC28AD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F1272B3"/>
    <w:multiLevelType w:val="multilevel"/>
    <w:tmpl w:val="1338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F15734"/>
    <w:multiLevelType w:val="multilevel"/>
    <w:tmpl w:val="7D10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EA5F3C"/>
    <w:multiLevelType w:val="hybridMultilevel"/>
    <w:tmpl w:val="9C420A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D191818"/>
    <w:multiLevelType w:val="multilevel"/>
    <w:tmpl w:val="F754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83254C"/>
    <w:multiLevelType w:val="hybridMultilevel"/>
    <w:tmpl w:val="22D814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E33443B"/>
    <w:multiLevelType w:val="multilevel"/>
    <w:tmpl w:val="87FE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F248E1"/>
    <w:multiLevelType w:val="hybridMultilevel"/>
    <w:tmpl w:val="5618311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1270045943">
    <w:abstractNumId w:val="14"/>
  </w:num>
  <w:num w:numId="2" w16cid:durableId="47580366">
    <w:abstractNumId w:val="20"/>
  </w:num>
  <w:num w:numId="3" w16cid:durableId="1816485061">
    <w:abstractNumId w:val="16"/>
  </w:num>
  <w:num w:numId="4" w16cid:durableId="1724988713">
    <w:abstractNumId w:val="9"/>
  </w:num>
  <w:num w:numId="5" w16cid:durableId="735472817">
    <w:abstractNumId w:val="32"/>
  </w:num>
  <w:num w:numId="6" w16cid:durableId="219245536">
    <w:abstractNumId w:val="3"/>
  </w:num>
  <w:num w:numId="7" w16cid:durableId="1056899782">
    <w:abstractNumId w:val="2"/>
  </w:num>
  <w:num w:numId="8" w16cid:durableId="835462736">
    <w:abstractNumId w:val="30"/>
  </w:num>
  <w:num w:numId="9" w16cid:durableId="1263612677">
    <w:abstractNumId w:val="4"/>
  </w:num>
  <w:num w:numId="10" w16cid:durableId="1188908736">
    <w:abstractNumId w:val="25"/>
  </w:num>
  <w:num w:numId="11" w16cid:durableId="771903256">
    <w:abstractNumId w:val="19"/>
  </w:num>
  <w:num w:numId="12" w16cid:durableId="267931018">
    <w:abstractNumId w:val="28"/>
  </w:num>
  <w:num w:numId="13" w16cid:durableId="669870889">
    <w:abstractNumId w:val="11"/>
  </w:num>
  <w:num w:numId="14" w16cid:durableId="645625477">
    <w:abstractNumId w:val="27"/>
  </w:num>
  <w:num w:numId="15" w16cid:durableId="953949574">
    <w:abstractNumId w:val="23"/>
  </w:num>
  <w:num w:numId="16" w16cid:durableId="137066595">
    <w:abstractNumId w:val="17"/>
  </w:num>
  <w:num w:numId="17" w16cid:durableId="1979913888">
    <w:abstractNumId w:val="8"/>
  </w:num>
  <w:num w:numId="18" w16cid:durableId="1638024446">
    <w:abstractNumId w:val="21"/>
  </w:num>
  <w:num w:numId="19" w16cid:durableId="1968319698">
    <w:abstractNumId w:val="7"/>
  </w:num>
  <w:num w:numId="20" w16cid:durableId="1973823897">
    <w:abstractNumId w:val="26"/>
  </w:num>
  <w:num w:numId="21" w16cid:durableId="714888630">
    <w:abstractNumId w:val="6"/>
  </w:num>
  <w:num w:numId="22" w16cid:durableId="1496339020">
    <w:abstractNumId w:val="1"/>
  </w:num>
  <w:num w:numId="23" w16cid:durableId="1570378795">
    <w:abstractNumId w:val="31"/>
  </w:num>
  <w:num w:numId="24" w16cid:durableId="589432177">
    <w:abstractNumId w:val="15"/>
  </w:num>
  <w:num w:numId="25" w16cid:durableId="1248224122">
    <w:abstractNumId w:val="29"/>
  </w:num>
  <w:num w:numId="26" w16cid:durableId="831797924">
    <w:abstractNumId w:val="22"/>
  </w:num>
  <w:num w:numId="27" w16cid:durableId="1260068102">
    <w:abstractNumId w:val="24"/>
  </w:num>
  <w:num w:numId="28" w16cid:durableId="891885358">
    <w:abstractNumId w:val="12"/>
  </w:num>
  <w:num w:numId="29" w16cid:durableId="713818391">
    <w:abstractNumId w:val="0"/>
  </w:num>
  <w:num w:numId="30" w16cid:durableId="1222249683">
    <w:abstractNumId w:val="18"/>
  </w:num>
  <w:num w:numId="31" w16cid:durableId="1517957804">
    <w:abstractNumId w:val="13"/>
  </w:num>
  <w:num w:numId="32" w16cid:durableId="180897727">
    <w:abstractNumId w:val="10"/>
  </w:num>
  <w:num w:numId="33" w16cid:durableId="12322324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79"/>
    <w:rsid w:val="00000858"/>
    <w:rsid w:val="000022E8"/>
    <w:rsid w:val="00002412"/>
    <w:rsid w:val="0000309F"/>
    <w:rsid w:val="00003222"/>
    <w:rsid w:val="00004222"/>
    <w:rsid w:val="0000429E"/>
    <w:rsid w:val="00004386"/>
    <w:rsid w:val="0000516F"/>
    <w:rsid w:val="00005432"/>
    <w:rsid w:val="000057C6"/>
    <w:rsid w:val="00005A08"/>
    <w:rsid w:val="000062F7"/>
    <w:rsid w:val="0000665A"/>
    <w:rsid w:val="000067D3"/>
    <w:rsid w:val="00007CA4"/>
    <w:rsid w:val="000102D1"/>
    <w:rsid w:val="00010562"/>
    <w:rsid w:val="00010B72"/>
    <w:rsid w:val="000115F4"/>
    <w:rsid w:val="00011BFB"/>
    <w:rsid w:val="00011D4D"/>
    <w:rsid w:val="000124D0"/>
    <w:rsid w:val="00013689"/>
    <w:rsid w:val="00013E67"/>
    <w:rsid w:val="000163E6"/>
    <w:rsid w:val="000166AF"/>
    <w:rsid w:val="000173BD"/>
    <w:rsid w:val="000176E7"/>
    <w:rsid w:val="00017A5A"/>
    <w:rsid w:val="0002001A"/>
    <w:rsid w:val="00021002"/>
    <w:rsid w:val="00021FEA"/>
    <w:rsid w:val="00022002"/>
    <w:rsid w:val="00022282"/>
    <w:rsid w:val="00022497"/>
    <w:rsid w:val="00022837"/>
    <w:rsid w:val="00023519"/>
    <w:rsid w:val="00023B05"/>
    <w:rsid w:val="00024B7B"/>
    <w:rsid w:val="00024DC6"/>
    <w:rsid w:val="00025D34"/>
    <w:rsid w:val="0002664A"/>
    <w:rsid w:val="00026D8E"/>
    <w:rsid w:val="00027A4A"/>
    <w:rsid w:val="00031226"/>
    <w:rsid w:val="000313B7"/>
    <w:rsid w:val="00032689"/>
    <w:rsid w:val="0003402B"/>
    <w:rsid w:val="00035321"/>
    <w:rsid w:val="00035809"/>
    <w:rsid w:val="00035F37"/>
    <w:rsid w:val="00035F91"/>
    <w:rsid w:val="0003625F"/>
    <w:rsid w:val="000376BA"/>
    <w:rsid w:val="0003783B"/>
    <w:rsid w:val="000412DB"/>
    <w:rsid w:val="0004155A"/>
    <w:rsid w:val="00041B87"/>
    <w:rsid w:val="000429E2"/>
    <w:rsid w:val="000432C7"/>
    <w:rsid w:val="000436FC"/>
    <w:rsid w:val="0004393D"/>
    <w:rsid w:val="000440AD"/>
    <w:rsid w:val="0004465D"/>
    <w:rsid w:val="000456C0"/>
    <w:rsid w:val="00045DFE"/>
    <w:rsid w:val="00046046"/>
    <w:rsid w:val="0004639D"/>
    <w:rsid w:val="00046627"/>
    <w:rsid w:val="00046E16"/>
    <w:rsid w:val="00050420"/>
    <w:rsid w:val="000507A4"/>
    <w:rsid w:val="00050E81"/>
    <w:rsid w:val="00051CEB"/>
    <w:rsid w:val="000525A0"/>
    <w:rsid w:val="00053766"/>
    <w:rsid w:val="000543E4"/>
    <w:rsid w:val="000544F0"/>
    <w:rsid w:val="00054563"/>
    <w:rsid w:val="0005532B"/>
    <w:rsid w:val="000553AC"/>
    <w:rsid w:val="00056D32"/>
    <w:rsid w:val="00057457"/>
    <w:rsid w:val="00057D40"/>
    <w:rsid w:val="00060024"/>
    <w:rsid w:val="0006082A"/>
    <w:rsid w:val="00061B1A"/>
    <w:rsid w:val="00061B94"/>
    <w:rsid w:val="00062BF4"/>
    <w:rsid w:val="000630C3"/>
    <w:rsid w:val="00063301"/>
    <w:rsid w:val="000633E8"/>
    <w:rsid w:val="0006589F"/>
    <w:rsid w:val="000661CA"/>
    <w:rsid w:val="000666E7"/>
    <w:rsid w:val="0006691B"/>
    <w:rsid w:val="00067357"/>
    <w:rsid w:val="00070A94"/>
    <w:rsid w:val="000714AC"/>
    <w:rsid w:val="00071856"/>
    <w:rsid w:val="00071F71"/>
    <w:rsid w:val="00074E08"/>
    <w:rsid w:val="00076243"/>
    <w:rsid w:val="00076323"/>
    <w:rsid w:val="000763F9"/>
    <w:rsid w:val="00076585"/>
    <w:rsid w:val="00076615"/>
    <w:rsid w:val="0007726C"/>
    <w:rsid w:val="000800B4"/>
    <w:rsid w:val="00080B01"/>
    <w:rsid w:val="00080DF4"/>
    <w:rsid w:val="00081073"/>
    <w:rsid w:val="000823F7"/>
    <w:rsid w:val="000829EE"/>
    <w:rsid w:val="000843A3"/>
    <w:rsid w:val="000843E2"/>
    <w:rsid w:val="00084692"/>
    <w:rsid w:val="00084974"/>
    <w:rsid w:val="00084E22"/>
    <w:rsid w:val="00085E12"/>
    <w:rsid w:val="000865D7"/>
    <w:rsid w:val="000871E4"/>
    <w:rsid w:val="00090081"/>
    <w:rsid w:val="0009042D"/>
    <w:rsid w:val="00090640"/>
    <w:rsid w:val="00090FA2"/>
    <w:rsid w:val="000917B6"/>
    <w:rsid w:val="00092F2E"/>
    <w:rsid w:val="00093B94"/>
    <w:rsid w:val="0009467A"/>
    <w:rsid w:val="0009486E"/>
    <w:rsid w:val="00094F1A"/>
    <w:rsid w:val="00095CA0"/>
    <w:rsid w:val="00095ED7"/>
    <w:rsid w:val="00096585"/>
    <w:rsid w:val="00096DF6"/>
    <w:rsid w:val="0009703B"/>
    <w:rsid w:val="000975A4"/>
    <w:rsid w:val="000A04D0"/>
    <w:rsid w:val="000A0FDC"/>
    <w:rsid w:val="000A13FD"/>
    <w:rsid w:val="000A1B6D"/>
    <w:rsid w:val="000A29C1"/>
    <w:rsid w:val="000A3A69"/>
    <w:rsid w:val="000A46A5"/>
    <w:rsid w:val="000A5240"/>
    <w:rsid w:val="000A6B17"/>
    <w:rsid w:val="000A706A"/>
    <w:rsid w:val="000A7580"/>
    <w:rsid w:val="000B04AD"/>
    <w:rsid w:val="000B0572"/>
    <w:rsid w:val="000B1A27"/>
    <w:rsid w:val="000B2284"/>
    <w:rsid w:val="000B2CB8"/>
    <w:rsid w:val="000B3DC5"/>
    <w:rsid w:val="000B480B"/>
    <w:rsid w:val="000B4BAB"/>
    <w:rsid w:val="000B5141"/>
    <w:rsid w:val="000B535F"/>
    <w:rsid w:val="000B5BC7"/>
    <w:rsid w:val="000B5C1D"/>
    <w:rsid w:val="000B6011"/>
    <w:rsid w:val="000B62DD"/>
    <w:rsid w:val="000B741C"/>
    <w:rsid w:val="000B7DED"/>
    <w:rsid w:val="000C05C9"/>
    <w:rsid w:val="000C2556"/>
    <w:rsid w:val="000C2598"/>
    <w:rsid w:val="000C322E"/>
    <w:rsid w:val="000C3AF3"/>
    <w:rsid w:val="000C4780"/>
    <w:rsid w:val="000C4FF6"/>
    <w:rsid w:val="000C6F54"/>
    <w:rsid w:val="000D066F"/>
    <w:rsid w:val="000D1353"/>
    <w:rsid w:val="000D184F"/>
    <w:rsid w:val="000D2701"/>
    <w:rsid w:val="000D2A60"/>
    <w:rsid w:val="000D2BD0"/>
    <w:rsid w:val="000D3FE5"/>
    <w:rsid w:val="000D5B30"/>
    <w:rsid w:val="000D5FE5"/>
    <w:rsid w:val="000D6013"/>
    <w:rsid w:val="000D6164"/>
    <w:rsid w:val="000D6649"/>
    <w:rsid w:val="000D79E1"/>
    <w:rsid w:val="000E1234"/>
    <w:rsid w:val="000E1478"/>
    <w:rsid w:val="000E198C"/>
    <w:rsid w:val="000E49B9"/>
    <w:rsid w:val="000E5379"/>
    <w:rsid w:val="000E5726"/>
    <w:rsid w:val="000E66AA"/>
    <w:rsid w:val="000E6E10"/>
    <w:rsid w:val="000E6FDF"/>
    <w:rsid w:val="000E7488"/>
    <w:rsid w:val="000E7537"/>
    <w:rsid w:val="000F163D"/>
    <w:rsid w:val="000F2551"/>
    <w:rsid w:val="000F268C"/>
    <w:rsid w:val="000F286F"/>
    <w:rsid w:val="000F2E41"/>
    <w:rsid w:val="000F32B6"/>
    <w:rsid w:val="000F3A95"/>
    <w:rsid w:val="000F5546"/>
    <w:rsid w:val="000F65B7"/>
    <w:rsid w:val="000F65FD"/>
    <w:rsid w:val="000F6AE0"/>
    <w:rsid w:val="000F6CF2"/>
    <w:rsid w:val="000F738B"/>
    <w:rsid w:val="000F7784"/>
    <w:rsid w:val="000F7C3F"/>
    <w:rsid w:val="001001AD"/>
    <w:rsid w:val="0010030E"/>
    <w:rsid w:val="001014E1"/>
    <w:rsid w:val="001035F3"/>
    <w:rsid w:val="00103772"/>
    <w:rsid w:val="00103E2D"/>
    <w:rsid w:val="00105C5F"/>
    <w:rsid w:val="00105C6E"/>
    <w:rsid w:val="00106553"/>
    <w:rsid w:val="00106FBD"/>
    <w:rsid w:val="001103DA"/>
    <w:rsid w:val="00110777"/>
    <w:rsid w:val="00110EDD"/>
    <w:rsid w:val="001113CE"/>
    <w:rsid w:val="001126BD"/>
    <w:rsid w:val="0011271D"/>
    <w:rsid w:val="00112D7C"/>
    <w:rsid w:val="0011490F"/>
    <w:rsid w:val="00114BAF"/>
    <w:rsid w:val="00114D86"/>
    <w:rsid w:val="00114F45"/>
    <w:rsid w:val="00115BCF"/>
    <w:rsid w:val="001160FD"/>
    <w:rsid w:val="0011742F"/>
    <w:rsid w:val="00117494"/>
    <w:rsid w:val="001176B4"/>
    <w:rsid w:val="00117B08"/>
    <w:rsid w:val="00117BB4"/>
    <w:rsid w:val="00120E54"/>
    <w:rsid w:val="0012240B"/>
    <w:rsid w:val="00123483"/>
    <w:rsid w:val="00123B1F"/>
    <w:rsid w:val="00123E4F"/>
    <w:rsid w:val="00123F59"/>
    <w:rsid w:val="0012433F"/>
    <w:rsid w:val="0012475F"/>
    <w:rsid w:val="00124F6A"/>
    <w:rsid w:val="00125655"/>
    <w:rsid w:val="001269AF"/>
    <w:rsid w:val="00127EDC"/>
    <w:rsid w:val="001300AF"/>
    <w:rsid w:val="00130508"/>
    <w:rsid w:val="00130E72"/>
    <w:rsid w:val="00130EA5"/>
    <w:rsid w:val="00130EBC"/>
    <w:rsid w:val="0013127F"/>
    <w:rsid w:val="00131E03"/>
    <w:rsid w:val="00132C9C"/>
    <w:rsid w:val="00132E13"/>
    <w:rsid w:val="00133037"/>
    <w:rsid w:val="00134173"/>
    <w:rsid w:val="001351F1"/>
    <w:rsid w:val="001362EA"/>
    <w:rsid w:val="00137BA9"/>
    <w:rsid w:val="001401F6"/>
    <w:rsid w:val="00140780"/>
    <w:rsid w:val="00140C6A"/>
    <w:rsid w:val="001428C3"/>
    <w:rsid w:val="001428F2"/>
    <w:rsid w:val="00143092"/>
    <w:rsid w:val="0014421F"/>
    <w:rsid w:val="001453BC"/>
    <w:rsid w:val="00145C5F"/>
    <w:rsid w:val="001505BE"/>
    <w:rsid w:val="00150E3C"/>
    <w:rsid w:val="00151535"/>
    <w:rsid w:val="00151555"/>
    <w:rsid w:val="00151A49"/>
    <w:rsid w:val="00151AD8"/>
    <w:rsid w:val="00152BB9"/>
    <w:rsid w:val="00153A96"/>
    <w:rsid w:val="00154AC6"/>
    <w:rsid w:val="00154AF1"/>
    <w:rsid w:val="00155119"/>
    <w:rsid w:val="001556B9"/>
    <w:rsid w:val="00155BB5"/>
    <w:rsid w:val="00155E5F"/>
    <w:rsid w:val="00156400"/>
    <w:rsid w:val="001572B9"/>
    <w:rsid w:val="00160554"/>
    <w:rsid w:val="00160C05"/>
    <w:rsid w:val="001638CA"/>
    <w:rsid w:val="00163C79"/>
    <w:rsid w:val="001647AE"/>
    <w:rsid w:val="00164995"/>
    <w:rsid w:val="00164D10"/>
    <w:rsid w:val="00165E06"/>
    <w:rsid w:val="00166B2E"/>
    <w:rsid w:val="0016735F"/>
    <w:rsid w:val="00170E42"/>
    <w:rsid w:val="001710A5"/>
    <w:rsid w:val="001711FA"/>
    <w:rsid w:val="0017196E"/>
    <w:rsid w:val="00171CB6"/>
    <w:rsid w:val="0017226C"/>
    <w:rsid w:val="00172493"/>
    <w:rsid w:val="001729DC"/>
    <w:rsid w:val="00172EBC"/>
    <w:rsid w:val="00173393"/>
    <w:rsid w:val="00173E7D"/>
    <w:rsid w:val="00174A66"/>
    <w:rsid w:val="00175F31"/>
    <w:rsid w:val="00176B95"/>
    <w:rsid w:val="00177433"/>
    <w:rsid w:val="001775EC"/>
    <w:rsid w:val="001814F0"/>
    <w:rsid w:val="00181988"/>
    <w:rsid w:val="00181B53"/>
    <w:rsid w:val="00182B67"/>
    <w:rsid w:val="00183091"/>
    <w:rsid w:val="001835D8"/>
    <w:rsid w:val="00183843"/>
    <w:rsid w:val="00183C35"/>
    <w:rsid w:val="00183C57"/>
    <w:rsid w:val="001842B9"/>
    <w:rsid w:val="00184F64"/>
    <w:rsid w:val="00184FBB"/>
    <w:rsid w:val="00185E2C"/>
    <w:rsid w:val="00186258"/>
    <w:rsid w:val="001870F8"/>
    <w:rsid w:val="001874C8"/>
    <w:rsid w:val="001876E7"/>
    <w:rsid w:val="0018778F"/>
    <w:rsid w:val="00190BC4"/>
    <w:rsid w:val="00191591"/>
    <w:rsid w:val="001917CD"/>
    <w:rsid w:val="00192550"/>
    <w:rsid w:val="0019290D"/>
    <w:rsid w:val="00192915"/>
    <w:rsid w:val="00193781"/>
    <w:rsid w:val="00195716"/>
    <w:rsid w:val="001957C5"/>
    <w:rsid w:val="00195BCF"/>
    <w:rsid w:val="00195D57"/>
    <w:rsid w:val="00195F82"/>
    <w:rsid w:val="001A03EC"/>
    <w:rsid w:val="001A0842"/>
    <w:rsid w:val="001A17E3"/>
    <w:rsid w:val="001A1AD6"/>
    <w:rsid w:val="001A1F8F"/>
    <w:rsid w:val="001A228B"/>
    <w:rsid w:val="001A2B95"/>
    <w:rsid w:val="001A2EA7"/>
    <w:rsid w:val="001A3816"/>
    <w:rsid w:val="001A3F0D"/>
    <w:rsid w:val="001A4973"/>
    <w:rsid w:val="001A5AAD"/>
    <w:rsid w:val="001A6239"/>
    <w:rsid w:val="001A6C23"/>
    <w:rsid w:val="001A6C90"/>
    <w:rsid w:val="001B093B"/>
    <w:rsid w:val="001B121E"/>
    <w:rsid w:val="001B1B09"/>
    <w:rsid w:val="001B1F15"/>
    <w:rsid w:val="001B2805"/>
    <w:rsid w:val="001B2A65"/>
    <w:rsid w:val="001B2B85"/>
    <w:rsid w:val="001B3B90"/>
    <w:rsid w:val="001B4A89"/>
    <w:rsid w:val="001B4BC4"/>
    <w:rsid w:val="001B56B3"/>
    <w:rsid w:val="001B5E41"/>
    <w:rsid w:val="001B6895"/>
    <w:rsid w:val="001B69C5"/>
    <w:rsid w:val="001B6F81"/>
    <w:rsid w:val="001C1DD0"/>
    <w:rsid w:val="001C22DC"/>
    <w:rsid w:val="001C28DE"/>
    <w:rsid w:val="001C317F"/>
    <w:rsid w:val="001C441F"/>
    <w:rsid w:val="001C460E"/>
    <w:rsid w:val="001C52CF"/>
    <w:rsid w:val="001C534F"/>
    <w:rsid w:val="001C5509"/>
    <w:rsid w:val="001C5953"/>
    <w:rsid w:val="001C6494"/>
    <w:rsid w:val="001C73A4"/>
    <w:rsid w:val="001C7B70"/>
    <w:rsid w:val="001D0882"/>
    <w:rsid w:val="001D0976"/>
    <w:rsid w:val="001D0B1B"/>
    <w:rsid w:val="001D0D87"/>
    <w:rsid w:val="001D1BD5"/>
    <w:rsid w:val="001D3402"/>
    <w:rsid w:val="001D342C"/>
    <w:rsid w:val="001D497F"/>
    <w:rsid w:val="001D512B"/>
    <w:rsid w:val="001D53F6"/>
    <w:rsid w:val="001D6B58"/>
    <w:rsid w:val="001D77A3"/>
    <w:rsid w:val="001D7C04"/>
    <w:rsid w:val="001E1BC1"/>
    <w:rsid w:val="001E2AE1"/>
    <w:rsid w:val="001E39AE"/>
    <w:rsid w:val="001E3FA1"/>
    <w:rsid w:val="001E4634"/>
    <w:rsid w:val="001E488B"/>
    <w:rsid w:val="001E6339"/>
    <w:rsid w:val="001E76EA"/>
    <w:rsid w:val="001E77AC"/>
    <w:rsid w:val="001F000A"/>
    <w:rsid w:val="001F0559"/>
    <w:rsid w:val="001F0A81"/>
    <w:rsid w:val="001F0C2C"/>
    <w:rsid w:val="001F2303"/>
    <w:rsid w:val="001F3127"/>
    <w:rsid w:val="001F3160"/>
    <w:rsid w:val="001F325F"/>
    <w:rsid w:val="001F3862"/>
    <w:rsid w:val="001F43B6"/>
    <w:rsid w:val="001F4494"/>
    <w:rsid w:val="001F53E5"/>
    <w:rsid w:val="001F5B6C"/>
    <w:rsid w:val="001F77D3"/>
    <w:rsid w:val="001F7C84"/>
    <w:rsid w:val="00201193"/>
    <w:rsid w:val="002033E1"/>
    <w:rsid w:val="00203A06"/>
    <w:rsid w:val="00203E22"/>
    <w:rsid w:val="0020418C"/>
    <w:rsid w:val="00205499"/>
    <w:rsid w:val="00205ADE"/>
    <w:rsid w:val="002103B6"/>
    <w:rsid w:val="0021042D"/>
    <w:rsid w:val="002116B1"/>
    <w:rsid w:val="00213D30"/>
    <w:rsid w:val="00214714"/>
    <w:rsid w:val="00214DA0"/>
    <w:rsid w:val="00214F22"/>
    <w:rsid w:val="00216459"/>
    <w:rsid w:val="0021704A"/>
    <w:rsid w:val="00217F79"/>
    <w:rsid w:val="00223363"/>
    <w:rsid w:val="00223533"/>
    <w:rsid w:val="00223BA1"/>
    <w:rsid w:val="002249C8"/>
    <w:rsid w:val="00224C3F"/>
    <w:rsid w:val="00224F32"/>
    <w:rsid w:val="002251DD"/>
    <w:rsid w:val="00225384"/>
    <w:rsid w:val="00225C69"/>
    <w:rsid w:val="00225C6F"/>
    <w:rsid w:val="00225EFA"/>
    <w:rsid w:val="002265F0"/>
    <w:rsid w:val="0022674C"/>
    <w:rsid w:val="00226EAC"/>
    <w:rsid w:val="0022740D"/>
    <w:rsid w:val="002308ED"/>
    <w:rsid w:val="002325E7"/>
    <w:rsid w:val="0023285A"/>
    <w:rsid w:val="002347FE"/>
    <w:rsid w:val="00234CBF"/>
    <w:rsid w:val="00235275"/>
    <w:rsid w:val="00235582"/>
    <w:rsid w:val="0023574D"/>
    <w:rsid w:val="00236734"/>
    <w:rsid w:val="00236AA8"/>
    <w:rsid w:val="00236B0E"/>
    <w:rsid w:val="0023759F"/>
    <w:rsid w:val="002375C6"/>
    <w:rsid w:val="00237F45"/>
    <w:rsid w:val="00241A38"/>
    <w:rsid w:val="00242E9C"/>
    <w:rsid w:val="0024300D"/>
    <w:rsid w:val="002431C8"/>
    <w:rsid w:val="0024338F"/>
    <w:rsid w:val="002435D2"/>
    <w:rsid w:val="00244054"/>
    <w:rsid w:val="00244400"/>
    <w:rsid w:val="002444D6"/>
    <w:rsid w:val="00244E10"/>
    <w:rsid w:val="00245075"/>
    <w:rsid w:val="00245E19"/>
    <w:rsid w:val="00246352"/>
    <w:rsid w:val="0024676F"/>
    <w:rsid w:val="0024679B"/>
    <w:rsid w:val="00247929"/>
    <w:rsid w:val="00247FA4"/>
    <w:rsid w:val="00251EC4"/>
    <w:rsid w:val="002547F9"/>
    <w:rsid w:val="002569B1"/>
    <w:rsid w:val="00256C48"/>
    <w:rsid w:val="002574E5"/>
    <w:rsid w:val="00257D19"/>
    <w:rsid w:val="00260EE8"/>
    <w:rsid w:val="002612D8"/>
    <w:rsid w:val="002614BE"/>
    <w:rsid w:val="00261DC9"/>
    <w:rsid w:val="002622E5"/>
    <w:rsid w:val="002634B0"/>
    <w:rsid w:val="00263E65"/>
    <w:rsid w:val="002658DF"/>
    <w:rsid w:val="00266173"/>
    <w:rsid w:val="00266406"/>
    <w:rsid w:val="00267233"/>
    <w:rsid w:val="0027046F"/>
    <w:rsid w:val="00270ACE"/>
    <w:rsid w:val="002711C5"/>
    <w:rsid w:val="002713CF"/>
    <w:rsid w:val="00271AF0"/>
    <w:rsid w:val="00272EBD"/>
    <w:rsid w:val="00273003"/>
    <w:rsid w:val="00273D88"/>
    <w:rsid w:val="002747F5"/>
    <w:rsid w:val="00276AB7"/>
    <w:rsid w:val="00277097"/>
    <w:rsid w:val="0027751C"/>
    <w:rsid w:val="00281493"/>
    <w:rsid w:val="00282067"/>
    <w:rsid w:val="002824A0"/>
    <w:rsid w:val="00282A22"/>
    <w:rsid w:val="00284C1A"/>
    <w:rsid w:val="00285C0B"/>
    <w:rsid w:val="0028603C"/>
    <w:rsid w:val="002864BC"/>
    <w:rsid w:val="00287062"/>
    <w:rsid w:val="002870D3"/>
    <w:rsid w:val="00287F31"/>
    <w:rsid w:val="00290995"/>
    <w:rsid w:val="00290B84"/>
    <w:rsid w:val="00291542"/>
    <w:rsid w:val="00292050"/>
    <w:rsid w:val="002920D1"/>
    <w:rsid w:val="00292DEC"/>
    <w:rsid w:val="00294F59"/>
    <w:rsid w:val="00295EAA"/>
    <w:rsid w:val="00296046"/>
    <w:rsid w:val="00296265"/>
    <w:rsid w:val="0029698D"/>
    <w:rsid w:val="00296AF8"/>
    <w:rsid w:val="00296B36"/>
    <w:rsid w:val="00296D30"/>
    <w:rsid w:val="002970E3"/>
    <w:rsid w:val="002977DC"/>
    <w:rsid w:val="002A0357"/>
    <w:rsid w:val="002A0572"/>
    <w:rsid w:val="002A0D4F"/>
    <w:rsid w:val="002A14DE"/>
    <w:rsid w:val="002A1815"/>
    <w:rsid w:val="002A2AF5"/>
    <w:rsid w:val="002A5E3F"/>
    <w:rsid w:val="002A609E"/>
    <w:rsid w:val="002A620B"/>
    <w:rsid w:val="002A791C"/>
    <w:rsid w:val="002B1A07"/>
    <w:rsid w:val="002B1D1F"/>
    <w:rsid w:val="002B2105"/>
    <w:rsid w:val="002B2783"/>
    <w:rsid w:val="002B3059"/>
    <w:rsid w:val="002B3FE9"/>
    <w:rsid w:val="002B6623"/>
    <w:rsid w:val="002B6749"/>
    <w:rsid w:val="002B685B"/>
    <w:rsid w:val="002B6938"/>
    <w:rsid w:val="002C01C5"/>
    <w:rsid w:val="002C08A4"/>
    <w:rsid w:val="002C098C"/>
    <w:rsid w:val="002C19AC"/>
    <w:rsid w:val="002C1E10"/>
    <w:rsid w:val="002C2589"/>
    <w:rsid w:val="002C325A"/>
    <w:rsid w:val="002C5078"/>
    <w:rsid w:val="002C5DCF"/>
    <w:rsid w:val="002C6808"/>
    <w:rsid w:val="002C6865"/>
    <w:rsid w:val="002C6DF6"/>
    <w:rsid w:val="002C6F81"/>
    <w:rsid w:val="002C733B"/>
    <w:rsid w:val="002D0636"/>
    <w:rsid w:val="002D08FB"/>
    <w:rsid w:val="002D0D6B"/>
    <w:rsid w:val="002D19EC"/>
    <w:rsid w:val="002D20B1"/>
    <w:rsid w:val="002D40EB"/>
    <w:rsid w:val="002D4232"/>
    <w:rsid w:val="002D5C85"/>
    <w:rsid w:val="002D7AF3"/>
    <w:rsid w:val="002E0334"/>
    <w:rsid w:val="002E0838"/>
    <w:rsid w:val="002E08F1"/>
    <w:rsid w:val="002E1C35"/>
    <w:rsid w:val="002E261F"/>
    <w:rsid w:val="002E34DE"/>
    <w:rsid w:val="002E3A04"/>
    <w:rsid w:val="002E54D3"/>
    <w:rsid w:val="002E5B64"/>
    <w:rsid w:val="002E5F6D"/>
    <w:rsid w:val="002E5F81"/>
    <w:rsid w:val="002F0550"/>
    <w:rsid w:val="002F135D"/>
    <w:rsid w:val="002F17CB"/>
    <w:rsid w:val="002F23B0"/>
    <w:rsid w:val="002F2E17"/>
    <w:rsid w:val="002F2FD1"/>
    <w:rsid w:val="002F502A"/>
    <w:rsid w:val="002F538E"/>
    <w:rsid w:val="002F5A0D"/>
    <w:rsid w:val="002F7211"/>
    <w:rsid w:val="002F778A"/>
    <w:rsid w:val="002F7EE7"/>
    <w:rsid w:val="00300BDD"/>
    <w:rsid w:val="00301A66"/>
    <w:rsid w:val="0030247F"/>
    <w:rsid w:val="0030317D"/>
    <w:rsid w:val="00303DE0"/>
    <w:rsid w:val="00303F37"/>
    <w:rsid w:val="00304718"/>
    <w:rsid w:val="00304E09"/>
    <w:rsid w:val="003054E6"/>
    <w:rsid w:val="00305979"/>
    <w:rsid w:val="00305D31"/>
    <w:rsid w:val="00305F95"/>
    <w:rsid w:val="00305FE4"/>
    <w:rsid w:val="00307054"/>
    <w:rsid w:val="00307122"/>
    <w:rsid w:val="00310257"/>
    <w:rsid w:val="003113C8"/>
    <w:rsid w:val="00311A76"/>
    <w:rsid w:val="003122DA"/>
    <w:rsid w:val="00313A8F"/>
    <w:rsid w:val="00314E83"/>
    <w:rsid w:val="00315E6C"/>
    <w:rsid w:val="0031631E"/>
    <w:rsid w:val="003163C4"/>
    <w:rsid w:val="00316405"/>
    <w:rsid w:val="00317483"/>
    <w:rsid w:val="00317E28"/>
    <w:rsid w:val="00321711"/>
    <w:rsid w:val="00323217"/>
    <w:rsid w:val="003233C5"/>
    <w:rsid w:val="00323A92"/>
    <w:rsid w:val="0032429A"/>
    <w:rsid w:val="00324350"/>
    <w:rsid w:val="0032449A"/>
    <w:rsid w:val="00325B7B"/>
    <w:rsid w:val="00325C4C"/>
    <w:rsid w:val="003276B6"/>
    <w:rsid w:val="00330963"/>
    <w:rsid w:val="003320BE"/>
    <w:rsid w:val="003325C4"/>
    <w:rsid w:val="00332948"/>
    <w:rsid w:val="00332BAB"/>
    <w:rsid w:val="00332CE6"/>
    <w:rsid w:val="00333230"/>
    <w:rsid w:val="00333BA5"/>
    <w:rsid w:val="00333C67"/>
    <w:rsid w:val="00333D6D"/>
    <w:rsid w:val="0033405F"/>
    <w:rsid w:val="00335301"/>
    <w:rsid w:val="00335818"/>
    <w:rsid w:val="00335E3F"/>
    <w:rsid w:val="00335E7C"/>
    <w:rsid w:val="00335F8D"/>
    <w:rsid w:val="00335F92"/>
    <w:rsid w:val="00336181"/>
    <w:rsid w:val="003362F9"/>
    <w:rsid w:val="0033640C"/>
    <w:rsid w:val="00340B12"/>
    <w:rsid w:val="00340DFC"/>
    <w:rsid w:val="003416D9"/>
    <w:rsid w:val="00343583"/>
    <w:rsid w:val="00343C1A"/>
    <w:rsid w:val="00346269"/>
    <w:rsid w:val="003463DF"/>
    <w:rsid w:val="00346A58"/>
    <w:rsid w:val="003472F6"/>
    <w:rsid w:val="00347522"/>
    <w:rsid w:val="003478F9"/>
    <w:rsid w:val="0034792C"/>
    <w:rsid w:val="00350DF9"/>
    <w:rsid w:val="003536F5"/>
    <w:rsid w:val="00354113"/>
    <w:rsid w:val="003541D3"/>
    <w:rsid w:val="00354873"/>
    <w:rsid w:val="00355154"/>
    <w:rsid w:val="00355B8F"/>
    <w:rsid w:val="00356003"/>
    <w:rsid w:val="003577DA"/>
    <w:rsid w:val="00362A3B"/>
    <w:rsid w:val="00364421"/>
    <w:rsid w:val="0036482C"/>
    <w:rsid w:val="00364F53"/>
    <w:rsid w:val="00365613"/>
    <w:rsid w:val="00365B8A"/>
    <w:rsid w:val="00365CDD"/>
    <w:rsid w:val="00366555"/>
    <w:rsid w:val="0036710C"/>
    <w:rsid w:val="003677A6"/>
    <w:rsid w:val="00370047"/>
    <w:rsid w:val="0037067D"/>
    <w:rsid w:val="00370844"/>
    <w:rsid w:val="003709C3"/>
    <w:rsid w:val="00371A03"/>
    <w:rsid w:val="00371E56"/>
    <w:rsid w:val="00372D61"/>
    <w:rsid w:val="0037326F"/>
    <w:rsid w:val="00373BD0"/>
    <w:rsid w:val="00373E25"/>
    <w:rsid w:val="00374E19"/>
    <w:rsid w:val="00376090"/>
    <w:rsid w:val="00376E2D"/>
    <w:rsid w:val="00377F1A"/>
    <w:rsid w:val="003802D4"/>
    <w:rsid w:val="00381071"/>
    <w:rsid w:val="00381FC1"/>
    <w:rsid w:val="0038377C"/>
    <w:rsid w:val="003850EF"/>
    <w:rsid w:val="0038679B"/>
    <w:rsid w:val="00386814"/>
    <w:rsid w:val="00386CE6"/>
    <w:rsid w:val="003874BB"/>
    <w:rsid w:val="00390330"/>
    <w:rsid w:val="00390A4A"/>
    <w:rsid w:val="003914E7"/>
    <w:rsid w:val="003926F2"/>
    <w:rsid w:val="00392A35"/>
    <w:rsid w:val="00392A5C"/>
    <w:rsid w:val="003935E1"/>
    <w:rsid w:val="00393E80"/>
    <w:rsid w:val="003940AB"/>
    <w:rsid w:val="00394238"/>
    <w:rsid w:val="00394599"/>
    <w:rsid w:val="00394917"/>
    <w:rsid w:val="00394968"/>
    <w:rsid w:val="00395840"/>
    <w:rsid w:val="00396CD9"/>
    <w:rsid w:val="00396F02"/>
    <w:rsid w:val="00397593"/>
    <w:rsid w:val="00397BD5"/>
    <w:rsid w:val="003A00BC"/>
    <w:rsid w:val="003A02BE"/>
    <w:rsid w:val="003A042A"/>
    <w:rsid w:val="003A100B"/>
    <w:rsid w:val="003A15B2"/>
    <w:rsid w:val="003A6B2C"/>
    <w:rsid w:val="003A6F4D"/>
    <w:rsid w:val="003B0A0F"/>
    <w:rsid w:val="003B29EF"/>
    <w:rsid w:val="003B3363"/>
    <w:rsid w:val="003B4A86"/>
    <w:rsid w:val="003B4DC8"/>
    <w:rsid w:val="003B628E"/>
    <w:rsid w:val="003B63AB"/>
    <w:rsid w:val="003B6531"/>
    <w:rsid w:val="003B6D84"/>
    <w:rsid w:val="003B719C"/>
    <w:rsid w:val="003B751B"/>
    <w:rsid w:val="003C06E9"/>
    <w:rsid w:val="003C0D95"/>
    <w:rsid w:val="003C1A03"/>
    <w:rsid w:val="003C263A"/>
    <w:rsid w:val="003C4492"/>
    <w:rsid w:val="003C514B"/>
    <w:rsid w:val="003D01D6"/>
    <w:rsid w:val="003D0324"/>
    <w:rsid w:val="003D0D14"/>
    <w:rsid w:val="003D2402"/>
    <w:rsid w:val="003D2DF6"/>
    <w:rsid w:val="003D3337"/>
    <w:rsid w:val="003D35DB"/>
    <w:rsid w:val="003D3EBA"/>
    <w:rsid w:val="003D4F1D"/>
    <w:rsid w:val="003D5246"/>
    <w:rsid w:val="003D54AC"/>
    <w:rsid w:val="003D6D09"/>
    <w:rsid w:val="003D76A1"/>
    <w:rsid w:val="003E02BF"/>
    <w:rsid w:val="003E0F9B"/>
    <w:rsid w:val="003E1B1F"/>
    <w:rsid w:val="003E2B6E"/>
    <w:rsid w:val="003E44B1"/>
    <w:rsid w:val="003E47A2"/>
    <w:rsid w:val="003E4892"/>
    <w:rsid w:val="003E497C"/>
    <w:rsid w:val="003E717B"/>
    <w:rsid w:val="003E7BD3"/>
    <w:rsid w:val="003F12C9"/>
    <w:rsid w:val="003F1671"/>
    <w:rsid w:val="003F1883"/>
    <w:rsid w:val="003F197A"/>
    <w:rsid w:val="003F1E9F"/>
    <w:rsid w:val="003F1EF1"/>
    <w:rsid w:val="003F2575"/>
    <w:rsid w:val="003F2B13"/>
    <w:rsid w:val="003F33B7"/>
    <w:rsid w:val="003F37BF"/>
    <w:rsid w:val="003F3FC9"/>
    <w:rsid w:val="003F4AB3"/>
    <w:rsid w:val="003F5228"/>
    <w:rsid w:val="003F5505"/>
    <w:rsid w:val="003F5CDC"/>
    <w:rsid w:val="003F6C14"/>
    <w:rsid w:val="003F799B"/>
    <w:rsid w:val="003F7ABB"/>
    <w:rsid w:val="003F7E25"/>
    <w:rsid w:val="0040021F"/>
    <w:rsid w:val="004020DE"/>
    <w:rsid w:val="00403C07"/>
    <w:rsid w:val="00404278"/>
    <w:rsid w:val="0040436D"/>
    <w:rsid w:val="00405232"/>
    <w:rsid w:val="00405B37"/>
    <w:rsid w:val="00406706"/>
    <w:rsid w:val="00406931"/>
    <w:rsid w:val="00407EFE"/>
    <w:rsid w:val="00407FA3"/>
    <w:rsid w:val="004104B5"/>
    <w:rsid w:val="00410BE0"/>
    <w:rsid w:val="00410D6E"/>
    <w:rsid w:val="00410F1F"/>
    <w:rsid w:val="004111CC"/>
    <w:rsid w:val="00411720"/>
    <w:rsid w:val="00411C12"/>
    <w:rsid w:val="00412B40"/>
    <w:rsid w:val="0041316C"/>
    <w:rsid w:val="00413B46"/>
    <w:rsid w:val="00413B7A"/>
    <w:rsid w:val="0041400F"/>
    <w:rsid w:val="00414B35"/>
    <w:rsid w:val="00415E00"/>
    <w:rsid w:val="004168A2"/>
    <w:rsid w:val="00417ABB"/>
    <w:rsid w:val="00420ED4"/>
    <w:rsid w:val="004213F1"/>
    <w:rsid w:val="00422129"/>
    <w:rsid w:val="00422298"/>
    <w:rsid w:val="0042237D"/>
    <w:rsid w:val="00423445"/>
    <w:rsid w:val="00423CC8"/>
    <w:rsid w:val="00423EA6"/>
    <w:rsid w:val="004247DA"/>
    <w:rsid w:val="004254E6"/>
    <w:rsid w:val="0042573F"/>
    <w:rsid w:val="004258F1"/>
    <w:rsid w:val="00432B94"/>
    <w:rsid w:val="00433157"/>
    <w:rsid w:val="0043389C"/>
    <w:rsid w:val="004339AD"/>
    <w:rsid w:val="00434A7C"/>
    <w:rsid w:val="004365D1"/>
    <w:rsid w:val="00436CED"/>
    <w:rsid w:val="00437243"/>
    <w:rsid w:val="00437359"/>
    <w:rsid w:val="00437DAB"/>
    <w:rsid w:val="00440D17"/>
    <w:rsid w:val="00440E43"/>
    <w:rsid w:val="00441678"/>
    <w:rsid w:val="00442D47"/>
    <w:rsid w:val="00442D56"/>
    <w:rsid w:val="004431F9"/>
    <w:rsid w:val="004435D4"/>
    <w:rsid w:val="00443A9B"/>
    <w:rsid w:val="00443FC3"/>
    <w:rsid w:val="00444240"/>
    <w:rsid w:val="004458C5"/>
    <w:rsid w:val="00445CDF"/>
    <w:rsid w:val="00446940"/>
    <w:rsid w:val="00446945"/>
    <w:rsid w:val="004471DB"/>
    <w:rsid w:val="00447382"/>
    <w:rsid w:val="004475B5"/>
    <w:rsid w:val="0045025C"/>
    <w:rsid w:val="004502F2"/>
    <w:rsid w:val="004518D0"/>
    <w:rsid w:val="00451FB7"/>
    <w:rsid w:val="00452202"/>
    <w:rsid w:val="004534CB"/>
    <w:rsid w:val="00453909"/>
    <w:rsid w:val="00453AFD"/>
    <w:rsid w:val="00454558"/>
    <w:rsid w:val="004562F9"/>
    <w:rsid w:val="0045649F"/>
    <w:rsid w:val="004570AC"/>
    <w:rsid w:val="00461742"/>
    <w:rsid w:val="00462627"/>
    <w:rsid w:val="0046332A"/>
    <w:rsid w:val="0046346B"/>
    <w:rsid w:val="0046431F"/>
    <w:rsid w:val="00464E50"/>
    <w:rsid w:val="004650E7"/>
    <w:rsid w:val="0046543D"/>
    <w:rsid w:val="00466D1A"/>
    <w:rsid w:val="00467CC5"/>
    <w:rsid w:val="00467D98"/>
    <w:rsid w:val="00470395"/>
    <w:rsid w:val="00470AC3"/>
    <w:rsid w:val="00470E12"/>
    <w:rsid w:val="00471C39"/>
    <w:rsid w:val="00472255"/>
    <w:rsid w:val="00473093"/>
    <w:rsid w:val="004742EE"/>
    <w:rsid w:val="00474DCC"/>
    <w:rsid w:val="0047522D"/>
    <w:rsid w:val="004756DC"/>
    <w:rsid w:val="00476083"/>
    <w:rsid w:val="004760AC"/>
    <w:rsid w:val="0047631C"/>
    <w:rsid w:val="00476BDC"/>
    <w:rsid w:val="00476D17"/>
    <w:rsid w:val="0047737A"/>
    <w:rsid w:val="00477788"/>
    <w:rsid w:val="0047779F"/>
    <w:rsid w:val="0048005C"/>
    <w:rsid w:val="00482167"/>
    <w:rsid w:val="00482764"/>
    <w:rsid w:val="00483648"/>
    <w:rsid w:val="004840A4"/>
    <w:rsid w:val="004845C9"/>
    <w:rsid w:val="004848A1"/>
    <w:rsid w:val="0048611B"/>
    <w:rsid w:val="0048655B"/>
    <w:rsid w:val="00486C9F"/>
    <w:rsid w:val="004872CD"/>
    <w:rsid w:val="004874A3"/>
    <w:rsid w:val="00490E03"/>
    <w:rsid w:val="00492163"/>
    <w:rsid w:val="004924F0"/>
    <w:rsid w:val="0049350E"/>
    <w:rsid w:val="004955FF"/>
    <w:rsid w:val="00496437"/>
    <w:rsid w:val="004965EF"/>
    <w:rsid w:val="00497179"/>
    <w:rsid w:val="004A027D"/>
    <w:rsid w:val="004A07CA"/>
    <w:rsid w:val="004A0E91"/>
    <w:rsid w:val="004A1191"/>
    <w:rsid w:val="004A14CC"/>
    <w:rsid w:val="004A2E9A"/>
    <w:rsid w:val="004A38C0"/>
    <w:rsid w:val="004A4279"/>
    <w:rsid w:val="004A4394"/>
    <w:rsid w:val="004A5F97"/>
    <w:rsid w:val="004A677D"/>
    <w:rsid w:val="004B0602"/>
    <w:rsid w:val="004B06A3"/>
    <w:rsid w:val="004B0798"/>
    <w:rsid w:val="004B163B"/>
    <w:rsid w:val="004B31AC"/>
    <w:rsid w:val="004B3D1E"/>
    <w:rsid w:val="004B3F13"/>
    <w:rsid w:val="004B47EC"/>
    <w:rsid w:val="004B60CC"/>
    <w:rsid w:val="004C033B"/>
    <w:rsid w:val="004C0A56"/>
    <w:rsid w:val="004C2786"/>
    <w:rsid w:val="004C2D1F"/>
    <w:rsid w:val="004C3291"/>
    <w:rsid w:val="004C36B9"/>
    <w:rsid w:val="004C3E19"/>
    <w:rsid w:val="004C4EA9"/>
    <w:rsid w:val="004C4F52"/>
    <w:rsid w:val="004C53F1"/>
    <w:rsid w:val="004C788B"/>
    <w:rsid w:val="004D09B3"/>
    <w:rsid w:val="004D0B24"/>
    <w:rsid w:val="004D182A"/>
    <w:rsid w:val="004D238D"/>
    <w:rsid w:val="004D264A"/>
    <w:rsid w:val="004D27AB"/>
    <w:rsid w:val="004D2CA3"/>
    <w:rsid w:val="004D2E65"/>
    <w:rsid w:val="004D2EFD"/>
    <w:rsid w:val="004D3147"/>
    <w:rsid w:val="004D3CC6"/>
    <w:rsid w:val="004D4A23"/>
    <w:rsid w:val="004D4D56"/>
    <w:rsid w:val="004D6A84"/>
    <w:rsid w:val="004E1F89"/>
    <w:rsid w:val="004E48B1"/>
    <w:rsid w:val="004E495E"/>
    <w:rsid w:val="004E524B"/>
    <w:rsid w:val="004E580D"/>
    <w:rsid w:val="004E59CB"/>
    <w:rsid w:val="004E5B91"/>
    <w:rsid w:val="004E5E26"/>
    <w:rsid w:val="004E6855"/>
    <w:rsid w:val="004E6DDF"/>
    <w:rsid w:val="004E707B"/>
    <w:rsid w:val="004F0961"/>
    <w:rsid w:val="004F259F"/>
    <w:rsid w:val="004F2D59"/>
    <w:rsid w:val="004F2EEC"/>
    <w:rsid w:val="004F2FA3"/>
    <w:rsid w:val="004F3E8D"/>
    <w:rsid w:val="004F4C73"/>
    <w:rsid w:val="0050019E"/>
    <w:rsid w:val="00500FEB"/>
    <w:rsid w:val="0050211F"/>
    <w:rsid w:val="00504688"/>
    <w:rsid w:val="00504B40"/>
    <w:rsid w:val="00504CF4"/>
    <w:rsid w:val="005052D8"/>
    <w:rsid w:val="005055D8"/>
    <w:rsid w:val="005059C9"/>
    <w:rsid w:val="00506065"/>
    <w:rsid w:val="00507205"/>
    <w:rsid w:val="00507594"/>
    <w:rsid w:val="005123E6"/>
    <w:rsid w:val="00512BDE"/>
    <w:rsid w:val="005134CB"/>
    <w:rsid w:val="005153D4"/>
    <w:rsid w:val="00515706"/>
    <w:rsid w:val="005159D7"/>
    <w:rsid w:val="00515A40"/>
    <w:rsid w:val="00515DCB"/>
    <w:rsid w:val="0051713C"/>
    <w:rsid w:val="00520D93"/>
    <w:rsid w:val="00522517"/>
    <w:rsid w:val="00522A55"/>
    <w:rsid w:val="00523531"/>
    <w:rsid w:val="0052398C"/>
    <w:rsid w:val="00526C5D"/>
    <w:rsid w:val="00527672"/>
    <w:rsid w:val="00527D7D"/>
    <w:rsid w:val="005307E8"/>
    <w:rsid w:val="00532AB1"/>
    <w:rsid w:val="00532EB8"/>
    <w:rsid w:val="005333ED"/>
    <w:rsid w:val="005352C5"/>
    <w:rsid w:val="00540016"/>
    <w:rsid w:val="00540602"/>
    <w:rsid w:val="005406CF"/>
    <w:rsid w:val="00540879"/>
    <w:rsid w:val="00540CF7"/>
    <w:rsid w:val="00540DCE"/>
    <w:rsid w:val="005425A6"/>
    <w:rsid w:val="00542ABF"/>
    <w:rsid w:val="00543AAC"/>
    <w:rsid w:val="00543F55"/>
    <w:rsid w:val="005444B9"/>
    <w:rsid w:val="0054475F"/>
    <w:rsid w:val="00544798"/>
    <w:rsid w:val="005456DE"/>
    <w:rsid w:val="00546CF6"/>
    <w:rsid w:val="00547441"/>
    <w:rsid w:val="005520AC"/>
    <w:rsid w:val="0055249D"/>
    <w:rsid w:val="005527DA"/>
    <w:rsid w:val="00553D08"/>
    <w:rsid w:val="00553D57"/>
    <w:rsid w:val="00553F8B"/>
    <w:rsid w:val="005550CD"/>
    <w:rsid w:val="00555131"/>
    <w:rsid w:val="00556C66"/>
    <w:rsid w:val="00557E3E"/>
    <w:rsid w:val="00561089"/>
    <w:rsid w:val="00561184"/>
    <w:rsid w:val="00561B7B"/>
    <w:rsid w:val="00561BD7"/>
    <w:rsid w:val="00562487"/>
    <w:rsid w:val="0056330A"/>
    <w:rsid w:val="00564081"/>
    <w:rsid w:val="00564752"/>
    <w:rsid w:val="005652A1"/>
    <w:rsid w:val="00565CC7"/>
    <w:rsid w:val="00566668"/>
    <w:rsid w:val="005702D6"/>
    <w:rsid w:val="005706A0"/>
    <w:rsid w:val="00570B61"/>
    <w:rsid w:val="00573198"/>
    <w:rsid w:val="005736FD"/>
    <w:rsid w:val="00573916"/>
    <w:rsid w:val="00575A77"/>
    <w:rsid w:val="00576309"/>
    <w:rsid w:val="005775B1"/>
    <w:rsid w:val="0057777A"/>
    <w:rsid w:val="005778D8"/>
    <w:rsid w:val="00577B69"/>
    <w:rsid w:val="0058002F"/>
    <w:rsid w:val="00580510"/>
    <w:rsid w:val="00581FCC"/>
    <w:rsid w:val="00583090"/>
    <w:rsid w:val="005842F6"/>
    <w:rsid w:val="00584741"/>
    <w:rsid w:val="00584C17"/>
    <w:rsid w:val="005856B9"/>
    <w:rsid w:val="00586347"/>
    <w:rsid w:val="005876C8"/>
    <w:rsid w:val="005913E1"/>
    <w:rsid w:val="00592410"/>
    <w:rsid w:val="005927F6"/>
    <w:rsid w:val="005928B7"/>
    <w:rsid w:val="00592AA0"/>
    <w:rsid w:val="00593531"/>
    <w:rsid w:val="00593657"/>
    <w:rsid w:val="00593FE9"/>
    <w:rsid w:val="0059432D"/>
    <w:rsid w:val="00594EC5"/>
    <w:rsid w:val="00597111"/>
    <w:rsid w:val="005A096A"/>
    <w:rsid w:val="005A1ECE"/>
    <w:rsid w:val="005A1F66"/>
    <w:rsid w:val="005A2DD7"/>
    <w:rsid w:val="005A2F3B"/>
    <w:rsid w:val="005A340E"/>
    <w:rsid w:val="005A375B"/>
    <w:rsid w:val="005A3E7A"/>
    <w:rsid w:val="005A4591"/>
    <w:rsid w:val="005A5155"/>
    <w:rsid w:val="005A5756"/>
    <w:rsid w:val="005A5B33"/>
    <w:rsid w:val="005A5EAB"/>
    <w:rsid w:val="005A686D"/>
    <w:rsid w:val="005A75E9"/>
    <w:rsid w:val="005B147D"/>
    <w:rsid w:val="005B1669"/>
    <w:rsid w:val="005B22C3"/>
    <w:rsid w:val="005B2AA9"/>
    <w:rsid w:val="005B3DF8"/>
    <w:rsid w:val="005B4C0B"/>
    <w:rsid w:val="005B574F"/>
    <w:rsid w:val="005B6BA8"/>
    <w:rsid w:val="005B6BF0"/>
    <w:rsid w:val="005B7169"/>
    <w:rsid w:val="005B7AF0"/>
    <w:rsid w:val="005C0A02"/>
    <w:rsid w:val="005C0FBD"/>
    <w:rsid w:val="005C3589"/>
    <w:rsid w:val="005C36B2"/>
    <w:rsid w:val="005C36E8"/>
    <w:rsid w:val="005C41B2"/>
    <w:rsid w:val="005C437E"/>
    <w:rsid w:val="005C4A60"/>
    <w:rsid w:val="005C52B5"/>
    <w:rsid w:val="005C57D8"/>
    <w:rsid w:val="005C5849"/>
    <w:rsid w:val="005C5CB9"/>
    <w:rsid w:val="005C68E3"/>
    <w:rsid w:val="005C78B8"/>
    <w:rsid w:val="005C7E2A"/>
    <w:rsid w:val="005D174E"/>
    <w:rsid w:val="005D2C30"/>
    <w:rsid w:val="005D3349"/>
    <w:rsid w:val="005D3BDA"/>
    <w:rsid w:val="005D4A79"/>
    <w:rsid w:val="005D4D1A"/>
    <w:rsid w:val="005D4D76"/>
    <w:rsid w:val="005D4F25"/>
    <w:rsid w:val="005D6337"/>
    <w:rsid w:val="005D6A82"/>
    <w:rsid w:val="005D73DD"/>
    <w:rsid w:val="005D7896"/>
    <w:rsid w:val="005E0775"/>
    <w:rsid w:val="005E16E3"/>
    <w:rsid w:val="005E1C09"/>
    <w:rsid w:val="005E27A5"/>
    <w:rsid w:val="005E3D7D"/>
    <w:rsid w:val="005E4120"/>
    <w:rsid w:val="005E4F3C"/>
    <w:rsid w:val="005E520E"/>
    <w:rsid w:val="005E5410"/>
    <w:rsid w:val="005E62F4"/>
    <w:rsid w:val="005E6948"/>
    <w:rsid w:val="005F17AF"/>
    <w:rsid w:val="005F1EA6"/>
    <w:rsid w:val="005F2DCF"/>
    <w:rsid w:val="005F314D"/>
    <w:rsid w:val="005F3997"/>
    <w:rsid w:val="005F3FCE"/>
    <w:rsid w:val="005F57FB"/>
    <w:rsid w:val="005F62A7"/>
    <w:rsid w:val="005F71B0"/>
    <w:rsid w:val="005F7B2E"/>
    <w:rsid w:val="005F7B3C"/>
    <w:rsid w:val="005F7DB4"/>
    <w:rsid w:val="00601128"/>
    <w:rsid w:val="006013D3"/>
    <w:rsid w:val="00602C4D"/>
    <w:rsid w:val="00602F7A"/>
    <w:rsid w:val="0060310A"/>
    <w:rsid w:val="0060327D"/>
    <w:rsid w:val="00603C91"/>
    <w:rsid w:val="006045E1"/>
    <w:rsid w:val="006046A1"/>
    <w:rsid w:val="006046B6"/>
    <w:rsid w:val="00605057"/>
    <w:rsid w:val="00605788"/>
    <w:rsid w:val="0060634B"/>
    <w:rsid w:val="00606C59"/>
    <w:rsid w:val="0060748C"/>
    <w:rsid w:val="00607B28"/>
    <w:rsid w:val="00610678"/>
    <w:rsid w:val="0061071C"/>
    <w:rsid w:val="00610943"/>
    <w:rsid w:val="00611564"/>
    <w:rsid w:val="00612BFF"/>
    <w:rsid w:val="00612FCA"/>
    <w:rsid w:val="006137B4"/>
    <w:rsid w:val="00613F1C"/>
    <w:rsid w:val="006144DA"/>
    <w:rsid w:val="006151FD"/>
    <w:rsid w:val="0061596A"/>
    <w:rsid w:val="00615BF7"/>
    <w:rsid w:val="00617160"/>
    <w:rsid w:val="00617E1D"/>
    <w:rsid w:val="006206EC"/>
    <w:rsid w:val="00622ABB"/>
    <w:rsid w:val="00622BA7"/>
    <w:rsid w:val="006232CB"/>
    <w:rsid w:val="0062330C"/>
    <w:rsid w:val="00623578"/>
    <w:rsid w:val="00623B15"/>
    <w:rsid w:val="00623E98"/>
    <w:rsid w:val="00624E87"/>
    <w:rsid w:val="00625595"/>
    <w:rsid w:val="006259BE"/>
    <w:rsid w:val="00625BA4"/>
    <w:rsid w:val="00625CFB"/>
    <w:rsid w:val="006268C0"/>
    <w:rsid w:val="0062693D"/>
    <w:rsid w:val="00626EA4"/>
    <w:rsid w:val="00626FE1"/>
    <w:rsid w:val="00627320"/>
    <w:rsid w:val="006276CE"/>
    <w:rsid w:val="00627715"/>
    <w:rsid w:val="00627DED"/>
    <w:rsid w:val="00630ED6"/>
    <w:rsid w:val="00631A7E"/>
    <w:rsid w:val="00632B7D"/>
    <w:rsid w:val="00632DC3"/>
    <w:rsid w:val="0063332B"/>
    <w:rsid w:val="00633A8D"/>
    <w:rsid w:val="00634A58"/>
    <w:rsid w:val="006352AE"/>
    <w:rsid w:val="006355C1"/>
    <w:rsid w:val="00635699"/>
    <w:rsid w:val="00635ACE"/>
    <w:rsid w:val="00635C32"/>
    <w:rsid w:val="00636146"/>
    <w:rsid w:val="00637645"/>
    <w:rsid w:val="00637FD7"/>
    <w:rsid w:val="00640053"/>
    <w:rsid w:val="00640103"/>
    <w:rsid w:val="006403D8"/>
    <w:rsid w:val="0064113E"/>
    <w:rsid w:val="00641BC5"/>
    <w:rsid w:val="00642CFB"/>
    <w:rsid w:val="00642D92"/>
    <w:rsid w:val="006435F9"/>
    <w:rsid w:val="00643EAC"/>
    <w:rsid w:val="006459CE"/>
    <w:rsid w:val="006459ED"/>
    <w:rsid w:val="00645D9C"/>
    <w:rsid w:val="00646583"/>
    <w:rsid w:val="0064791B"/>
    <w:rsid w:val="00650744"/>
    <w:rsid w:val="006520A5"/>
    <w:rsid w:val="00653DD6"/>
    <w:rsid w:val="006556AC"/>
    <w:rsid w:val="00656430"/>
    <w:rsid w:val="006568DD"/>
    <w:rsid w:val="0065733A"/>
    <w:rsid w:val="006574F4"/>
    <w:rsid w:val="00657866"/>
    <w:rsid w:val="00657BBC"/>
    <w:rsid w:val="0066045C"/>
    <w:rsid w:val="00660DEB"/>
    <w:rsid w:val="006624CD"/>
    <w:rsid w:val="00662879"/>
    <w:rsid w:val="00662989"/>
    <w:rsid w:val="00663160"/>
    <w:rsid w:val="006634E9"/>
    <w:rsid w:val="0066438F"/>
    <w:rsid w:val="00664B00"/>
    <w:rsid w:val="00664DE7"/>
    <w:rsid w:val="006662F8"/>
    <w:rsid w:val="0066645B"/>
    <w:rsid w:val="00666BC6"/>
    <w:rsid w:val="00666E08"/>
    <w:rsid w:val="00666F10"/>
    <w:rsid w:val="00667169"/>
    <w:rsid w:val="00667230"/>
    <w:rsid w:val="0067030F"/>
    <w:rsid w:val="00670BEA"/>
    <w:rsid w:val="00670D10"/>
    <w:rsid w:val="00670ED0"/>
    <w:rsid w:val="00670EDE"/>
    <w:rsid w:val="00671C4D"/>
    <w:rsid w:val="006727B8"/>
    <w:rsid w:val="00672A43"/>
    <w:rsid w:val="00673398"/>
    <w:rsid w:val="00673564"/>
    <w:rsid w:val="006736B1"/>
    <w:rsid w:val="006747EC"/>
    <w:rsid w:val="00674830"/>
    <w:rsid w:val="00674B0B"/>
    <w:rsid w:val="00674C42"/>
    <w:rsid w:val="0067578E"/>
    <w:rsid w:val="00675A36"/>
    <w:rsid w:val="00677840"/>
    <w:rsid w:val="00677A06"/>
    <w:rsid w:val="00680B06"/>
    <w:rsid w:val="00680B08"/>
    <w:rsid w:val="00680C26"/>
    <w:rsid w:val="00680ECE"/>
    <w:rsid w:val="00681E32"/>
    <w:rsid w:val="00683980"/>
    <w:rsid w:val="00683D12"/>
    <w:rsid w:val="00685AAB"/>
    <w:rsid w:val="00685D7B"/>
    <w:rsid w:val="006878D5"/>
    <w:rsid w:val="0069031D"/>
    <w:rsid w:val="0069049E"/>
    <w:rsid w:val="00691337"/>
    <w:rsid w:val="0069195E"/>
    <w:rsid w:val="00691AB8"/>
    <w:rsid w:val="00692B7D"/>
    <w:rsid w:val="00693139"/>
    <w:rsid w:val="0069627F"/>
    <w:rsid w:val="00696D5B"/>
    <w:rsid w:val="00696F27"/>
    <w:rsid w:val="006979DC"/>
    <w:rsid w:val="00697F25"/>
    <w:rsid w:val="006A0D80"/>
    <w:rsid w:val="006A181B"/>
    <w:rsid w:val="006A309E"/>
    <w:rsid w:val="006A33EF"/>
    <w:rsid w:val="006A42C0"/>
    <w:rsid w:val="006A4B4B"/>
    <w:rsid w:val="006A4C0C"/>
    <w:rsid w:val="006A5C25"/>
    <w:rsid w:val="006A612B"/>
    <w:rsid w:val="006A7982"/>
    <w:rsid w:val="006A7BF0"/>
    <w:rsid w:val="006A7CF0"/>
    <w:rsid w:val="006A7DB7"/>
    <w:rsid w:val="006A7E90"/>
    <w:rsid w:val="006B0EB8"/>
    <w:rsid w:val="006B2208"/>
    <w:rsid w:val="006B344C"/>
    <w:rsid w:val="006B3BA9"/>
    <w:rsid w:val="006B598B"/>
    <w:rsid w:val="006B6139"/>
    <w:rsid w:val="006C0199"/>
    <w:rsid w:val="006C0287"/>
    <w:rsid w:val="006C029B"/>
    <w:rsid w:val="006C04EE"/>
    <w:rsid w:val="006C1014"/>
    <w:rsid w:val="006C1352"/>
    <w:rsid w:val="006C2001"/>
    <w:rsid w:val="006C3B3A"/>
    <w:rsid w:val="006C64DC"/>
    <w:rsid w:val="006C743F"/>
    <w:rsid w:val="006C74C8"/>
    <w:rsid w:val="006D0168"/>
    <w:rsid w:val="006D04D3"/>
    <w:rsid w:val="006D0A2B"/>
    <w:rsid w:val="006D0AC5"/>
    <w:rsid w:val="006D11E8"/>
    <w:rsid w:val="006D1EBA"/>
    <w:rsid w:val="006D30B9"/>
    <w:rsid w:val="006D46D1"/>
    <w:rsid w:val="006D4925"/>
    <w:rsid w:val="006D4FE9"/>
    <w:rsid w:val="006D5456"/>
    <w:rsid w:val="006D56AD"/>
    <w:rsid w:val="006D5DC0"/>
    <w:rsid w:val="006D6E5B"/>
    <w:rsid w:val="006E14B6"/>
    <w:rsid w:val="006E2D1E"/>
    <w:rsid w:val="006E32B8"/>
    <w:rsid w:val="006E466B"/>
    <w:rsid w:val="006E4832"/>
    <w:rsid w:val="006E4A60"/>
    <w:rsid w:val="006E5006"/>
    <w:rsid w:val="006E50A5"/>
    <w:rsid w:val="006E53D1"/>
    <w:rsid w:val="006E6157"/>
    <w:rsid w:val="006E62A0"/>
    <w:rsid w:val="006E6519"/>
    <w:rsid w:val="006E6564"/>
    <w:rsid w:val="006E6BC8"/>
    <w:rsid w:val="006E74E5"/>
    <w:rsid w:val="006E7A2F"/>
    <w:rsid w:val="006E7C32"/>
    <w:rsid w:val="006F03D9"/>
    <w:rsid w:val="006F040D"/>
    <w:rsid w:val="006F0D8E"/>
    <w:rsid w:val="006F132B"/>
    <w:rsid w:val="006F14FE"/>
    <w:rsid w:val="006F1A6D"/>
    <w:rsid w:val="006F2E3B"/>
    <w:rsid w:val="006F3E80"/>
    <w:rsid w:val="006F40F6"/>
    <w:rsid w:val="006F4C4A"/>
    <w:rsid w:val="00700863"/>
    <w:rsid w:val="00701059"/>
    <w:rsid w:val="0070114F"/>
    <w:rsid w:val="00701723"/>
    <w:rsid w:val="00701753"/>
    <w:rsid w:val="00701A20"/>
    <w:rsid w:val="00702142"/>
    <w:rsid w:val="007028F5"/>
    <w:rsid w:val="00702986"/>
    <w:rsid w:val="00702A94"/>
    <w:rsid w:val="00702B62"/>
    <w:rsid w:val="00703284"/>
    <w:rsid w:val="00703A77"/>
    <w:rsid w:val="00703B7B"/>
    <w:rsid w:val="00703B9A"/>
    <w:rsid w:val="007045F8"/>
    <w:rsid w:val="00706896"/>
    <w:rsid w:val="0070708A"/>
    <w:rsid w:val="00707664"/>
    <w:rsid w:val="00707934"/>
    <w:rsid w:val="00710271"/>
    <w:rsid w:val="00710583"/>
    <w:rsid w:val="007107E9"/>
    <w:rsid w:val="00710887"/>
    <w:rsid w:val="00711BEA"/>
    <w:rsid w:val="00711ED7"/>
    <w:rsid w:val="00712069"/>
    <w:rsid w:val="00712C43"/>
    <w:rsid w:val="00712CA1"/>
    <w:rsid w:val="00712EF8"/>
    <w:rsid w:val="0071379A"/>
    <w:rsid w:val="007137E7"/>
    <w:rsid w:val="00714197"/>
    <w:rsid w:val="00714483"/>
    <w:rsid w:val="00714839"/>
    <w:rsid w:val="007157F7"/>
    <w:rsid w:val="00715FCB"/>
    <w:rsid w:val="00716876"/>
    <w:rsid w:val="00717301"/>
    <w:rsid w:val="0072095D"/>
    <w:rsid w:val="00721065"/>
    <w:rsid w:val="00721EFB"/>
    <w:rsid w:val="00721FDD"/>
    <w:rsid w:val="007220B9"/>
    <w:rsid w:val="00722D4E"/>
    <w:rsid w:val="00722EE5"/>
    <w:rsid w:val="0072627A"/>
    <w:rsid w:val="007267AC"/>
    <w:rsid w:val="00726F74"/>
    <w:rsid w:val="00727981"/>
    <w:rsid w:val="00727B9D"/>
    <w:rsid w:val="00731611"/>
    <w:rsid w:val="00731ABF"/>
    <w:rsid w:val="007322E5"/>
    <w:rsid w:val="00733F54"/>
    <w:rsid w:val="00734188"/>
    <w:rsid w:val="007341F7"/>
    <w:rsid w:val="00734CCB"/>
    <w:rsid w:val="007351DA"/>
    <w:rsid w:val="00735775"/>
    <w:rsid w:val="007360C9"/>
    <w:rsid w:val="0073681A"/>
    <w:rsid w:val="00737D8C"/>
    <w:rsid w:val="00737EDF"/>
    <w:rsid w:val="007409D3"/>
    <w:rsid w:val="00740D61"/>
    <w:rsid w:val="00741685"/>
    <w:rsid w:val="00741995"/>
    <w:rsid w:val="00741F13"/>
    <w:rsid w:val="00743CBE"/>
    <w:rsid w:val="00744342"/>
    <w:rsid w:val="007444FB"/>
    <w:rsid w:val="00744FBE"/>
    <w:rsid w:val="00746241"/>
    <w:rsid w:val="00746656"/>
    <w:rsid w:val="00750E00"/>
    <w:rsid w:val="0075181E"/>
    <w:rsid w:val="00754195"/>
    <w:rsid w:val="00755868"/>
    <w:rsid w:val="007558D1"/>
    <w:rsid w:val="00755F36"/>
    <w:rsid w:val="00755F9C"/>
    <w:rsid w:val="0075680B"/>
    <w:rsid w:val="00756E76"/>
    <w:rsid w:val="00761325"/>
    <w:rsid w:val="00761593"/>
    <w:rsid w:val="00761EFF"/>
    <w:rsid w:val="00762787"/>
    <w:rsid w:val="007631FC"/>
    <w:rsid w:val="007641D1"/>
    <w:rsid w:val="007642B7"/>
    <w:rsid w:val="00764781"/>
    <w:rsid w:val="00764C1D"/>
    <w:rsid w:val="00765458"/>
    <w:rsid w:val="00766331"/>
    <w:rsid w:val="007664EF"/>
    <w:rsid w:val="00766705"/>
    <w:rsid w:val="00766E2B"/>
    <w:rsid w:val="00767192"/>
    <w:rsid w:val="00767BF4"/>
    <w:rsid w:val="007700AD"/>
    <w:rsid w:val="0077063B"/>
    <w:rsid w:val="00770A1A"/>
    <w:rsid w:val="00771F17"/>
    <w:rsid w:val="00772C86"/>
    <w:rsid w:val="00772DC2"/>
    <w:rsid w:val="007738F4"/>
    <w:rsid w:val="007756E1"/>
    <w:rsid w:val="00776C48"/>
    <w:rsid w:val="00776CE3"/>
    <w:rsid w:val="00776EEC"/>
    <w:rsid w:val="00780258"/>
    <w:rsid w:val="00780D52"/>
    <w:rsid w:val="00781A65"/>
    <w:rsid w:val="00781F71"/>
    <w:rsid w:val="00782A24"/>
    <w:rsid w:val="00782AE2"/>
    <w:rsid w:val="00782B1B"/>
    <w:rsid w:val="00782EBF"/>
    <w:rsid w:val="00783863"/>
    <w:rsid w:val="00784010"/>
    <w:rsid w:val="00784285"/>
    <w:rsid w:val="0078514E"/>
    <w:rsid w:val="00785578"/>
    <w:rsid w:val="00786A6F"/>
    <w:rsid w:val="0078737A"/>
    <w:rsid w:val="00787397"/>
    <w:rsid w:val="00787D34"/>
    <w:rsid w:val="007908B7"/>
    <w:rsid w:val="0079098C"/>
    <w:rsid w:val="007910DC"/>
    <w:rsid w:val="00792AE6"/>
    <w:rsid w:val="00792B51"/>
    <w:rsid w:val="00793789"/>
    <w:rsid w:val="00794131"/>
    <w:rsid w:val="007947DB"/>
    <w:rsid w:val="00794B75"/>
    <w:rsid w:val="007963B7"/>
    <w:rsid w:val="00796756"/>
    <w:rsid w:val="00796ADC"/>
    <w:rsid w:val="00797A31"/>
    <w:rsid w:val="00797C1C"/>
    <w:rsid w:val="007A0A60"/>
    <w:rsid w:val="007A240B"/>
    <w:rsid w:val="007A2878"/>
    <w:rsid w:val="007A3237"/>
    <w:rsid w:val="007A56A4"/>
    <w:rsid w:val="007A5D3A"/>
    <w:rsid w:val="007A679F"/>
    <w:rsid w:val="007A6A73"/>
    <w:rsid w:val="007A6E04"/>
    <w:rsid w:val="007A70AA"/>
    <w:rsid w:val="007A7FAA"/>
    <w:rsid w:val="007B00A0"/>
    <w:rsid w:val="007B0198"/>
    <w:rsid w:val="007B1588"/>
    <w:rsid w:val="007B18D6"/>
    <w:rsid w:val="007B26C9"/>
    <w:rsid w:val="007B26DB"/>
    <w:rsid w:val="007B3F92"/>
    <w:rsid w:val="007B4C8B"/>
    <w:rsid w:val="007B5F2A"/>
    <w:rsid w:val="007B60F4"/>
    <w:rsid w:val="007B6EB2"/>
    <w:rsid w:val="007B7B9F"/>
    <w:rsid w:val="007B7E38"/>
    <w:rsid w:val="007C1402"/>
    <w:rsid w:val="007C2EAB"/>
    <w:rsid w:val="007C39C9"/>
    <w:rsid w:val="007C3BD4"/>
    <w:rsid w:val="007C4828"/>
    <w:rsid w:val="007C4B8E"/>
    <w:rsid w:val="007C5027"/>
    <w:rsid w:val="007C730B"/>
    <w:rsid w:val="007C7912"/>
    <w:rsid w:val="007D02F8"/>
    <w:rsid w:val="007D0A0F"/>
    <w:rsid w:val="007D0A17"/>
    <w:rsid w:val="007D1023"/>
    <w:rsid w:val="007D1429"/>
    <w:rsid w:val="007D1522"/>
    <w:rsid w:val="007D1A19"/>
    <w:rsid w:val="007D1D67"/>
    <w:rsid w:val="007D2662"/>
    <w:rsid w:val="007D291D"/>
    <w:rsid w:val="007D2A05"/>
    <w:rsid w:val="007D3876"/>
    <w:rsid w:val="007D3884"/>
    <w:rsid w:val="007D39DE"/>
    <w:rsid w:val="007D3A01"/>
    <w:rsid w:val="007D428C"/>
    <w:rsid w:val="007D50DE"/>
    <w:rsid w:val="007D56B6"/>
    <w:rsid w:val="007D6CA0"/>
    <w:rsid w:val="007D7537"/>
    <w:rsid w:val="007D7B09"/>
    <w:rsid w:val="007D7D12"/>
    <w:rsid w:val="007E0719"/>
    <w:rsid w:val="007E1A5A"/>
    <w:rsid w:val="007E2C97"/>
    <w:rsid w:val="007E39A0"/>
    <w:rsid w:val="007E416B"/>
    <w:rsid w:val="007E4CC3"/>
    <w:rsid w:val="007E4F17"/>
    <w:rsid w:val="007E5070"/>
    <w:rsid w:val="007E5B8D"/>
    <w:rsid w:val="007E5E1D"/>
    <w:rsid w:val="007E6921"/>
    <w:rsid w:val="007E75E8"/>
    <w:rsid w:val="007E7662"/>
    <w:rsid w:val="007F08FF"/>
    <w:rsid w:val="007F0A19"/>
    <w:rsid w:val="007F0A25"/>
    <w:rsid w:val="007F0F3C"/>
    <w:rsid w:val="007F18C5"/>
    <w:rsid w:val="007F282A"/>
    <w:rsid w:val="007F3F58"/>
    <w:rsid w:val="007F443F"/>
    <w:rsid w:val="007F47BA"/>
    <w:rsid w:val="007F48A6"/>
    <w:rsid w:val="007F53DF"/>
    <w:rsid w:val="007F5683"/>
    <w:rsid w:val="007F58DB"/>
    <w:rsid w:val="007F66D7"/>
    <w:rsid w:val="007F695F"/>
    <w:rsid w:val="007F6D0D"/>
    <w:rsid w:val="007F6D56"/>
    <w:rsid w:val="00800875"/>
    <w:rsid w:val="008015A6"/>
    <w:rsid w:val="00801F31"/>
    <w:rsid w:val="00802424"/>
    <w:rsid w:val="008029F7"/>
    <w:rsid w:val="00802D99"/>
    <w:rsid w:val="00802F72"/>
    <w:rsid w:val="0080335D"/>
    <w:rsid w:val="0080338F"/>
    <w:rsid w:val="00804BD6"/>
    <w:rsid w:val="008063AD"/>
    <w:rsid w:val="00806897"/>
    <w:rsid w:val="00806A4F"/>
    <w:rsid w:val="00806EC8"/>
    <w:rsid w:val="00807297"/>
    <w:rsid w:val="008073C0"/>
    <w:rsid w:val="0080796E"/>
    <w:rsid w:val="0081020E"/>
    <w:rsid w:val="008107F2"/>
    <w:rsid w:val="00810EBA"/>
    <w:rsid w:val="00811957"/>
    <w:rsid w:val="00813328"/>
    <w:rsid w:val="00814401"/>
    <w:rsid w:val="0081473D"/>
    <w:rsid w:val="00814BD4"/>
    <w:rsid w:val="00815649"/>
    <w:rsid w:val="0081597E"/>
    <w:rsid w:val="00815BF7"/>
    <w:rsid w:val="00815C3D"/>
    <w:rsid w:val="00816B87"/>
    <w:rsid w:val="00816E1F"/>
    <w:rsid w:val="00816E7E"/>
    <w:rsid w:val="00817A33"/>
    <w:rsid w:val="00817BAF"/>
    <w:rsid w:val="008209CD"/>
    <w:rsid w:val="00820DCB"/>
    <w:rsid w:val="00821656"/>
    <w:rsid w:val="00821A52"/>
    <w:rsid w:val="00822106"/>
    <w:rsid w:val="008222DF"/>
    <w:rsid w:val="008224B1"/>
    <w:rsid w:val="008229C0"/>
    <w:rsid w:val="00822BF8"/>
    <w:rsid w:val="00822DCB"/>
    <w:rsid w:val="008238CD"/>
    <w:rsid w:val="008244A0"/>
    <w:rsid w:val="008249F6"/>
    <w:rsid w:val="00825B2D"/>
    <w:rsid w:val="00825D41"/>
    <w:rsid w:val="008307C5"/>
    <w:rsid w:val="00831583"/>
    <w:rsid w:val="008319AA"/>
    <w:rsid w:val="00831BBA"/>
    <w:rsid w:val="0083272C"/>
    <w:rsid w:val="00833251"/>
    <w:rsid w:val="00834479"/>
    <w:rsid w:val="0083555E"/>
    <w:rsid w:val="00835653"/>
    <w:rsid w:val="008362F3"/>
    <w:rsid w:val="008402BE"/>
    <w:rsid w:val="008420F1"/>
    <w:rsid w:val="0084299C"/>
    <w:rsid w:val="008434C7"/>
    <w:rsid w:val="008437FD"/>
    <w:rsid w:val="00843B06"/>
    <w:rsid w:val="00843C53"/>
    <w:rsid w:val="00845C72"/>
    <w:rsid w:val="00845FF7"/>
    <w:rsid w:val="00847CA4"/>
    <w:rsid w:val="00850E4C"/>
    <w:rsid w:val="00851034"/>
    <w:rsid w:val="00851F18"/>
    <w:rsid w:val="0085231D"/>
    <w:rsid w:val="0085256A"/>
    <w:rsid w:val="0085268C"/>
    <w:rsid w:val="008534A3"/>
    <w:rsid w:val="008539F4"/>
    <w:rsid w:val="00854105"/>
    <w:rsid w:val="0085486E"/>
    <w:rsid w:val="00856437"/>
    <w:rsid w:val="00856679"/>
    <w:rsid w:val="00856A71"/>
    <w:rsid w:val="00856E2B"/>
    <w:rsid w:val="008578A6"/>
    <w:rsid w:val="00857F3F"/>
    <w:rsid w:val="00860146"/>
    <w:rsid w:val="00860809"/>
    <w:rsid w:val="008611C5"/>
    <w:rsid w:val="008616D1"/>
    <w:rsid w:val="0086199C"/>
    <w:rsid w:val="00861A56"/>
    <w:rsid w:val="00861F96"/>
    <w:rsid w:val="00862DFA"/>
    <w:rsid w:val="00863748"/>
    <w:rsid w:val="00863E71"/>
    <w:rsid w:val="008643A7"/>
    <w:rsid w:val="008650E9"/>
    <w:rsid w:val="008653D3"/>
    <w:rsid w:val="008654FB"/>
    <w:rsid w:val="008660F5"/>
    <w:rsid w:val="008661CD"/>
    <w:rsid w:val="008663E3"/>
    <w:rsid w:val="008666C6"/>
    <w:rsid w:val="008666D8"/>
    <w:rsid w:val="00866BB5"/>
    <w:rsid w:val="00867257"/>
    <w:rsid w:val="008674B2"/>
    <w:rsid w:val="008675C7"/>
    <w:rsid w:val="00867AC9"/>
    <w:rsid w:val="00867CE7"/>
    <w:rsid w:val="00870823"/>
    <w:rsid w:val="00870D6D"/>
    <w:rsid w:val="008717D0"/>
    <w:rsid w:val="00871816"/>
    <w:rsid w:val="00871B33"/>
    <w:rsid w:val="00872B51"/>
    <w:rsid w:val="00873B88"/>
    <w:rsid w:val="008757AF"/>
    <w:rsid w:val="008759AB"/>
    <w:rsid w:val="0087614D"/>
    <w:rsid w:val="00876279"/>
    <w:rsid w:val="0087638B"/>
    <w:rsid w:val="0087657A"/>
    <w:rsid w:val="008800A5"/>
    <w:rsid w:val="0088034B"/>
    <w:rsid w:val="00880E7B"/>
    <w:rsid w:val="008810C3"/>
    <w:rsid w:val="00881C7B"/>
    <w:rsid w:val="00882699"/>
    <w:rsid w:val="00883671"/>
    <w:rsid w:val="00883E40"/>
    <w:rsid w:val="00884266"/>
    <w:rsid w:val="00884C92"/>
    <w:rsid w:val="0088507D"/>
    <w:rsid w:val="0088596A"/>
    <w:rsid w:val="00885E9D"/>
    <w:rsid w:val="008864E9"/>
    <w:rsid w:val="00887845"/>
    <w:rsid w:val="008900A7"/>
    <w:rsid w:val="00890591"/>
    <w:rsid w:val="00892494"/>
    <w:rsid w:val="0089370F"/>
    <w:rsid w:val="00893E18"/>
    <w:rsid w:val="00894A7A"/>
    <w:rsid w:val="008952A3"/>
    <w:rsid w:val="00895841"/>
    <w:rsid w:val="00896808"/>
    <w:rsid w:val="00896E4C"/>
    <w:rsid w:val="00897CA9"/>
    <w:rsid w:val="008A0635"/>
    <w:rsid w:val="008A06BD"/>
    <w:rsid w:val="008A0D49"/>
    <w:rsid w:val="008A31F5"/>
    <w:rsid w:val="008A3EB4"/>
    <w:rsid w:val="008A3EE3"/>
    <w:rsid w:val="008A4023"/>
    <w:rsid w:val="008A40D1"/>
    <w:rsid w:val="008A6C6D"/>
    <w:rsid w:val="008B1A00"/>
    <w:rsid w:val="008B323C"/>
    <w:rsid w:val="008B3806"/>
    <w:rsid w:val="008B4E85"/>
    <w:rsid w:val="008B507E"/>
    <w:rsid w:val="008B5340"/>
    <w:rsid w:val="008B5582"/>
    <w:rsid w:val="008B5639"/>
    <w:rsid w:val="008B5AFB"/>
    <w:rsid w:val="008B6016"/>
    <w:rsid w:val="008B6EA0"/>
    <w:rsid w:val="008B7319"/>
    <w:rsid w:val="008B757C"/>
    <w:rsid w:val="008B76E8"/>
    <w:rsid w:val="008B7BFC"/>
    <w:rsid w:val="008B7DB3"/>
    <w:rsid w:val="008B7F9B"/>
    <w:rsid w:val="008C0570"/>
    <w:rsid w:val="008C062C"/>
    <w:rsid w:val="008C23D5"/>
    <w:rsid w:val="008C3B45"/>
    <w:rsid w:val="008C4057"/>
    <w:rsid w:val="008C462C"/>
    <w:rsid w:val="008C4DAD"/>
    <w:rsid w:val="008C6A35"/>
    <w:rsid w:val="008C6AA8"/>
    <w:rsid w:val="008C747B"/>
    <w:rsid w:val="008C7704"/>
    <w:rsid w:val="008C7B86"/>
    <w:rsid w:val="008C7F12"/>
    <w:rsid w:val="008D0703"/>
    <w:rsid w:val="008D193C"/>
    <w:rsid w:val="008D1A59"/>
    <w:rsid w:val="008D1C0F"/>
    <w:rsid w:val="008D288D"/>
    <w:rsid w:val="008D3257"/>
    <w:rsid w:val="008D3E93"/>
    <w:rsid w:val="008D4299"/>
    <w:rsid w:val="008D5EAD"/>
    <w:rsid w:val="008D5FFF"/>
    <w:rsid w:val="008D61A4"/>
    <w:rsid w:val="008D62CD"/>
    <w:rsid w:val="008D640C"/>
    <w:rsid w:val="008D77FC"/>
    <w:rsid w:val="008E0C0D"/>
    <w:rsid w:val="008E0DF9"/>
    <w:rsid w:val="008E2740"/>
    <w:rsid w:val="008E2DEB"/>
    <w:rsid w:val="008E3210"/>
    <w:rsid w:val="008E359A"/>
    <w:rsid w:val="008E444C"/>
    <w:rsid w:val="008E513E"/>
    <w:rsid w:val="008E5FE7"/>
    <w:rsid w:val="008E61DD"/>
    <w:rsid w:val="008E634B"/>
    <w:rsid w:val="008E6B75"/>
    <w:rsid w:val="008F03CB"/>
    <w:rsid w:val="008F07FD"/>
    <w:rsid w:val="008F09DD"/>
    <w:rsid w:val="008F1389"/>
    <w:rsid w:val="008F314A"/>
    <w:rsid w:val="008F4F5D"/>
    <w:rsid w:val="008F6146"/>
    <w:rsid w:val="008F7652"/>
    <w:rsid w:val="008F78D4"/>
    <w:rsid w:val="00900555"/>
    <w:rsid w:val="00900BF0"/>
    <w:rsid w:val="00900F89"/>
    <w:rsid w:val="009024C4"/>
    <w:rsid w:val="0090318A"/>
    <w:rsid w:val="009059EC"/>
    <w:rsid w:val="00906070"/>
    <w:rsid w:val="00906661"/>
    <w:rsid w:val="00906BA1"/>
    <w:rsid w:val="00907105"/>
    <w:rsid w:val="00907914"/>
    <w:rsid w:val="00907EB3"/>
    <w:rsid w:val="00910EEA"/>
    <w:rsid w:val="009114EF"/>
    <w:rsid w:val="0091190C"/>
    <w:rsid w:val="00911A31"/>
    <w:rsid w:val="00911F2F"/>
    <w:rsid w:val="009121B2"/>
    <w:rsid w:val="00912498"/>
    <w:rsid w:val="009125FD"/>
    <w:rsid w:val="0091261D"/>
    <w:rsid w:val="00912DB3"/>
    <w:rsid w:val="009132D6"/>
    <w:rsid w:val="0091382C"/>
    <w:rsid w:val="009139AA"/>
    <w:rsid w:val="00914C8F"/>
    <w:rsid w:val="00914D58"/>
    <w:rsid w:val="00914FC6"/>
    <w:rsid w:val="00915942"/>
    <w:rsid w:val="00916C6C"/>
    <w:rsid w:val="009172A3"/>
    <w:rsid w:val="00917A7E"/>
    <w:rsid w:val="009203AB"/>
    <w:rsid w:val="009203B8"/>
    <w:rsid w:val="00922E1F"/>
    <w:rsid w:val="00923F4D"/>
    <w:rsid w:val="00923F50"/>
    <w:rsid w:val="009241D7"/>
    <w:rsid w:val="00924528"/>
    <w:rsid w:val="009246C9"/>
    <w:rsid w:val="009253D7"/>
    <w:rsid w:val="00926C1B"/>
    <w:rsid w:val="00926D61"/>
    <w:rsid w:val="009270C5"/>
    <w:rsid w:val="0092727E"/>
    <w:rsid w:val="00927329"/>
    <w:rsid w:val="00930AF2"/>
    <w:rsid w:val="0093181E"/>
    <w:rsid w:val="00932C85"/>
    <w:rsid w:val="00933697"/>
    <w:rsid w:val="00933DDA"/>
    <w:rsid w:val="0093406F"/>
    <w:rsid w:val="00934AAC"/>
    <w:rsid w:val="00934EED"/>
    <w:rsid w:val="009353D5"/>
    <w:rsid w:val="00935497"/>
    <w:rsid w:val="00935848"/>
    <w:rsid w:val="00935B85"/>
    <w:rsid w:val="009360FF"/>
    <w:rsid w:val="0093633F"/>
    <w:rsid w:val="0093693E"/>
    <w:rsid w:val="009400BF"/>
    <w:rsid w:val="00940B9F"/>
    <w:rsid w:val="0094223A"/>
    <w:rsid w:val="0094344B"/>
    <w:rsid w:val="009446AA"/>
    <w:rsid w:val="00944A76"/>
    <w:rsid w:val="0094501D"/>
    <w:rsid w:val="00945367"/>
    <w:rsid w:val="00945EE1"/>
    <w:rsid w:val="00946E2D"/>
    <w:rsid w:val="009476D0"/>
    <w:rsid w:val="00947BB7"/>
    <w:rsid w:val="009505E4"/>
    <w:rsid w:val="00950F60"/>
    <w:rsid w:val="009511A7"/>
    <w:rsid w:val="00952A11"/>
    <w:rsid w:val="00953386"/>
    <w:rsid w:val="009534BA"/>
    <w:rsid w:val="00954874"/>
    <w:rsid w:val="00954DBF"/>
    <w:rsid w:val="00955322"/>
    <w:rsid w:val="00955F0C"/>
    <w:rsid w:val="00956903"/>
    <w:rsid w:val="00956F98"/>
    <w:rsid w:val="00957C9E"/>
    <w:rsid w:val="009602C8"/>
    <w:rsid w:val="009604E3"/>
    <w:rsid w:val="00961245"/>
    <w:rsid w:val="00961392"/>
    <w:rsid w:val="00961DA5"/>
    <w:rsid w:val="009630B4"/>
    <w:rsid w:val="00963636"/>
    <w:rsid w:val="00965511"/>
    <w:rsid w:val="00965D0B"/>
    <w:rsid w:val="00966533"/>
    <w:rsid w:val="0096661D"/>
    <w:rsid w:val="00966932"/>
    <w:rsid w:val="00966CBC"/>
    <w:rsid w:val="00967155"/>
    <w:rsid w:val="00967256"/>
    <w:rsid w:val="009712E9"/>
    <w:rsid w:val="00971FAF"/>
    <w:rsid w:val="00972B15"/>
    <w:rsid w:val="00972C0A"/>
    <w:rsid w:val="00973D47"/>
    <w:rsid w:val="00974250"/>
    <w:rsid w:val="0097556C"/>
    <w:rsid w:val="00976254"/>
    <w:rsid w:val="00976D93"/>
    <w:rsid w:val="00977BD4"/>
    <w:rsid w:val="00977BD7"/>
    <w:rsid w:val="00977BF2"/>
    <w:rsid w:val="00977EBA"/>
    <w:rsid w:val="0098056F"/>
    <w:rsid w:val="009825CD"/>
    <w:rsid w:val="00983156"/>
    <w:rsid w:val="0098423C"/>
    <w:rsid w:val="00984270"/>
    <w:rsid w:val="00984AE8"/>
    <w:rsid w:val="00984AFE"/>
    <w:rsid w:val="0098592C"/>
    <w:rsid w:val="009873AB"/>
    <w:rsid w:val="0099025B"/>
    <w:rsid w:val="00991CC5"/>
    <w:rsid w:val="00993380"/>
    <w:rsid w:val="00993D04"/>
    <w:rsid w:val="009943FF"/>
    <w:rsid w:val="009947FD"/>
    <w:rsid w:val="0099503E"/>
    <w:rsid w:val="009962D6"/>
    <w:rsid w:val="009963DC"/>
    <w:rsid w:val="00996D69"/>
    <w:rsid w:val="009A02EC"/>
    <w:rsid w:val="009A0F6B"/>
    <w:rsid w:val="009A1054"/>
    <w:rsid w:val="009A131E"/>
    <w:rsid w:val="009A14CF"/>
    <w:rsid w:val="009A18C6"/>
    <w:rsid w:val="009A224E"/>
    <w:rsid w:val="009A23B4"/>
    <w:rsid w:val="009A2761"/>
    <w:rsid w:val="009A39CE"/>
    <w:rsid w:val="009A3F7C"/>
    <w:rsid w:val="009A3FDC"/>
    <w:rsid w:val="009A4B07"/>
    <w:rsid w:val="009A5831"/>
    <w:rsid w:val="009A5D21"/>
    <w:rsid w:val="009A6BCB"/>
    <w:rsid w:val="009A76D6"/>
    <w:rsid w:val="009A7C39"/>
    <w:rsid w:val="009B032C"/>
    <w:rsid w:val="009B461C"/>
    <w:rsid w:val="009B46E9"/>
    <w:rsid w:val="009B4F7E"/>
    <w:rsid w:val="009B592E"/>
    <w:rsid w:val="009B59D6"/>
    <w:rsid w:val="009B697D"/>
    <w:rsid w:val="009B6F21"/>
    <w:rsid w:val="009B710C"/>
    <w:rsid w:val="009B7A96"/>
    <w:rsid w:val="009B7D70"/>
    <w:rsid w:val="009C17F3"/>
    <w:rsid w:val="009C2134"/>
    <w:rsid w:val="009C3476"/>
    <w:rsid w:val="009C41BB"/>
    <w:rsid w:val="009C42FE"/>
    <w:rsid w:val="009C45E1"/>
    <w:rsid w:val="009C61BF"/>
    <w:rsid w:val="009C6556"/>
    <w:rsid w:val="009C6923"/>
    <w:rsid w:val="009C707F"/>
    <w:rsid w:val="009C7188"/>
    <w:rsid w:val="009C733E"/>
    <w:rsid w:val="009C7458"/>
    <w:rsid w:val="009C7A47"/>
    <w:rsid w:val="009C7C10"/>
    <w:rsid w:val="009D13B2"/>
    <w:rsid w:val="009D14E4"/>
    <w:rsid w:val="009D16BC"/>
    <w:rsid w:val="009D1CCB"/>
    <w:rsid w:val="009D2735"/>
    <w:rsid w:val="009D2FD8"/>
    <w:rsid w:val="009D34DB"/>
    <w:rsid w:val="009D3D10"/>
    <w:rsid w:val="009D40D1"/>
    <w:rsid w:val="009D4687"/>
    <w:rsid w:val="009D474E"/>
    <w:rsid w:val="009D479D"/>
    <w:rsid w:val="009D4F15"/>
    <w:rsid w:val="009D4F7A"/>
    <w:rsid w:val="009D62B1"/>
    <w:rsid w:val="009D7667"/>
    <w:rsid w:val="009D78D9"/>
    <w:rsid w:val="009E01D4"/>
    <w:rsid w:val="009E05EF"/>
    <w:rsid w:val="009E073F"/>
    <w:rsid w:val="009E0922"/>
    <w:rsid w:val="009E0E13"/>
    <w:rsid w:val="009E0FDC"/>
    <w:rsid w:val="009E1192"/>
    <w:rsid w:val="009E1554"/>
    <w:rsid w:val="009E1EE4"/>
    <w:rsid w:val="009E2E2E"/>
    <w:rsid w:val="009E3C9D"/>
    <w:rsid w:val="009E3CE7"/>
    <w:rsid w:val="009E3CF7"/>
    <w:rsid w:val="009E3FF9"/>
    <w:rsid w:val="009E4015"/>
    <w:rsid w:val="009E49CF"/>
    <w:rsid w:val="009E50AB"/>
    <w:rsid w:val="009E51B4"/>
    <w:rsid w:val="009E531A"/>
    <w:rsid w:val="009E60B2"/>
    <w:rsid w:val="009E6293"/>
    <w:rsid w:val="009E6F15"/>
    <w:rsid w:val="009F048A"/>
    <w:rsid w:val="009F06FD"/>
    <w:rsid w:val="009F155C"/>
    <w:rsid w:val="009F15E1"/>
    <w:rsid w:val="009F1689"/>
    <w:rsid w:val="009F2169"/>
    <w:rsid w:val="009F2624"/>
    <w:rsid w:val="009F3101"/>
    <w:rsid w:val="009F344E"/>
    <w:rsid w:val="009F34DE"/>
    <w:rsid w:val="009F37A4"/>
    <w:rsid w:val="009F487A"/>
    <w:rsid w:val="009F490C"/>
    <w:rsid w:val="009F507B"/>
    <w:rsid w:val="009F521D"/>
    <w:rsid w:val="009F57EE"/>
    <w:rsid w:val="009F5E5E"/>
    <w:rsid w:val="009F6375"/>
    <w:rsid w:val="009F642E"/>
    <w:rsid w:val="00A00D83"/>
    <w:rsid w:val="00A00EB0"/>
    <w:rsid w:val="00A0111F"/>
    <w:rsid w:val="00A02B07"/>
    <w:rsid w:val="00A0496E"/>
    <w:rsid w:val="00A05634"/>
    <w:rsid w:val="00A05E01"/>
    <w:rsid w:val="00A06C9D"/>
    <w:rsid w:val="00A0795A"/>
    <w:rsid w:val="00A079D4"/>
    <w:rsid w:val="00A10FA7"/>
    <w:rsid w:val="00A113DD"/>
    <w:rsid w:val="00A11513"/>
    <w:rsid w:val="00A11A95"/>
    <w:rsid w:val="00A11BB7"/>
    <w:rsid w:val="00A11D58"/>
    <w:rsid w:val="00A11E39"/>
    <w:rsid w:val="00A1206E"/>
    <w:rsid w:val="00A12A6A"/>
    <w:rsid w:val="00A13120"/>
    <w:rsid w:val="00A136DA"/>
    <w:rsid w:val="00A13B39"/>
    <w:rsid w:val="00A13DBF"/>
    <w:rsid w:val="00A143CD"/>
    <w:rsid w:val="00A14560"/>
    <w:rsid w:val="00A168AD"/>
    <w:rsid w:val="00A16CE7"/>
    <w:rsid w:val="00A17862"/>
    <w:rsid w:val="00A17E47"/>
    <w:rsid w:val="00A20E9D"/>
    <w:rsid w:val="00A2118F"/>
    <w:rsid w:val="00A22B79"/>
    <w:rsid w:val="00A2436A"/>
    <w:rsid w:val="00A24B64"/>
    <w:rsid w:val="00A250AE"/>
    <w:rsid w:val="00A25439"/>
    <w:rsid w:val="00A25D32"/>
    <w:rsid w:val="00A25F65"/>
    <w:rsid w:val="00A26219"/>
    <w:rsid w:val="00A26AD0"/>
    <w:rsid w:val="00A279C5"/>
    <w:rsid w:val="00A30426"/>
    <w:rsid w:val="00A308F3"/>
    <w:rsid w:val="00A3104E"/>
    <w:rsid w:val="00A312AB"/>
    <w:rsid w:val="00A3196D"/>
    <w:rsid w:val="00A32AFD"/>
    <w:rsid w:val="00A32B98"/>
    <w:rsid w:val="00A32F15"/>
    <w:rsid w:val="00A34401"/>
    <w:rsid w:val="00A34DC6"/>
    <w:rsid w:val="00A360CB"/>
    <w:rsid w:val="00A36AE7"/>
    <w:rsid w:val="00A37800"/>
    <w:rsid w:val="00A37EA8"/>
    <w:rsid w:val="00A37ED9"/>
    <w:rsid w:val="00A40953"/>
    <w:rsid w:val="00A411DB"/>
    <w:rsid w:val="00A45E92"/>
    <w:rsid w:val="00A46CB5"/>
    <w:rsid w:val="00A47660"/>
    <w:rsid w:val="00A51A84"/>
    <w:rsid w:val="00A51B73"/>
    <w:rsid w:val="00A51E0C"/>
    <w:rsid w:val="00A526D2"/>
    <w:rsid w:val="00A5409B"/>
    <w:rsid w:val="00A547B3"/>
    <w:rsid w:val="00A549B3"/>
    <w:rsid w:val="00A56133"/>
    <w:rsid w:val="00A567DC"/>
    <w:rsid w:val="00A5788F"/>
    <w:rsid w:val="00A60DE6"/>
    <w:rsid w:val="00A61181"/>
    <w:rsid w:val="00A62C5C"/>
    <w:rsid w:val="00A6464A"/>
    <w:rsid w:val="00A64A21"/>
    <w:rsid w:val="00A65DBD"/>
    <w:rsid w:val="00A677B4"/>
    <w:rsid w:val="00A7008A"/>
    <w:rsid w:val="00A70465"/>
    <w:rsid w:val="00A70999"/>
    <w:rsid w:val="00A73A89"/>
    <w:rsid w:val="00A74036"/>
    <w:rsid w:val="00A749DB"/>
    <w:rsid w:val="00A74D45"/>
    <w:rsid w:val="00A75E8B"/>
    <w:rsid w:val="00A76B87"/>
    <w:rsid w:val="00A779D8"/>
    <w:rsid w:val="00A80DBB"/>
    <w:rsid w:val="00A813BA"/>
    <w:rsid w:val="00A8177F"/>
    <w:rsid w:val="00A82BC8"/>
    <w:rsid w:val="00A82F39"/>
    <w:rsid w:val="00A843E8"/>
    <w:rsid w:val="00A84821"/>
    <w:rsid w:val="00A84EBB"/>
    <w:rsid w:val="00A85058"/>
    <w:rsid w:val="00A87562"/>
    <w:rsid w:val="00A916A3"/>
    <w:rsid w:val="00A91888"/>
    <w:rsid w:val="00A92039"/>
    <w:rsid w:val="00A924BE"/>
    <w:rsid w:val="00A92F80"/>
    <w:rsid w:val="00A938E7"/>
    <w:rsid w:val="00A93BAD"/>
    <w:rsid w:val="00A94008"/>
    <w:rsid w:val="00A94175"/>
    <w:rsid w:val="00A948D3"/>
    <w:rsid w:val="00A949C9"/>
    <w:rsid w:val="00A94A6F"/>
    <w:rsid w:val="00A958AB"/>
    <w:rsid w:val="00A95964"/>
    <w:rsid w:val="00A95C9F"/>
    <w:rsid w:val="00A96551"/>
    <w:rsid w:val="00A97015"/>
    <w:rsid w:val="00A972F3"/>
    <w:rsid w:val="00A97D8C"/>
    <w:rsid w:val="00AA039E"/>
    <w:rsid w:val="00AA143D"/>
    <w:rsid w:val="00AA16BA"/>
    <w:rsid w:val="00AA2ADB"/>
    <w:rsid w:val="00AA2BB5"/>
    <w:rsid w:val="00AA4E2E"/>
    <w:rsid w:val="00AA534B"/>
    <w:rsid w:val="00AA5CC6"/>
    <w:rsid w:val="00AA5CCA"/>
    <w:rsid w:val="00AA5CED"/>
    <w:rsid w:val="00AA5D1F"/>
    <w:rsid w:val="00AA6815"/>
    <w:rsid w:val="00AA7D44"/>
    <w:rsid w:val="00AB002D"/>
    <w:rsid w:val="00AB00BD"/>
    <w:rsid w:val="00AB01EA"/>
    <w:rsid w:val="00AB1B38"/>
    <w:rsid w:val="00AB1E19"/>
    <w:rsid w:val="00AB2918"/>
    <w:rsid w:val="00AB2F54"/>
    <w:rsid w:val="00AB3624"/>
    <w:rsid w:val="00AB390C"/>
    <w:rsid w:val="00AB47CC"/>
    <w:rsid w:val="00AB5019"/>
    <w:rsid w:val="00AB6C78"/>
    <w:rsid w:val="00AC0CDB"/>
    <w:rsid w:val="00AC2EA6"/>
    <w:rsid w:val="00AC4B16"/>
    <w:rsid w:val="00AC52B1"/>
    <w:rsid w:val="00AC534E"/>
    <w:rsid w:val="00AC55FA"/>
    <w:rsid w:val="00AC59B5"/>
    <w:rsid w:val="00AC6606"/>
    <w:rsid w:val="00AC7D0F"/>
    <w:rsid w:val="00AD06D3"/>
    <w:rsid w:val="00AD0988"/>
    <w:rsid w:val="00AD13EF"/>
    <w:rsid w:val="00AD1708"/>
    <w:rsid w:val="00AD1EAA"/>
    <w:rsid w:val="00AD2BA9"/>
    <w:rsid w:val="00AD3C39"/>
    <w:rsid w:val="00AD4B3C"/>
    <w:rsid w:val="00AD50E7"/>
    <w:rsid w:val="00AD5665"/>
    <w:rsid w:val="00AD642C"/>
    <w:rsid w:val="00AD6891"/>
    <w:rsid w:val="00AD694A"/>
    <w:rsid w:val="00AD745D"/>
    <w:rsid w:val="00AD7E6A"/>
    <w:rsid w:val="00AE0119"/>
    <w:rsid w:val="00AE2A0C"/>
    <w:rsid w:val="00AE2DEB"/>
    <w:rsid w:val="00AE39B2"/>
    <w:rsid w:val="00AE3A13"/>
    <w:rsid w:val="00AE3A44"/>
    <w:rsid w:val="00AE3CF6"/>
    <w:rsid w:val="00AE4B73"/>
    <w:rsid w:val="00AE4C90"/>
    <w:rsid w:val="00AE4F12"/>
    <w:rsid w:val="00AE5083"/>
    <w:rsid w:val="00AE511C"/>
    <w:rsid w:val="00AE73E1"/>
    <w:rsid w:val="00AE743C"/>
    <w:rsid w:val="00AE7D34"/>
    <w:rsid w:val="00AF073C"/>
    <w:rsid w:val="00AF3158"/>
    <w:rsid w:val="00AF45F9"/>
    <w:rsid w:val="00AF544D"/>
    <w:rsid w:val="00AF648F"/>
    <w:rsid w:val="00AF6529"/>
    <w:rsid w:val="00AF6942"/>
    <w:rsid w:val="00AF7921"/>
    <w:rsid w:val="00AF7DFF"/>
    <w:rsid w:val="00B00F63"/>
    <w:rsid w:val="00B0174F"/>
    <w:rsid w:val="00B02112"/>
    <w:rsid w:val="00B03178"/>
    <w:rsid w:val="00B031BC"/>
    <w:rsid w:val="00B04196"/>
    <w:rsid w:val="00B05199"/>
    <w:rsid w:val="00B0667D"/>
    <w:rsid w:val="00B06D77"/>
    <w:rsid w:val="00B07B2F"/>
    <w:rsid w:val="00B10480"/>
    <w:rsid w:val="00B106FD"/>
    <w:rsid w:val="00B11164"/>
    <w:rsid w:val="00B11F9F"/>
    <w:rsid w:val="00B11FF4"/>
    <w:rsid w:val="00B130D9"/>
    <w:rsid w:val="00B131AF"/>
    <w:rsid w:val="00B1373E"/>
    <w:rsid w:val="00B154CB"/>
    <w:rsid w:val="00B15F8E"/>
    <w:rsid w:val="00B166F8"/>
    <w:rsid w:val="00B16CDD"/>
    <w:rsid w:val="00B16E6C"/>
    <w:rsid w:val="00B2095C"/>
    <w:rsid w:val="00B20E37"/>
    <w:rsid w:val="00B222E0"/>
    <w:rsid w:val="00B23441"/>
    <w:rsid w:val="00B23CCF"/>
    <w:rsid w:val="00B23EB6"/>
    <w:rsid w:val="00B2433C"/>
    <w:rsid w:val="00B2463C"/>
    <w:rsid w:val="00B24E8C"/>
    <w:rsid w:val="00B2539F"/>
    <w:rsid w:val="00B25895"/>
    <w:rsid w:val="00B274D5"/>
    <w:rsid w:val="00B27FEB"/>
    <w:rsid w:val="00B32738"/>
    <w:rsid w:val="00B327CE"/>
    <w:rsid w:val="00B33529"/>
    <w:rsid w:val="00B33549"/>
    <w:rsid w:val="00B33C9A"/>
    <w:rsid w:val="00B3491C"/>
    <w:rsid w:val="00B34A7C"/>
    <w:rsid w:val="00B34ADD"/>
    <w:rsid w:val="00B35C8B"/>
    <w:rsid w:val="00B37A4F"/>
    <w:rsid w:val="00B37ECC"/>
    <w:rsid w:val="00B416FC"/>
    <w:rsid w:val="00B42C00"/>
    <w:rsid w:val="00B44960"/>
    <w:rsid w:val="00B45942"/>
    <w:rsid w:val="00B47512"/>
    <w:rsid w:val="00B50B36"/>
    <w:rsid w:val="00B50F05"/>
    <w:rsid w:val="00B51F45"/>
    <w:rsid w:val="00B527C7"/>
    <w:rsid w:val="00B528AE"/>
    <w:rsid w:val="00B53022"/>
    <w:rsid w:val="00B5344D"/>
    <w:rsid w:val="00B53694"/>
    <w:rsid w:val="00B53877"/>
    <w:rsid w:val="00B538E1"/>
    <w:rsid w:val="00B53C62"/>
    <w:rsid w:val="00B54052"/>
    <w:rsid w:val="00B54EA6"/>
    <w:rsid w:val="00B5547D"/>
    <w:rsid w:val="00B55DC6"/>
    <w:rsid w:val="00B564EC"/>
    <w:rsid w:val="00B570F0"/>
    <w:rsid w:val="00B577AC"/>
    <w:rsid w:val="00B60062"/>
    <w:rsid w:val="00B611A4"/>
    <w:rsid w:val="00B61D1B"/>
    <w:rsid w:val="00B62454"/>
    <w:rsid w:val="00B62639"/>
    <w:rsid w:val="00B62CD5"/>
    <w:rsid w:val="00B63469"/>
    <w:rsid w:val="00B63BE5"/>
    <w:rsid w:val="00B63FE2"/>
    <w:rsid w:val="00B647E1"/>
    <w:rsid w:val="00B64BE5"/>
    <w:rsid w:val="00B64C26"/>
    <w:rsid w:val="00B65C4A"/>
    <w:rsid w:val="00B665F0"/>
    <w:rsid w:val="00B67759"/>
    <w:rsid w:val="00B7010A"/>
    <w:rsid w:val="00B714AA"/>
    <w:rsid w:val="00B71EC0"/>
    <w:rsid w:val="00B72935"/>
    <w:rsid w:val="00B7324E"/>
    <w:rsid w:val="00B748F2"/>
    <w:rsid w:val="00B74F0B"/>
    <w:rsid w:val="00B75E91"/>
    <w:rsid w:val="00B7604D"/>
    <w:rsid w:val="00B760AB"/>
    <w:rsid w:val="00B8044E"/>
    <w:rsid w:val="00B80905"/>
    <w:rsid w:val="00B82FAC"/>
    <w:rsid w:val="00B832EE"/>
    <w:rsid w:val="00B8455F"/>
    <w:rsid w:val="00B845F8"/>
    <w:rsid w:val="00B84D3C"/>
    <w:rsid w:val="00B84F1D"/>
    <w:rsid w:val="00B8605B"/>
    <w:rsid w:val="00B8637A"/>
    <w:rsid w:val="00B866D4"/>
    <w:rsid w:val="00B868D6"/>
    <w:rsid w:val="00B86A51"/>
    <w:rsid w:val="00B87C28"/>
    <w:rsid w:val="00B90337"/>
    <w:rsid w:val="00B90A17"/>
    <w:rsid w:val="00B92523"/>
    <w:rsid w:val="00B92B90"/>
    <w:rsid w:val="00B92F79"/>
    <w:rsid w:val="00B93A29"/>
    <w:rsid w:val="00B93BC2"/>
    <w:rsid w:val="00B959B1"/>
    <w:rsid w:val="00B95BC2"/>
    <w:rsid w:val="00B95CBE"/>
    <w:rsid w:val="00B96110"/>
    <w:rsid w:val="00B9663F"/>
    <w:rsid w:val="00B96664"/>
    <w:rsid w:val="00B9750C"/>
    <w:rsid w:val="00BA0850"/>
    <w:rsid w:val="00BA224A"/>
    <w:rsid w:val="00BA485E"/>
    <w:rsid w:val="00BA4955"/>
    <w:rsid w:val="00BA4F29"/>
    <w:rsid w:val="00BA55E2"/>
    <w:rsid w:val="00BA55E6"/>
    <w:rsid w:val="00BA6A75"/>
    <w:rsid w:val="00BA7198"/>
    <w:rsid w:val="00BA775C"/>
    <w:rsid w:val="00BA7C91"/>
    <w:rsid w:val="00BB01CD"/>
    <w:rsid w:val="00BB0927"/>
    <w:rsid w:val="00BB208C"/>
    <w:rsid w:val="00BB2D57"/>
    <w:rsid w:val="00BB38CE"/>
    <w:rsid w:val="00BB4329"/>
    <w:rsid w:val="00BB4C77"/>
    <w:rsid w:val="00BB739E"/>
    <w:rsid w:val="00BB7AB7"/>
    <w:rsid w:val="00BB7C15"/>
    <w:rsid w:val="00BB7EFA"/>
    <w:rsid w:val="00BB7F56"/>
    <w:rsid w:val="00BC0154"/>
    <w:rsid w:val="00BC0875"/>
    <w:rsid w:val="00BC0AF5"/>
    <w:rsid w:val="00BC1E51"/>
    <w:rsid w:val="00BC30B5"/>
    <w:rsid w:val="00BC3A97"/>
    <w:rsid w:val="00BC47DC"/>
    <w:rsid w:val="00BC48AF"/>
    <w:rsid w:val="00BC5F25"/>
    <w:rsid w:val="00BC618A"/>
    <w:rsid w:val="00BC6BC1"/>
    <w:rsid w:val="00BC6EFC"/>
    <w:rsid w:val="00BD0534"/>
    <w:rsid w:val="00BD1C20"/>
    <w:rsid w:val="00BD2BAA"/>
    <w:rsid w:val="00BD3866"/>
    <w:rsid w:val="00BD4F09"/>
    <w:rsid w:val="00BD5701"/>
    <w:rsid w:val="00BD5EEC"/>
    <w:rsid w:val="00BD6F54"/>
    <w:rsid w:val="00BD70DB"/>
    <w:rsid w:val="00BD7999"/>
    <w:rsid w:val="00BE0190"/>
    <w:rsid w:val="00BE15AF"/>
    <w:rsid w:val="00BE330F"/>
    <w:rsid w:val="00BE34D7"/>
    <w:rsid w:val="00BE451A"/>
    <w:rsid w:val="00BE4FE0"/>
    <w:rsid w:val="00BE7597"/>
    <w:rsid w:val="00BE7A6E"/>
    <w:rsid w:val="00BF0733"/>
    <w:rsid w:val="00BF2A63"/>
    <w:rsid w:val="00BF2AE4"/>
    <w:rsid w:val="00BF3721"/>
    <w:rsid w:val="00BF3AE6"/>
    <w:rsid w:val="00BF3DEE"/>
    <w:rsid w:val="00BF46B9"/>
    <w:rsid w:val="00BF5D2F"/>
    <w:rsid w:val="00BF6C8C"/>
    <w:rsid w:val="00BF70E0"/>
    <w:rsid w:val="00C00161"/>
    <w:rsid w:val="00C003D3"/>
    <w:rsid w:val="00C00831"/>
    <w:rsid w:val="00C00D5D"/>
    <w:rsid w:val="00C0109E"/>
    <w:rsid w:val="00C01382"/>
    <w:rsid w:val="00C01F30"/>
    <w:rsid w:val="00C020D6"/>
    <w:rsid w:val="00C0305D"/>
    <w:rsid w:val="00C040B9"/>
    <w:rsid w:val="00C04169"/>
    <w:rsid w:val="00C04257"/>
    <w:rsid w:val="00C04638"/>
    <w:rsid w:val="00C04C0E"/>
    <w:rsid w:val="00C0567E"/>
    <w:rsid w:val="00C056B8"/>
    <w:rsid w:val="00C06510"/>
    <w:rsid w:val="00C06943"/>
    <w:rsid w:val="00C072C1"/>
    <w:rsid w:val="00C0730A"/>
    <w:rsid w:val="00C07AF6"/>
    <w:rsid w:val="00C07EDC"/>
    <w:rsid w:val="00C108DC"/>
    <w:rsid w:val="00C10D22"/>
    <w:rsid w:val="00C127F0"/>
    <w:rsid w:val="00C128F6"/>
    <w:rsid w:val="00C14418"/>
    <w:rsid w:val="00C14440"/>
    <w:rsid w:val="00C16323"/>
    <w:rsid w:val="00C164B6"/>
    <w:rsid w:val="00C16D8D"/>
    <w:rsid w:val="00C17F77"/>
    <w:rsid w:val="00C20CAB"/>
    <w:rsid w:val="00C217F0"/>
    <w:rsid w:val="00C22690"/>
    <w:rsid w:val="00C236D9"/>
    <w:rsid w:val="00C23AC1"/>
    <w:rsid w:val="00C23D16"/>
    <w:rsid w:val="00C24636"/>
    <w:rsid w:val="00C2535E"/>
    <w:rsid w:val="00C26431"/>
    <w:rsid w:val="00C26D7C"/>
    <w:rsid w:val="00C2763D"/>
    <w:rsid w:val="00C27D8D"/>
    <w:rsid w:val="00C30E0A"/>
    <w:rsid w:val="00C31247"/>
    <w:rsid w:val="00C321F6"/>
    <w:rsid w:val="00C3278B"/>
    <w:rsid w:val="00C33679"/>
    <w:rsid w:val="00C33ECA"/>
    <w:rsid w:val="00C35268"/>
    <w:rsid w:val="00C40FFF"/>
    <w:rsid w:val="00C43B04"/>
    <w:rsid w:val="00C43C4D"/>
    <w:rsid w:val="00C44696"/>
    <w:rsid w:val="00C44989"/>
    <w:rsid w:val="00C44D50"/>
    <w:rsid w:val="00C4541F"/>
    <w:rsid w:val="00C4563F"/>
    <w:rsid w:val="00C4569D"/>
    <w:rsid w:val="00C46006"/>
    <w:rsid w:val="00C46327"/>
    <w:rsid w:val="00C46A6A"/>
    <w:rsid w:val="00C46C4C"/>
    <w:rsid w:val="00C46FB9"/>
    <w:rsid w:val="00C47283"/>
    <w:rsid w:val="00C505A0"/>
    <w:rsid w:val="00C51169"/>
    <w:rsid w:val="00C51486"/>
    <w:rsid w:val="00C51A5F"/>
    <w:rsid w:val="00C51DC7"/>
    <w:rsid w:val="00C52179"/>
    <w:rsid w:val="00C5265F"/>
    <w:rsid w:val="00C543D8"/>
    <w:rsid w:val="00C544D8"/>
    <w:rsid w:val="00C577CA"/>
    <w:rsid w:val="00C57986"/>
    <w:rsid w:val="00C6015E"/>
    <w:rsid w:val="00C6024B"/>
    <w:rsid w:val="00C6090A"/>
    <w:rsid w:val="00C60D72"/>
    <w:rsid w:val="00C61FB2"/>
    <w:rsid w:val="00C625F5"/>
    <w:rsid w:val="00C6380F"/>
    <w:rsid w:val="00C63D3D"/>
    <w:rsid w:val="00C64DE1"/>
    <w:rsid w:val="00C65E43"/>
    <w:rsid w:val="00C6671D"/>
    <w:rsid w:val="00C71349"/>
    <w:rsid w:val="00C71797"/>
    <w:rsid w:val="00C71867"/>
    <w:rsid w:val="00C71E8C"/>
    <w:rsid w:val="00C72703"/>
    <w:rsid w:val="00C737DE"/>
    <w:rsid w:val="00C740DB"/>
    <w:rsid w:val="00C770C8"/>
    <w:rsid w:val="00C77BB0"/>
    <w:rsid w:val="00C801EA"/>
    <w:rsid w:val="00C80D30"/>
    <w:rsid w:val="00C81C50"/>
    <w:rsid w:val="00C8258E"/>
    <w:rsid w:val="00C84172"/>
    <w:rsid w:val="00C846D2"/>
    <w:rsid w:val="00C84840"/>
    <w:rsid w:val="00C85A18"/>
    <w:rsid w:val="00C85E6B"/>
    <w:rsid w:val="00C90145"/>
    <w:rsid w:val="00C9154C"/>
    <w:rsid w:val="00C9161E"/>
    <w:rsid w:val="00C91811"/>
    <w:rsid w:val="00C934F8"/>
    <w:rsid w:val="00C93DA7"/>
    <w:rsid w:val="00C9406E"/>
    <w:rsid w:val="00C94325"/>
    <w:rsid w:val="00C94EF2"/>
    <w:rsid w:val="00C9507F"/>
    <w:rsid w:val="00CA05BC"/>
    <w:rsid w:val="00CA0C0D"/>
    <w:rsid w:val="00CA1A62"/>
    <w:rsid w:val="00CA24C8"/>
    <w:rsid w:val="00CA2DCF"/>
    <w:rsid w:val="00CA4496"/>
    <w:rsid w:val="00CA4984"/>
    <w:rsid w:val="00CA4AB4"/>
    <w:rsid w:val="00CA4F5A"/>
    <w:rsid w:val="00CA5842"/>
    <w:rsid w:val="00CA5AEA"/>
    <w:rsid w:val="00CA60EF"/>
    <w:rsid w:val="00CA6127"/>
    <w:rsid w:val="00CB08A5"/>
    <w:rsid w:val="00CB0BCD"/>
    <w:rsid w:val="00CB1338"/>
    <w:rsid w:val="00CB2D76"/>
    <w:rsid w:val="00CB3D07"/>
    <w:rsid w:val="00CB3E08"/>
    <w:rsid w:val="00CB521C"/>
    <w:rsid w:val="00CB56A4"/>
    <w:rsid w:val="00CB597C"/>
    <w:rsid w:val="00CB5C78"/>
    <w:rsid w:val="00CB6D27"/>
    <w:rsid w:val="00CB7137"/>
    <w:rsid w:val="00CC0B7C"/>
    <w:rsid w:val="00CC1048"/>
    <w:rsid w:val="00CC3366"/>
    <w:rsid w:val="00CC41DD"/>
    <w:rsid w:val="00CC464F"/>
    <w:rsid w:val="00CC61FC"/>
    <w:rsid w:val="00CC64B4"/>
    <w:rsid w:val="00CC6887"/>
    <w:rsid w:val="00CC6ACF"/>
    <w:rsid w:val="00CC7914"/>
    <w:rsid w:val="00CD04B6"/>
    <w:rsid w:val="00CD06D5"/>
    <w:rsid w:val="00CD1C31"/>
    <w:rsid w:val="00CD2D67"/>
    <w:rsid w:val="00CD421B"/>
    <w:rsid w:val="00CD5865"/>
    <w:rsid w:val="00CD74E1"/>
    <w:rsid w:val="00CE0851"/>
    <w:rsid w:val="00CE0EF8"/>
    <w:rsid w:val="00CE1F4D"/>
    <w:rsid w:val="00CE200B"/>
    <w:rsid w:val="00CE2B02"/>
    <w:rsid w:val="00CE2B11"/>
    <w:rsid w:val="00CE32BF"/>
    <w:rsid w:val="00CE35C6"/>
    <w:rsid w:val="00CE4094"/>
    <w:rsid w:val="00CE45C3"/>
    <w:rsid w:val="00CE4EE9"/>
    <w:rsid w:val="00CE6974"/>
    <w:rsid w:val="00CE6E49"/>
    <w:rsid w:val="00CE7E50"/>
    <w:rsid w:val="00CF015C"/>
    <w:rsid w:val="00CF1215"/>
    <w:rsid w:val="00CF1B94"/>
    <w:rsid w:val="00CF1C5F"/>
    <w:rsid w:val="00CF49BD"/>
    <w:rsid w:val="00CF4F60"/>
    <w:rsid w:val="00CF52D0"/>
    <w:rsid w:val="00CF5392"/>
    <w:rsid w:val="00CF6A90"/>
    <w:rsid w:val="00CF771A"/>
    <w:rsid w:val="00D00471"/>
    <w:rsid w:val="00D00DAC"/>
    <w:rsid w:val="00D024C5"/>
    <w:rsid w:val="00D02B59"/>
    <w:rsid w:val="00D05CC3"/>
    <w:rsid w:val="00D05CE8"/>
    <w:rsid w:val="00D06A27"/>
    <w:rsid w:val="00D07212"/>
    <w:rsid w:val="00D077E8"/>
    <w:rsid w:val="00D07838"/>
    <w:rsid w:val="00D079B5"/>
    <w:rsid w:val="00D07C82"/>
    <w:rsid w:val="00D100AB"/>
    <w:rsid w:val="00D102E3"/>
    <w:rsid w:val="00D10588"/>
    <w:rsid w:val="00D123A4"/>
    <w:rsid w:val="00D1381D"/>
    <w:rsid w:val="00D13BE7"/>
    <w:rsid w:val="00D13E57"/>
    <w:rsid w:val="00D17560"/>
    <w:rsid w:val="00D207F4"/>
    <w:rsid w:val="00D211B4"/>
    <w:rsid w:val="00D22BD6"/>
    <w:rsid w:val="00D23564"/>
    <w:rsid w:val="00D23BC9"/>
    <w:rsid w:val="00D23EED"/>
    <w:rsid w:val="00D24136"/>
    <w:rsid w:val="00D24E06"/>
    <w:rsid w:val="00D2588C"/>
    <w:rsid w:val="00D25C0A"/>
    <w:rsid w:val="00D26547"/>
    <w:rsid w:val="00D2723A"/>
    <w:rsid w:val="00D27561"/>
    <w:rsid w:val="00D27D36"/>
    <w:rsid w:val="00D313A8"/>
    <w:rsid w:val="00D31584"/>
    <w:rsid w:val="00D316E4"/>
    <w:rsid w:val="00D345B2"/>
    <w:rsid w:val="00D34781"/>
    <w:rsid w:val="00D37F96"/>
    <w:rsid w:val="00D404F8"/>
    <w:rsid w:val="00D40DC7"/>
    <w:rsid w:val="00D41341"/>
    <w:rsid w:val="00D41B1C"/>
    <w:rsid w:val="00D41ED7"/>
    <w:rsid w:val="00D41EE6"/>
    <w:rsid w:val="00D423D3"/>
    <w:rsid w:val="00D42D9C"/>
    <w:rsid w:val="00D42EDB"/>
    <w:rsid w:val="00D43010"/>
    <w:rsid w:val="00D445D9"/>
    <w:rsid w:val="00D44897"/>
    <w:rsid w:val="00D44C2D"/>
    <w:rsid w:val="00D44DC1"/>
    <w:rsid w:val="00D451AA"/>
    <w:rsid w:val="00D46D03"/>
    <w:rsid w:val="00D47BD7"/>
    <w:rsid w:val="00D50653"/>
    <w:rsid w:val="00D5137C"/>
    <w:rsid w:val="00D513AE"/>
    <w:rsid w:val="00D51F5D"/>
    <w:rsid w:val="00D52480"/>
    <w:rsid w:val="00D52AB9"/>
    <w:rsid w:val="00D52CB9"/>
    <w:rsid w:val="00D534C7"/>
    <w:rsid w:val="00D5370C"/>
    <w:rsid w:val="00D53C4A"/>
    <w:rsid w:val="00D53F50"/>
    <w:rsid w:val="00D546D1"/>
    <w:rsid w:val="00D5531C"/>
    <w:rsid w:val="00D55354"/>
    <w:rsid w:val="00D55E70"/>
    <w:rsid w:val="00D56A92"/>
    <w:rsid w:val="00D574F6"/>
    <w:rsid w:val="00D577A0"/>
    <w:rsid w:val="00D60D10"/>
    <w:rsid w:val="00D60D3D"/>
    <w:rsid w:val="00D60F2A"/>
    <w:rsid w:val="00D61464"/>
    <w:rsid w:val="00D62537"/>
    <w:rsid w:val="00D63947"/>
    <w:rsid w:val="00D63AEB"/>
    <w:rsid w:val="00D65609"/>
    <w:rsid w:val="00D65B1E"/>
    <w:rsid w:val="00D65DE4"/>
    <w:rsid w:val="00D65E5B"/>
    <w:rsid w:val="00D66023"/>
    <w:rsid w:val="00D6609B"/>
    <w:rsid w:val="00D66D6A"/>
    <w:rsid w:val="00D67387"/>
    <w:rsid w:val="00D6742B"/>
    <w:rsid w:val="00D67C67"/>
    <w:rsid w:val="00D67CFA"/>
    <w:rsid w:val="00D67D50"/>
    <w:rsid w:val="00D70218"/>
    <w:rsid w:val="00D70662"/>
    <w:rsid w:val="00D7154A"/>
    <w:rsid w:val="00D73232"/>
    <w:rsid w:val="00D736E1"/>
    <w:rsid w:val="00D7429C"/>
    <w:rsid w:val="00D74337"/>
    <w:rsid w:val="00D74AE1"/>
    <w:rsid w:val="00D74D34"/>
    <w:rsid w:val="00D74F9E"/>
    <w:rsid w:val="00D75B0C"/>
    <w:rsid w:val="00D77B2B"/>
    <w:rsid w:val="00D804F2"/>
    <w:rsid w:val="00D81509"/>
    <w:rsid w:val="00D83E6F"/>
    <w:rsid w:val="00D8460C"/>
    <w:rsid w:val="00D84E3C"/>
    <w:rsid w:val="00D85C87"/>
    <w:rsid w:val="00D85D90"/>
    <w:rsid w:val="00D87D3A"/>
    <w:rsid w:val="00D90CB0"/>
    <w:rsid w:val="00D9130D"/>
    <w:rsid w:val="00D916AC"/>
    <w:rsid w:val="00D92CD9"/>
    <w:rsid w:val="00D945CE"/>
    <w:rsid w:val="00D949EA"/>
    <w:rsid w:val="00D94BB4"/>
    <w:rsid w:val="00D9553B"/>
    <w:rsid w:val="00D958AF"/>
    <w:rsid w:val="00D95C94"/>
    <w:rsid w:val="00D963AD"/>
    <w:rsid w:val="00D96B98"/>
    <w:rsid w:val="00D973A0"/>
    <w:rsid w:val="00DA0C18"/>
    <w:rsid w:val="00DA3A73"/>
    <w:rsid w:val="00DA3FDA"/>
    <w:rsid w:val="00DA4648"/>
    <w:rsid w:val="00DA4A6E"/>
    <w:rsid w:val="00DA4D09"/>
    <w:rsid w:val="00DA5F3B"/>
    <w:rsid w:val="00DA6ADF"/>
    <w:rsid w:val="00DA768B"/>
    <w:rsid w:val="00DA7A6F"/>
    <w:rsid w:val="00DB0352"/>
    <w:rsid w:val="00DB15DF"/>
    <w:rsid w:val="00DB3C1D"/>
    <w:rsid w:val="00DB3F3B"/>
    <w:rsid w:val="00DB4292"/>
    <w:rsid w:val="00DB4816"/>
    <w:rsid w:val="00DB53CA"/>
    <w:rsid w:val="00DB5838"/>
    <w:rsid w:val="00DB62CD"/>
    <w:rsid w:val="00DB6410"/>
    <w:rsid w:val="00DB6503"/>
    <w:rsid w:val="00DB6E11"/>
    <w:rsid w:val="00DB7468"/>
    <w:rsid w:val="00DC003B"/>
    <w:rsid w:val="00DC185A"/>
    <w:rsid w:val="00DC2862"/>
    <w:rsid w:val="00DC2B8C"/>
    <w:rsid w:val="00DC2BBB"/>
    <w:rsid w:val="00DC35A1"/>
    <w:rsid w:val="00DC3E3E"/>
    <w:rsid w:val="00DC473C"/>
    <w:rsid w:val="00DC513B"/>
    <w:rsid w:val="00DC5766"/>
    <w:rsid w:val="00DC5C44"/>
    <w:rsid w:val="00DC62B5"/>
    <w:rsid w:val="00DD04E7"/>
    <w:rsid w:val="00DD0CAD"/>
    <w:rsid w:val="00DD145C"/>
    <w:rsid w:val="00DD1D03"/>
    <w:rsid w:val="00DD200B"/>
    <w:rsid w:val="00DD2709"/>
    <w:rsid w:val="00DD505E"/>
    <w:rsid w:val="00DD514B"/>
    <w:rsid w:val="00DD51A1"/>
    <w:rsid w:val="00DD5707"/>
    <w:rsid w:val="00DD5B59"/>
    <w:rsid w:val="00DD6093"/>
    <w:rsid w:val="00DD62D1"/>
    <w:rsid w:val="00DE00A2"/>
    <w:rsid w:val="00DE02E1"/>
    <w:rsid w:val="00DE0A77"/>
    <w:rsid w:val="00DE0C68"/>
    <w:rsid w:val="00DE16D9"/>
    <w:rsid w:val="00DE1711"/>
    <w:rsid w:val="00DE2566"/>
    <w:rsid w:val="00DE3399"/>
    <w:rsid w:val="00DE5800"/>
    <w:rsid w:val="00DE5DB9"/>
    <w:rsid w:val="00DE608B"/>
    <w:rsid w:val="00DE6205"/>
    <w:rsid w:val="00DE6494"/>
    <w:rsid w:val="00DE6CE4"/>
    <w:rsid w:val="00DE6D1A"/>
    <w:rsid w:val="00DF06DC"/>
    <w:rsid w:val="00DF139A"/>
    <w:rsid w:val="00DF19B9"/>
    <w:rsid w:val="00DF2271"/>
    <w:rsid w:val="00DF2419"/>
    <w:rsid w:val="00DF25B3"/>
    <w:rsid w:val="00DF31C4"/>
    <w:rsid w:val="00DF36B9"/>
    <w:rsid w:val="00DF36F8"/>
    <w:rsid w:val="00DF381C"/>
    <w:rsid w:val="00DF50A2"/>
    <w:rsid w:val="00DF52D2"/>
    <w:rsid w:val="00DF52F7"/>
    <w:rsid w:val="00DF7040"/>
    <w:rsid w:val="00DF768A"/>
    <w:rsid w:val="00E01203"/>
    <w:rsid w:val="00E0139B"/>
    <w:rsid w:val="00E01DFE"/>
    <w:rsid w:val="00E0208A"/>
    <w:rsid w:val="00E04191"/>
    <w:rsid w:val="00E0435C"/>
    <w:rsid w:val="00E049FD"/>
    <w:rsid w:val="00E05639"/>
    <w:rsid w:val="00E06778"/>
    <w:rsid w:val="00E071CA"/>
    <w:rsid w:val="00E07542"/>
    <w:rsid w:val="00E07B6D"/>
    <w:rsid w:val="00E10F8B"/>
    <w:rsid w:val="00E116AE"/>
    <w:rsid w:val="00E11E25"/>
    <w:rsid w:val="00E12BFE"/>
    <w:rsid w:val="00E13754"/>
    <w:rsid w:val="00E13DEC"/>
    <w:rsid w:val="00E15E36"/>
    <w:rsid w:val="00E16B3D"/>
    <w:rsid w:val="00E16F3E"/>
    <w:rsid w:val="00E179EF"/>
    <w:rsid w:val="00E17C08"/>
    <w:rsid w:val="00E2090D"/>
    <w:rsid w:val="00E214EC"/>
    <w:rsid w:val="00E2154F"/>
    <w:rsid w:val="00E22271"/>
    <w:rsid w:val="00E225F8"/>
    <w:rsid w:val="00E24230"/>
    <w:rsid w:val="00E319DD"/>
    <w:rsid w:val="00E32F57"/>
    <w:rsid w:val="00E340E4"/>
    <w:rsid w:val="00E347D5"/>
    <w:rsid w:val="00E35E59"/>
    <w:rsid w:val="00E3679B"/>
    <w:rsid w:val="00E400B4"/>
    <w:rsid w:val="00E402A6"/>
    <w:rsid w:val="00E40D06"/>
    <w:rsid w:val="00E412ED"/>
    <w:rsid w:val="00E41D77"/>
    <w:rsid w:val="00E4396B"/>
    <w:rsid w:val="00E43AB1"/>
    <w:rsid w:val="00E43DC2"/>
    <w:rsid w:val="00E468C1"/>
    <w:rsid w:val="00E469F3"/>
    <w:rsid w:val="00E46E1B"/>
    <w:rsid w:val="00E4763E"/>
    <w:rsid w:val="00E47FD8"/>
    <w:rsid w:val="00E500CF"/>
    <w:rsid w:val="00E510CE"/>
    <w:rsid w:val="00E51571"/>
    <w:rsid w:val="00E521CF"/>
    <w:rsid w:val="00E522FE"/>
    <w:rsid w:val="00E5266F"/>
    <w:rsid w:val="00E527E2"/>
    <w:rsid w:val="00E52BF7"/>
    <w:rsid w:val="00E52DDD"/>
    <w:rsid w:val="00E52FA8"/>
    <w:rsid w:val="00E54272"/>
    <w:rsid w:val="00E54817"/>
    <w:rsid w:val="00E555C2"/>
    <w:rsid w:val="00E5648A"/>
    <w:rsid w:val="00E5735B"/>
    <w:rsid w:val="00E579C8"/>
    <w:rsid w:val="00E57C85"/>
    <w:rsid w:val="00E57D9F"/>
    <w:rsid w:val="00E57E92"/>
    <w:rsid w:val="00E57F6F"/>
    <w:rsid w:val="00E61588"/>
    <w:rsid w:val="00E628F2"/>
    <w:rsid w:val="00E62C7F"/>
    <w:rsid w:val="00E64057"/>
    <w:rsid w:val="00E64216"/>
    <w:rsid w:val="00E64E0A"/>
    <w:rsid w:val="00E654D3"/>
    <w:rsid w:val="00E66226"/>
    <w:rsid w:val="00E664DB"/>
    <w:rsid w:val="00E674DB"/>
    <w:rsid w:val="00E70644"/>
    <w:rsid w:val="00E7174F"/>
    <w:rsid w:val="00E71880"/>
    <w:rsid w:val="00E71BCC"/>
    <w:rsid w:val="00E72341"/>
    <w:rsid w:val="00E723FD"/>
    <w:rsid w:val="00E73154"/>
    <w:rsid w:val="00E7323E"/>
    <w:rsid w:val="00E751AC"/>
    <w:rsid w:val="00E7530C"/>
    <w:rsid w:val="00E765B8"/>
    <w:rsid w:val="00E77A93"/>
    <w:rsid w:val="00E80B4E"/>
    <w:rsid w:val="00E81133"/>
    <w:rsid w:val="00E811ED"/>
    <w:rsid w:val="00E8140E"/>
    <w:rsid w:val="00E83B3E"/>
    <w:rsid w:val="00E84AE7"/>
    <w:rsid w:val="00E84E10"/>
    <w:rsid w:val="00E86E74"/>
    <w:rsid w:val="00E901C8"/>
    <w:rsid w:val="00E90C5E"/>
    <w:rsid w:val="00E91806"/>
    <w:rsid w:val="00E938B6"/>
    <w:rsid w:val="00E93D54"/>
    <w:rsid w:val="00E940F7"/>
    <w:rsid w:val="00E94275"/>
    <w:rsid w:val="00E94629"/>
    <w:rsid w:val="00E94C04"/>
    <w:rsid w:val="00E94D7E"/>
    <w:rsid w:val="00E95911"/>
    <w:rsid w:val="00E96659"/>
    <w:rsid w:val="00E97461"/>
    <w:rsid w:val="00E9786A"/>
    <w:rsid w:val="00E97AB2"/>
    <w:rsid w:val="00E97BEA"/>
    <w:rsid w:val="00EA09F3"/>
    <w:rsid w:val="00EA1AFB"/>
    <w:rsid w:val="00EA2D14"/>
    <w:rsid w:val="00EA30C5"/>
    <w:rsid w:val="00EA4428"/>
    <w:rsid w:val="00EA4DDC"/>
    <w:rsid w:val="00EA5827"/>
    <w:rsid w:val="00EA5A7D"/>
    <w:rsid w:val="00EA5C65"/>
    <w:rsid w:val="00EA6E9F"/>
    <w:rsid w:val="00EB088E"/>
    <w:rsid w:val="00EB2583"/>
    <w:rsid w:val="00EB2612"/>
    <w:rsid w:val="00EB3194"/>
    <w:rsid w:val="00EB31DD"/>
    <w:rsid w:val="00EB39CE"/>
    <w:rsid w:val="00EB49A1"/>
    <w:rsid w:val="00EB59D9"/>
    <w:rsid w:val="00EB5B57"/>
    <w:rsid w:val="00EB5E58"/>
    <w:rsid w:val="00EB62FF"/>
    <w:rsid w:val="00EB689C"/>
    <w:rsid w:val="00EB7467"/>
    <w:rsid w:val="00EC197B"/>
    <w:rsid w:val="00EC2448"/>
    <w:rsid w:val="00EC2999"/>
    <w:rsid w:val="00EC2D9E"/>
    <w:rsid w:val="00EC3478"/>
    <w:rsid w:val="00EC3C3F"/>
    <w:rsid w:val="00EC3C8E"/>
    <w:rsid w:val="00EC4780"/>
    <w:rsid w:val="00EC4A2A"/>
    <w:rsid w:val="00EC4D94"/>
    <w:rsid w:val="00EC55F3"/>
    <w:rsid w:val="00EC56B1"/>
    <w:rsid w:val="00EC56C4"/>
    <w:rsid w:val="00EC70FB"/>
    <w:rsid w:val="00ED09AD"/>
    <w:rsid w:val="00ED0BBD"/>
    <w:rsid w:val="00ED2216"/>
    <w:rsid w:val="00ED2E66"/>
    <w:rsid w:val="00ED2F09"/>
    <w:rsid w:val="00ED36D8"/>
    <w:rsid w:val="00ED3C76"/>
    <w:rsid w:val="00ED3CA9"/>
    <w:rsid w:val="00ED419C"/>
    <w:rsid w:val="00ED42E9"/>
    <w:rsid w:val="00ED4D5B"/>
    <w:rsid w:val="00ED63C8"/>
    <w:rsid w:val="00ED69F4"/>
    <w:rsid w:val="00EE15BC"/>
    <w:rsid w:val="00EE1A65"/>
    <w:rsid w:val="00EE1C5E"/>
    <w:rsid w:val="00EE30F9"/>
    <w:rsid w:val="00EE4246"/>
    <w:rsid w:val="00EE569A"/>
    <w:rsid w:val="00EE5F65"/>
    <w:rsid w:val="00EE6320"/>
    <w:rsid w:val="00EE63EC"/>
    <w:rsid w:val="00EF0452"/>
    <w:rsid w:val="00EF0FCC"/>
    <w:rsid w:val="00EF268B"/>
    <w:rsid w:val="00EF2C8D"/>
    <w:rsid w:val="00EF2E5E"/>
    <w:rsid w:val="00EF355E"/>
    <w:rsid w:val="00EF37B4"/>
    <w:rsid w:val="00EF3D0C"/>
    <w:rsid w:val="00EF43C6"/>
    <w:rsid w:val="00EF43D9"/>
    <w:rsid w:val="00EF4949"/>
    <w:rsid w:val="00EF52AD"/>
    <w:rsid w:val="00EF66E9"/>
    <w:rsid w:val="00EF6733"/>
    <w:rsid w:val="00F00C4A"/>
    <w:rsid w:val="00F019F5"/>
    <w:rsid w:val="00F01A82"/>
    <w:rsid w:val="00F01D8B"/>
    <w:rsid w:val="00F033B4"/>
    <w:rsid w:val="00F04AFC"/>
    <w:rsid w:val="00F04C77"/>
    <w:rsid w:val="00F05086"/>
    <w:rsid w:val="00F060E1"/>
    <w:rsid w:val="00F0616B"/>
    <w:rsid w:val="00F0696F"/>
    <w:rsid w:val="00F06CC2"/>
    <w:rsid w:val="00F06D28"/>
    <w:rsid w:val="00F06EAC"/>
    <w:rsid w:val="00F07D49"/>
    <w:rsid w:val="00F111F0"/>
    <w:rsid w:val="00F115BC"/>
    <w:rsid w:val="00F11CA3"/>
    <w:rsid w:val="00F11CB3"/>
    <w:rsid w:val="00F128AC"/>
    <w:rsid w:val="00F12B2F"/>
    <w:rsid w:val="00F13183"/>
    <w:rsid w:val="00F14189"/>
    <w:rsid w:val="00F14F16"/>
    <w:rsid w:val="00F160BB"/>
    <w:rsid w:val="00F16B52"/>
    <w:rsid w:val="00F175A5"/>
    <w:rsid w:val="00F21FB4"/>
    <w:rsid w:val="00F2245B"/>
    <w:rsid w:val="00F227DF"/>
    <w:rsid w:val="00F229E8"/>
    <w:rsid w:val="00F245D2"/>
    <w:rsid w:val="00F25FD8"/>
    <w:rsid w:val="00F260F4"/>
    <w:rsid w:val="00F26826"/>
    <w:rsid w:val="00F26A96"/>
    <w:rsid w:val="00F2759C"/>
    <w:rsid w:val="00F2768A"/>
    <w:rsid w:val="00F27E16"/>
    <w:rsid w:val="00F30EBB"/>
    <w:rsid w:val="00F316E2"/>
    <w:rsid w:val="00F31939"/>
    <w:rsid w:val="00F3238C"/>
    <w:rsid w:val="00F327BF"/>
    <w:rsid w:val="00F3281E"/>
    <w:rsid w:val="00F33B81"/>
    <w:rsid w:val="00F34167"/>
    <w:rsid w:val="00F348E2"/>
    <w:rsid w:val="00F36F0C"/>
    <w:rsid w:val="00F409A9"/>
    <w:rsid w:val="00F40F25"/>
    <w:rsid w:val="00F410EF"/>
    <w:rsid w:val="00F41637"/>
    <w:rsid w:val="00F4363F"/>
    <w:rsid w:val="00F4365D"/>
    <w:rsid w:val="00F43F16"/>
    <w:rsid w:val="00F440CC"/>
    <w:rsid w:val="00F44441"/>
    <w:rsid w:val="00F45069"/>
    <w:rsid w:val="00F45454"/>
    <w:rsid w:val="00F45E8D"/>
    <w:rsid w:val="00F46149"/>
    <w:rsid w:val="00F4759B"/>
    <w:rsid w:val="00F50E7A"/>
    <w:rsid w:val="00F51E80"/>
    <w:rsid w:val="00F5253B"/>
    <w:rsid w:val="00F52744"/>
    <w:rsid w:val="00F530F0"/>
    <w:rsid w:val="00F54887"/>
    <w:rsid w:val="00F566ED"/>
    <w:rsid w:val="00F60233"/>
    <w:rsid w:val="00F60418"/>
    <w:rsid w:val="00F6178B"/>
    <w:rsid w:val="00F61842"/>
    <w:rsid w:val="00F61916"/>
    <w:rsid w:val="00F62038"/>
    <w:rsid w:val="00F62821"/>
    <w:rsid w:val="00F62DF4"/>
    <w:rsid w:val="00F62E98"/>
    <w:rsid w:val="00F6304C"/>
    <w:rsid w:val="00F634CF"/>
    <w:rsid w:val="00F643E6"/>
    <w:rsid w:val="00F64A17"/>
    <w:rsid w:val="00F65378"/>
    <w:rsid w:val="00F659D8"/>
    <w:rsid w:val="00F65E76"/>
    <w:rsid w:val="00F65E9F"/>
    <w:rsid w:val="00F664E0"/>
    <w:rsid w:val="00F665A3"/>
    <w:rsid w:val="00F66A8A"/>
    <w:rsid w:val="00F6723B"/>
    <w:rsid w:val="00F675C1"/>
    <w:rsid w:val="00F70921"/>
    <w:rsid w:val="00F70AEF"/>
    <w:rsid w:val="00F71357"/>
    <w:rsid w:val="00F7158D"/>
    <w:rsid w:val="00F71663"/>
    <w:rsid w:val="00F71E4B"/>
    <w:rsid w:val="00F724BB"/>
    <w:rsid w:val="00F72746"/>
    <w:rsid w:val="00F734BF"/>
    <w:rsid w:val="00F73757"/>
    <w:rsid w:val="00F73DA7"/>
    <w:rsid w:val="00F73EC4"/>
    <w:rsid w:val="00F745AE"/>
    <w:rsid w:val="00F767DF"/>
    <w:rsid w:val="00F76C4E"/>
    <w:rsid w:val="00F7732A"/>
    <w:rsid w:val="00F77354"/>
    <w:rsid w:val="00F77EE9"/>
    <w:rsid w:val="00F807E5"/>
    <w:rsid w:val="00F81167"/>
    <w:rsid w:val="00F81CD5"/>
    <w:rsid w:val="00F81F64"/>
    <w:rsid w:val="00F81F6F"/>
    <w:rsid w:val="00F83348"/>
    <w:rsid w:val="00F84584"/>
    <w:rsid w:val="00F85864"/>
    <w:rsid w:val="00F8586D"/>
    <w:rsid w:val="00F86F5E"/>
    <w:rsid w:val="00F901EE"/>
    <w:rsid w:val="00F903D7"/>
    <w:rsid w:val="00F90EF6"/>
    <w:rsid w:val="00F90F5D"/>
    <w:rsid w:val="00F92232"/>
    <w:rsid w:val="00F925F0"/>
    <w:rsid w:val="00F92C43"/>
    <w:rsid w:val="00F92DCB"/>
    <w:rsid w:val="00F93087"/>
    <w:rsid w:val="00F93238"/>
    <w:rsid w:val="00F9336E"/>
    <w:rsid w:val="00F94E6C"/>
    <w:rsid w:val="00F9552E"/>
    <w:rsid w:val="00F95BAC"/>
    <w:rsid w:val="00F97F1B"/>
    <w:rsid w:val="00FA07FA"/>
    <w:rsid w:val="00FA08D0"/>
    <w:rsid w:val="00FA0C62"/>
    <w:rsid w:val="00FA0ED9"/>
    <w:rsid w:val="00FA265E"/>
    <w:rsid w:val="00FA27FB"/>
    <w:rsid w:val="00FA2E05"/>
    <w:rsid w:val="00FA5886"/>
    <w:rsid w:val="00FA6590"/>
    <w:rsid w:val="00FB0166"/>
    <w:rsid w:val="00FB0FD0"/>
    <w:rsid w:val="00FB25F1"/>
    <w:rsid w:val="00FB2F49"/>
    <w:rsid w:val="00FB30E0"/>
    <w:rsid w:val="00FB485C"/>
    <w:rsid w:val="00FB4CCD"/>
    <w:rsid w:val="00FB59D1"/>
    <w:rsid w:val="00FB5CC4"/>
    <w:rsid w:val="00FB6615"/>
    <w:rsid w:val="00FB6C8B"/>
    <w:rsid w:val="00FB74C5"/>
    <w:rsid w:val="00FB7E24"/>
    <w:rsid w:val="00FC024C"/>
    <w:rsid w:val="00FC1A22"/>
    <w:rsid w:val="00FC1A71"/>
    <w:rsid w:val="00FC2927"/>
    <w:rsid w:val="00FC2A37"/>
    <w:rsid w:val="00FC332B"/>
    <w:rsid w:val="00FC441A"/>
    <w:rsid w:val="00FC51A2"/>
    <w:rsid w:val="00FC55D1"/>
    <w:rsid w:val="00FC606F"/>
    <w:rsid w:val="00FC6473"/>
    <w:rsid w:val="00FC76EC"/>
    <w:rsid w:val="00FC7D00"/>
    <w:rsid w:val="00FD0841"/>
    <w:rsid w:val="00FD0ABC"/>
    <w:rsid w:val="00FD0B77"/>
    <w:rsid w:val="00FD1758"/>
    <w:rsid w:val="00FD1B86"/>
    <w:rsid w:val="00FD1E57"/>
    <w:rsid w:val="00FD320D"/>
    <w:rsid w:val="00FD486F"/>
    <w:rsid w:val="00FD5EF1"/>
    <w:rsid w:val="00FD63BE"/>
    <w:rsid w:val="00FD6782"/>
    <w:rsid w:val="00FE1393"/>
    <w:rsid w:val="00FE1C99"/>
    <w:rsid w:val="00FE1CCD"/>
    <w:rsid w:val="00FE2A44"/>
    <w:rsid w:val="00FE2FC3"/>
    <w:rsid w:val="00FE412B"/>
    <w:rsid w:val="00FE47AA"/>
    <w:rsid w:val="00FE4B12"/>
    <w:rsid w:val="00FE4FB6"/>
    <w:rsid w:val="00FE5AA1"/>
    <w:rsid w:val="00FE5C26"/>
    <w:rsid w:val="00FE5C5B"/>
    <w:rsid w:val="00FE602B"/>
    <w:rsid w:val="00FE6629"/>
    <w:rsid w:val="00FE7348"/>
    <w:rsid w:val="00FF01CE"/>
    <w:rsid w:val="00FF0371"/>
    <w:rsid w:val="00FF13B2"/>
    <w:rsid w:val="00FF1A9C"/>
    <w:rsid w:val="00FF2034"/>
    <w:rsid w:val="00FF2212"/>
    <w:rsid w:val="00FF2305"/>
    <w:rsid w:val="00FF2382"/>
    <w:rsid w:val="00FF362B"/>
    <w:rsid w:val="00FF45CB"/>
    <w:rsid w:val="00FF495C"/>
    <w:rsid w:val="0401BAA0"/>
    <w:rsid w:val="04AECB77"/>
    <w:rsid w:val="0703A15F"/>
    <w:rsid w:val="096268FE"/>
    <w:rsid w:val="0B2A06AA"/>
    <w:rsid w:val="0C5CE088"/>
    <w:rsid w:val="0D052536"/>
    <w:rsid w:val="0D6A74F2"/>
    <w:rsid w:val="0DACBE04"/>
    <w:rsid w:val="0E07D7F1"/>
    <w:rsid w:val="0EAB5321"/>
    <w:rsid w:val="1037281C"/>
    <w:rsid w:val="103F219C"/>
    <w:rsid w:val="11727228"/>
    <w:rsid w:val="1251C4D6"/>
    <w:rsid w:val="125A80DB"/>
    <w:rsid w:val="13291C84"/>
    <w:rsid w:val="15A0A32E"/>
    <w:rsid w:val="16038D70"/>
    <w:rsid w:val="1661BEB5"/>
    <w:rsid w:val="186026D8"/>
    <w:rsid w:val="18ED3683"/>
    <w:rsid w:val="1965159A"/>
    <w:rsid w:val="1A24F77E"/>
    <w:rsid w:val="1E09079B"/>
    <w:rsid w:val="26479E55"/>
    <w:rsid w:val="28451937"/>
    <w:rsid w:val="2DB0982D"/>
    <w:rsid w:val="2E16B7A5"/>
    <w:rsid w:val="2F66CC4A"/>
    <w:rsid w:val="33552492"/>
    <w:rsid w:val="33748A9D"/>
    <w:rsid w:val="348996C8"/>
    <w:rsid w:val="3536AB6F"/>
    <w:rsid w:val="35CDF44E"/>
    <w:rsid w:val="37D4C1A8"/>
    <w:rsid w:val="397EB25E"/>
    <w:rsid w:val="3A344B40"/>
    <w:rsid w:val="3BBB9B7A"/>
    <w:rsid w:val="3E0435F2"/>
    <w:rsid w:val="3FB76C50"/>
    <w:rsid w:val="4081537E"/>
    <w:rsid w:val="4206C4D6"/>
    <w:rsid w:val="46230F98"/>
    <w:rsid w:val="46364428"/>
    <w:rsid w:val="4AA8A7DB"/>
    <w:rsid w:val="4C119055"/>
    <w:rsid w:val="4C8592E7"/>
    <w:rsid w:val="4D9DCBDF"/>
    <w:rsid w:val="4DA3CBB8"/>
    <w:rsid w:val="5201C730"/>
    <w:rsid w:val="560CFF1E"/>
    <w:rsid w:val="5699DA1A"/>
    <w:rsid w:val="56CC8249"/>
    <w:rsid w:val="5735E5DE"/>
    <w:rsid w:val="57F5A120"/>
    <w:rsid w:val="591D3B14"/>
    <w:rsid w:val="5CD67F98"/>
    <w:rsid w:val="62462BC4"/>
    <w:rsid w:val="62C7D5DC"/>
    <w:rsid w:val="63013AF4"/>
    <w:rsid w:val="64AAA8FC"/>
    <w:rsid w:val="6B04F873"/>
    <w:rsid w:val="6E9E248D"/>
    <w:rsid w:val="6F4A828D"/>
    <w:rsid w:val="743DC9AA"/>
    <w:rsid w:val="76EE34F0"/>
    <w:rsid w:val="7927C7A1"/>
    <w:rsid w:val="7985A97C"/>
    <w:rsid w:val="7A383D3E"/>
    <w:rsid w:val="7A3C4DB9"/>
    <w:rsid w:val="7CCFFB92"/>
    <w:rsid w:val="7D5F3A69"/>
    <w:rsid w:val="7EAD4F37"/>
    <w:rsid w:val="7FBE34E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63B4E"/>
  <w15:docId w15:val="{9F108BCE-8EC4-4E26-B31F-BDB66878E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nb-NO"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30B"/>
    <w:pPr>
      <w:suppressAutoHyphens/>
    </w:pPr>
  </w:style>
  <w:style w:type="paragraph" w:styleId="Overskrift1">
    <w:name w:val="heading 1"/>
    <w:basedOn w:val="Normal"/>
    <w:next w:val="Normal"/>
    <w:uiPriority w:val="9"/>
    <w:qFormat/>
    <w:pPr>
      <w:keepNext/>
      <w:keepLines/>
      <w:numPr>
        <w:numId w:val="33"/>
      </w:numPr>
      <w:spacing w:before="360" w:after="80"/>
      <w:ind w:left="432"/>
      <w:outlineLvl w:val="0"/>
    </w:pPr>
    <w:rPr>
      <w:rFonts w:ascii="Aptos Display" w:eastAsia="Times New Roman" w:hAnsi="Aptos Display"/>
      <w:color w:val="0F4761"/>
      <w:sz w:val="40"/>
      <w:szCs w:val="40"/>
    </w:rPr>
  </w:style>
  <w:style w:type="paragraph" w:styleId="Overskrift2">
    <w:name w:val="heading 2"/>
    <w:basedOn w:val="Normal"/>
    <w:next w:val="Normal"/>
    <w:uiPriority w:val="9"/>
    <w:unhideWhenUsed/>
    <w:qFormat/>
    <w:pPr>
      <w:keepNext/>
      <w:keepLines/>
      <w:numPr>
        <w:ilvl w:val="1"/>
        <w:numId w:val="33"/>
      </w:numPr>
      <w:spacing w:before="160" w:after="80"/>
      <w:outlineLvl w:val="1"/>
    </w:pPr>
    <w:rPr>
      <w:rFonts w:ascii="Aptos Display" w:eastAsia="Times New Roman" w:hAnsi="Aptos Display"/>
      <w:color w:val="0F4761"/>
      <w:sz w:val="32"/>
      <w:szCs w:val="32"/>
    </w:rPr>
  </w:style>
  <w:style w:type="paragraph" w:styleId="Overskrift3">
    <w:name w:val="heading 3"/>
    <w:basedOn w:val="Normal"/>
    <w:next w:val="Normal"/>
    <w:uiPriority w:val="9"/>
    <w:unhideWhenUsed/>
    <w:qFormat/>
    <w:pPr>
      <w:keepNext/>
      <w:keepLines/>
      <w:numPr>
        <w:ilvl w:val="2"/>
        <w:numId w:val="33"/>
      </w:numPr>
      <w:spacing w:before="160" w:after="80"/>
      <w:outlineLvl w:val="2"/>
    </w:pPr>
    <w:rPr>
      <w:rFonts w:eastAsia="Times New Roman"/>
      <w:color w:val="0F4761"/>
      <w:sz w:val="28"/>
      <w:szCs w:val="28"/>
    </w:rPr>
  </w:style>
  <w:style w:type="paragraph" w:styleId="Overskrift4">
    <w:name w:val="heading 4"/>
    <w:basedOn w:val="Normal"/>
    <w:next w:val="Normal"/>
    <w:uiPriority w:val="9"/>
    <w:unhideWhenUsed/>
    <w:qFormat/>
    <w:pPr>
      <w:keepNext/>
      <w:keepLines/>
      <w:numPr>
        <w:ilvl w:val="3"/>
        <w:numId w:val="33"/>
      </w:numPr>
      <w:spacing w:before="80" w:after="40"/>
      <w:outlineLvl w:val="3"/>
    </w:pPr>
    <w:rPr>
      <w:rFonts w:eastAsia="Times New Roman"/>
      <w:i/>
      <w:iCs/>
      <w:color w:val="0F4761"/>
    </w:rPr>
  </w:style>
  <w:style w:type="paragraph" w:styleId="Overskrift5">
    <w:name w:val="heading 5"/>
    <w:basedOn w:val="Normal"/>
    <w:next w:val="Normal"/>
    <w:uiPriority w:val="9"/>
    <w:unhideWhenUsed/>
    <w:qFormat/>
    <w:pPr>
      <w:keepNext/>
      <w:keepLines/>
      <w:numPr>
        <w:ilvl w:val="4"/>
        <w:numId w:val="33"/>
      </w:numPr>
      <w:spacing w:before="80" w:after="40"/>
      <w:outlineLvl w:val="4"/>
    </w:pPr>
    <w:rPr>
      <w:rFonts w:eastAsia="Times New Roman"/>
      <w:color w:val="0F4761"/>
    </w:rPr>
  </w:style>
  <w:style w:type="paragraph" w:styleId="Overskrift6">
    <w:name w:val="heading 6"/>
    <w:basedOn w:val="Normal"/>
    <w:next w:val="Normal"/>
    <w:uiPriority w:val="9"/>
    <w:unhideWhenUsed/>
    <w:qFormat/>
    <w:pPr>
      <w:keepNext/>
      <w:keepLines/>
      <w:numPr>
        <w:ilvl w:val="5"/>
        <w:numId w:val="33"/>
      </w:numPr>
      <w:spacing w:before="40" w:after="0"/>
      <w:outlineLvl w:val="5"/>
    </w:pPr>
    <w:rPr>
      <w:rFonts w:eastAsia="Times New Roman"/>
      <w:i/>
      <w:iCs/>
      <w:color w:val="595959"/>
    </w:rPr>
  </w:style>
  <w:style w:type="paragraph" w:styleId="Overskrift7">
    <w:name w:val="heading 7"/>
    <w:basedOn w:val="Normal"/>
    <w:next w:val="Normal"/>
    <w:pPr>
      <w:keepNext/>
      <w:keepLines/>
      <w:numPr>
        <w:ilvl w:val="6"/>
        <w:numId w:val="33"/>
      </w:numPr>
      <w:spacing w:before="40" w:after="0"/>
      <w:outlineLvl w:val="6"/>
    </w:pPr>
    <w:rPr>
      <w:rFonts w:eastAsia="Times New Roman"/>
      <w:color w:val="595959"/>
    </w:rPr>
  </w:style>
  <w:style w:type="paragraph" w:styleId="Overskrift8">
    <w:name w:val="heading 8"/>
    <w:basedOn w:val="Normal"/>
    <w:next w:val="Normal"/>
    <w:pPr>
      <w:keepNext/>
      <w:keepLines/>
      <w:numPr>
        <w:ilvl w:val="7"/>
        <w:numId w:val="33"/>
      </w:numPr>
      <w:spacing w:after="0"/>
      <w:outlineLvl w:val="7"/>
    </w:pPr>
    <w:rPr>
      <w:rFonts w:eastAsia="Times New Roman"/>
      <w:i/>
      <w:iCs/>
      <w:color w:val="272727"/>
    </w:rPr>
  </w:style>
  <w:style w:type="paragraph" w:styleId="Overskrift9">
    <w:name w:val="heading 9"/>
    <w:basedOn w:val="Normal"/>
    <w:next w:val="Normal"/>
    <w:pPr>
      <w:keepNext/>
      <w:keepLines/>
      <w:numPr>
        <w:ilvl w:val="8"/>
        <w:numId w:val="33"/>
      </w:numPr>
      <w:spacing w:after="0"/>
      <w:outlineLvl w:val="8"/>
    </w:pPr>
    <w:rPr>
      <w:rFonts w:eastAsia="Times New Roman"/>
      <w:color w:val="272727"/>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rPr>
      <w:rFonts w:ascii="Aptos Display" w:eastAsia="Times New Roman" w:hAnsi="Aptos Display" w:cs="Times New Roman"/>
      <w:color w:val="0F4761"/>
      <w:sz w:val="40"/>
      <w:szCs w:val="40"/>
    </w:rPr>
  </w:style>
  <w:style w:type="character" w:customStyle="1" w:styleId="Overskrift2Tegn">
    <w:name w:val="Overskrift 2 Tegn"/>
    <w:basedOn w:val="Standardskriftforavsnitt"/>
    <w:rPr>
      <w:rFonts w:ascii="Aptos Display" w:eastAsia="Times New Roman" w:hAnsi="Aptos Display" w:cs="Times New Roman"/>
      <w:color w:val="0F4761"/>
      <w:sz w:val="32"/>
      <w:szCs w:val="32"/>
    </w:rPr>
  </w:style>
  <w:style w:type="character" w:customStyle="1" w:styleId="Overskrift3Tegn">
    <w:name w:val="Overskrift 3 Tegn"/>
    <w:basedOn w:val="Standardskriftforavsnitt"/>
    <w:rPr>
      <w:rFonts w:eastAsia="Times New Roman" w:cs="Times New Roman"/>
      <w:color w:val="0F4761"/>
      <w:sz w:val="28"/>
      <w:szCs w:val="28"/>
    </w:rPr>
  </w:style>
  <w:style w:type="character" w:customStyle="1" w:styleId="Overskrift4Tegn">
    <w:name w:val="Overskrift 4 Tegn"/>
    <w:basedOn w:val="Standardskriftforavsnitt"/>
    <w:rPr>
      <w:rFonts w:eastAsia="Times New Roman" w:cs="Times New Roman"/>
      <w:i/>
      <w:iCs/>
      <w:color w:val="0F4761"/>
    </w:rPr>
  </w:style>
  <w:style w:type="character" w:customStyle="1" w:styleId="Overskrift5Tegn">
    <w:name w:val="Overskrift 5 Tegn"/>
    <w:basedOn w:val="Standardskriftforavsnitt"/>
    <w:rPr>
      <w:rFonts w:eastAsia="Times New Roman" w:cs="Times New Roman"/>
      <w:color w:val="0F4761"/>
    </w:rPr>
  </w:style>
  <w:style w:type="character" w:customStyle="1" w:styleId="Overskrift6Tegn">
    <w:name w:val="Overskrift 6 Tegn"/>
    <w:basedOn w:val="Standardskriftforavsnitt"/>
    <w:rPr>
      <w:rFonts w:eastAsia="Times New Roman" w:cs="Times New Roman"/>
      <w:i/>
      <w:iCs/>
      <w:color w:val="595959"/>
    </w:rPr>
  </w:style>
  <w:style w:type="character" w:customStyle="1" w:styleId="Overskrift7Tegn">
    <w:name w:val="Overskrift 7 Tegn"/>
    <w:basedOn w:val="Standardskriftforavsnitt"/>
    <w:rPr>
      <w:rFonts w:eastAsia="Times New Roman" w:cs="Times New Roman"/>
      <w:color w:val="595959"/>
    </w:rPr>
  </w:style>
  <w:style w:type="character" w:customStyle="1" w:styleId="Overskrift8Tegn">
    <w:name w:val="Overskrift 8 Tegn"/>
    <w:basedOn w:val="Standardskriftforavsnitt"/>
    <w:rPr>
      <w:rFonts w:eastAsia="Times New Roman" w:cs="Times New Roman"/>
      <w:i/>
      <w:iCs/>
      <w:color w:val="272727"/>
    </w:rPr>
  </w:style>
  <w:style w:type="character" w:customStyle="1" w:styleId="Overskrift9Tegn">
    <w:name w:val="Overskrift 9 Tegn"/>
    <w:basedOn w:val="Standardskriftforavsnitt"/>
    <w:rPr>
      <w:rFonts w:eastAsia="Times New Roman" w:cs="Times New Roman"/>
      <w:color w:val="272727"/>
    </w:rPr>
  </w:style>
  <w:style w:type="paragraph" w:styleId="Tittel">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telTegn">
    <w:name w:val="Tittel Tegn"/>
    <w:basedOn w:val="Standardskriftforavsnitt"/>
    <w:rPr>
      <w:rFonts w:ascii="Aptos Display" w:eastAsia="Times New Roman" w:hAnsi="Aptos Display" w:cs="Times New Roman"/>
      <w:spacing w:val="-10"/>
      <w:kern w:val="3"/>
      <w:sz w:val="56"/>
      <w:szCs w:val="56"/>
    </w:rPr>
  </w:style>
  <w:style w:type="paragraph" w:styleId="Undertittel">
    <w:name w:val="Subtitle"/>
    <w:basedOn w:val="Normal"/>
    <w:next w:val="Normal"/>
    <w:uiPriority w:val="11"/>
    <w:qFormat/>
    <w:rPr>
      <w:rFonts w:eastAsia="Times New Roman"/>
      <w:color w:val="595959"/>
      <w:spacing w:val="15"/>
      <w:sz w:val="28"/>
      <w:szCs w:val="28"/>
    </w:rPr>
  </w:style>
  <w:style w:type="character" w:customStyle="1" w:styleId="UndertittelTegn">
    <w:name w:val="Undertittel Tegn"/>
    <w:basedOn w:val="Standardskriftforavsnitt"/>
    <w:rPr>
      <w:rFonts w:eastAsia="Times New Roman" w:cs="Times New Roman"/>
      <w:color w:val="595959"/>
      <w:spacing w:val="15"/>
      <w:sz w:val="28"/>
      <w:szCs w:val="28"/>
    </w:rPr>
  </w:style>
  <w:style w:type="paragraph" w:styleId="Sitat">
    <w:name w:val="Quote"/>
    <w:basedOn w:val="Normal"/>
    <w:next w:val="Normal"/>
    <w:pPr>
      <w:spacing w:before="160"/>
      <w:jc w:val="center"/>
    </w:pPr>
    <w:rPr>
      <w:i/>
      <w:iCs/>
      <w:color w:val="404040"/>
    </w:rPr>
  </w:style>
  <w:style w:type="character" w:customStyle="1" w:styleId="SitatTegn">
    <w:name w:val="Sitat Tegn"/>
    <w:basedOn w:val="Standardskriftforavsnitt"/>
    <w:rPr>
      <w:i/>
      <w:iCs/>
      <w:color w:val="404040"/>
    </w:rPr>
  </w:style>
  <w:style w:type="paragraph" w:styleId="Listeavsnitt">
    <w:name w:val="List Paragraph"/>
    <w:basedOn w:val="Normal"/>
    <w:uiPriority w:val="34"/>
    <w:qFormat/>
    <w:pPr>
      <w:ind w:left="720"/>
      <w:contextualSpacing/>
    </w:pPr>
  </w:style>
  <w:style w:type="character" w:styleId="Sterkutheving">
    <w:name w:val="Intense Emphasis"/>
    <w:basedOn w:val="Standardskriftforavsnitt"/>
    <w:rPr>
      <w:i/>
      <w:iCs/>
      <w:color w:val="0F4761"/>
    </w:rPr>
  </w:style>
  <w:style w:type="paragraph" w:styleId="Sterktsitat">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SterktsitatTegn">
    <w:name w:val="Sterkt sitat Tegn"/>
    <w:basedOn w:val="Standardskriftforavsnitt"/>
    <w:rPr>
      <w:i/>
      <w:iCs/>
      <w:color w:val="0F4761"/>
    </w:rPr>
  </w:style>
  <w:style w:type="character" w:styleId="Sterkreferanse">
    <w:name w:val="Intense Reference"/>
    <w:basedOn w:val="Standardskriftforavsnitt"/>
    <w:rPr>
      <w:b/>
      <w:bCs/>
      <w:smallCaps/>
      <w:color w:val="0F4761"/>
      <w:spacing w:val="5"/>
    </w:rPr>
  </w:style>
  <w:style w:type="character" w:customStyle="1" w:styleId="normaltextrun">
    <w:name w:val="normaltextrun"/>
    <w:basedOn w:val="Standardskriftforavsnitt"/>
  </w:style>
  <w:style w:type="paragraph" w:styleId="Fotnotetekst">
    <w:name w:val="footnote text"/>
    <w:basedOn w:val="Normal"/>
    <w:pPr>
      <w:spacing w:after="0" w:line="240" w:lineRule="auto"/>
    </w:pPr>
    <w:rPr>
      <w:kern w:val="0"/>
      <w:sz w:val="20"/>
      <w:szCs w:val="20"/>
    </w:rPr>
  </w:style>
  <w:style w:type="character" w:customStyle="1" w:styleId="FotnotetekstTegn">
    <w:name w:val="Fotnotetekst Tegn"/>
    <w:basedOn w:val="Standardskriftforavsnitt"/>
    <w:rPr>
      <w:kern w:val="0"/>
      <w:sz w:val="20"/>
      <w:szCs w:val="20"/>
    </w:rPr>
  </w:style>
  <w:style w:type="character" w:styleId="Fotnotereferanse">
    <w:name w:val="footnote reference"/>
    <w:basedOn w:val="Standardskriftforavsnitt"/>
    <w:rPr>
      <w:position w:val="0"/>
      <w:vertAlign w:val="superscript"/>
    </w:rPr>
  </w:style>
  <w:style w:type="character" w:styleId="Hyperkobling">
    <w:name w:val="Hyperlink"/>
    <w:basedOn w:val="Standardskriftforavsnitt"/>
    <w:uiPriority w:val="99"/>
    <w:rPr>
      <w:color w:val="467886"/>
      <w:u w:val="single"/>
    </w:rPr>
  </w:style>
  <w:style w:type="paragraph" w:customStyle="1" w:styleId="paragraph">
    <w:name w:val="paragraph"/>
    <w:basedOn w:val="Normal"/>
    <w:pPr>
      <w:spacing w:before="100" w:after="100" w:line="240" w:lineRule="auto"/>
    </w:pPr>
    <w:rPr>
      <w:rFonts w:ascii="Times New Roman" w:eastAsia="Times New Roman" w:hAnsi="Times New Roman"/>
      <w:kern w:val="0"/>
      <w:sz w:val="24"/>
      <w:szCs w:val="24"/>
      <w:lang w:eastAsia="nb-NO"/>
    </w:rPr>
  </w:style>
  <w:style w:type="character" w:customStyle="1" w:styleId="eop">
    <w:name w:val="eop"/>
    <w:basedOn w:val="Standardskriftforavsnitt"/>
  </w:style>
  <w:style w:type="paragraph" w:styleId="Brdtekst">
    <w:name w:val="Body Text"/>
    <w:basedOn w:val="Normal"/>
    <w:link w:val="BrdtekstTegn"/>
    <w:uiPriority w:val="1"/>
    <w:qFormat/>
    <w:rsid w:val="00771F17"/>
    <w:pPr>
      <w:widowControl w:val="0"/>
      <w:suppressAutoHyphens w:val="0"/>
      <w:autoSpaceDE w:val="0"/>
      <w:spacing w:after="0" w:line="240" w:lineRule="auto"/>
      <w:ind w:left="136"/>
    </w:pPr>
    <w:rPr>
      <w:rFonts w:ascii="Calibri" w:eastAsia="Calibri" w:hAnsi="Calibri" w:cs="Calibri"/>
      <w:kern w:val="0"/>
      <w:sz w:val="24"/>
      <w:szCs w:val="24"/>
      <w:lang w:val="nn-NO"/>
    </w:rPr>
  </w:style>
  <w:style w:type="character" w:customStyle="1" w:styleId="BrdtekstTegn">
    <w:name w:val="Brødtekst Tegn"/>
    <w:basedOn w:val="Standardskriftforavsnitt"/>
    <w:link w:val="Brdtekst"/>
    <w:uiPriority w:val="1"/>
    <w:rsid w:val="00771F17"/>
    <w:rPr>
      <w:rFonts w:ascii="Calibri" w:eastAsia="Calibri" w:hAnsi="Calibri" w:cs="Calibri"/>
      <w:kern w:val="0"/>
      <w:sz w:val="24"/>
      <w:szCs w:val="24"/>
      <w:lang w:val="nn-NO"/>
    </w:rPr>
  </w:style>
  <w:style w:type="table" w:styleId="Tabellrutenett">
    <w:name w:val="Table Grid"/>
    <w:basedOn w:val="Vanligtabell"/>
    <w:uiPriority w:val="39"/>
    <w:rsid w:val="00771F17"/>
    <w:pPr>
      <w:autoSpaceDN/>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5DC0"/>
    <w:pPr>
      <w:suppressAutoHyphens w:val="0"/>
      <w:autoSpaceDN/>
      <w:spacing w:before="100" w:beforeAutospacing="1" w:after="100" w:afterAutospacing="1" w:line="240" w:lineRule="auto"/>
    </w:pPr>
    <w:rPr>
      <w:rFonts w:ascii="Times New Roman" w:eastAsia="Times New Roman" w:hAnsi="Times New Roman"/>
      <w:kern w:val="0"/>
      <w:sz w:val="24"/>
      <w:szCs w:val="24"/>
      <w:lang w:eastAsia="nb-NO"/>
    </w:rPr>
  </w:style>
  <w:style w:type="character" w:styleId="Sterk">
    <w:name w:val="Strong"/>
    <w:basedOn w:val="Standardskriftforavsnitt"/>
    <w:uiPriority w:val="22"/>
    <w:qFormat/>
    <w:rsid w:val="006D5DC0"/>
    <w:rPr>
      <w:b/>
      <w:bCs/>
    </w:rPr>
  </w:style>
  <w:style w:type="character" w:styleId="Ulstomtale">
    <w:name w:val="Unresolved Mention"/>
    <w:basedOn w:val="Standardskriftforavsnitt"/>
    <w:uiPriority w:val="99"/>
    <w:semiHidden/>
    <w:unhideWhenUsed/>
    <w:rsid w:val="00A82F39"/>
    <w:rPr>
      <w:color w:val="605E5C"/>
      <w:shd w:val="clear" w:color="auto" w:fill="E1DFDD"/>
    </w:rPr>
  </w:style>
  <w:style w:type="character" w:styleId="Fulgthyperkobling">
    <w:name w:val="FollowedHyperlink"/>
    <w:basedOn w:val="Standardskriftforavsnitt"/>
    <w:uiPriority w:val="99"/>
    <w:semiHidden/>
    <w:unhideWhenUsed/>
    <w:rsid w:val="00A82F39"/>
    <w:rPr>
      <w:color w:val="96607D" w:themeColor="followedHyperlink"/>
      <w:u w:val="single"/>
    </w:rPr>
  </w:style>
  <w:style w:type="paragraph" w:styleId="Sluttnotetekst">
    <w:name w:val="endnote text"/>
    <w:basedOn w:val="Normal"/>
    <w:link w:val="SluttnotetekstTegn"/>
    <w:uiPriority w:val="99"/>
    <w:semiHidden/>
    <w:unhideWhenUsed/>
    <w:rsid w:val="00256C48"/>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256C48"/>
    <w:rPr>
      <w:sz w:val="20"/>
      <w:szCs w:val="20"/>
    </w:rPr>
  </w:style>
  <w:style w:type="character" w:styleId="Sluttnotereferanse">
    <w:name w:val="endnote reference"/>
    <w:basedOn w:val="Standardskriftforavsnitt"/>
    <w:uiPriority w:val="99"/>
    <w:semiHidden/>
    <w:unhideWhenUsed/>
    <w:rsid w:val="00256C48"/>
    <w:rPr>
      <w:vertAlign w:val="superscript"/>
    </w:rPr>
  </w:style>
  <w:style w:type="character" w:styleId="Boktittel">
    <w:name w:val="Book Title"/>
    <w:basedOn w:val="Standardskriftforavsnitt"/>
    <w:uiPriority w:val="33"/>
    <w:qFormat/>
    <w:rsid w:val="008D0703"/>
    <w:rPr>
      <w:b/>
      <w:bCs/>
      <w:i/>
      <w:iCs/>
      <w:spacing w:val="5"/>
    </w:rPr>
  </w:style>
  <w:style w:type="character" w:styleId="Svakutheving">
    <w:name w:val="Subtle Emphasis"/>
    <w:basedOn w:val="Standardskriftforavsnitt"/>
    <w:uiPriority w:val="19"/>
    <w:qFormat/>
    <w:rsid w:val="001401F6"/>
    <w:rPr>
      <w:i/>
      <w:iCs/>
      <w:color w:val="404040" w:themeColor="text1" w:themeTint="BF"/>
    </w:rPr>
  </w:style>
  <w:style w:type="paragraph" w:styleId="Overskriftforinnholdsfortegnelse">
    <w:name w:val="TOC Heading"/>
    <w:basedOn w:val="Overskrift1"/>
    <w:next w:val="Normal"/>
    <w:uiPriority w:val="39"/>
    <w:unhideWhenUsed/>
    <w:qFormat/>
    <w:rsid w:val="001401F6"/>
    <w:pPr>
      <w:suppressAutoHyphens w:val="0"/>
      <w:autoSpaceDN/>
      <w:spacing w:before="240" w:after="0" w:line="259" w:lineRule="auto"/>
      <w:outlineLvl w:val="9"/>
    </w:pPr>
    <w:rPr>
      <w:rFonts w:asciiTheme="majorHAnsi" w:eastAsiaTheme="majorEastAsia" w:hAnsiTheme="majorHAnsi" w:cstheme="majorBidi"/>
      <w:color w:val="0F4761" w:themeColor="accent1" w:themeShade="BF"/>
      <w:kern w:val="0"/>
      <w:sz w:val="32"/>
      <w:szCs w:val="32"/>
      <w:lang w:eastAsia="nb-NO"/>
    </w:rPr>
  </w:style>
  <w:style w:type="paragraph" w:styleId="INNH1">
    <w:name w:val="toc 1"/>
    <w:basedOn w:val="Normal"/>
    <w:next w:val="Normal"/>
    <w:autoRedefine/>
    <w:uiPriority w:val="39"/>
    <w:unhideWhenUsed/>
    <w:rsid w:val="001401F6"/>
    <w:pPr>
      <w:spacing w:after="100"/>
    </w:pPr>
  </w:style>
  <w:style w:type="paragraph" w:styleId="INNH2">
    <w:name w:val="toc 2"/>
    <w:basedOn w:val="Normal"/>
    <w:next w:val="Normal"/>
    <w:autoRedefine/>
    <w:uiPriority w:val="39"/>
    <w:unhideWhenUsed/>
    <w:rsid w:val="00DF7040"/>
    <w:pPr>
      <w:suppressAutoHyphens w:val="0"/>
      <w:autoSpaceDN/>
      <w:spacing w:after="100" w:line="259" w:lineRule="auto"/>
      <w:ind w:left="220"/>
    </w:pPr>
    <w:rPr>
      <w:rFonts w:asciiTheme="minorHAnsi" w:eastAsiaTheme="minorEastAsia" w:hAnsiTheme="minorHAnsi"/>
      <w:kern w:val="0"/>
      <w:lang w:eastAsia="nb-NO"/>
    </w:rPr>
  </w:style>
  <w:style w:type="paragraph" w:styleId="INNH3">
    <w:name w:val="toc 3"/>
    <w:basedOn w:val="Normal"/>
    <w:next w:val="Normal"/>
    <w:autoRedefine/>
    <w:uiPriority w:val="39"/>
    <w:unhideWhenUsed/>
    <w:rsid w:val="00DF7040"/>
    <w:pPr>
      <w:suppressAutoHyphens w:val="0"/>
      <w:autoSpaceDN/>
      <w:spacing w:after="100" w:line="259" w:lineRule="auto"/>
      <w:ind w:left="440"/>
    </w:pPr>
    <w:rPr>
      <w:rFonts w:asciiTheme="minorHAnsi" w:eastAsiaTheme="minorEastAsia" w:hAnsiTheme="minorHAnsi"/>
      <w:kern w:val="0"/>
      <w:lang w:eastAsia="nb-NO"/>
    </w:rPr>
  </w:style>
  <w:style w:type="paragraph" w:styleId="Revisjon">
    <w:name w:val="Revision"/>
    <w:hidden/>
    <w:uiPriority w:val="99"/>
    <w:semiHidden/>
    <w:rsid w:val="00B20E37"/>
    <w:pPr>
      <w:autoSpaceDN/>
      <w:spacing w:after="0" w:line="240" w:lineRule="auto"/>
    </w:pPr>
  </w:style>
  <w:style w:type="character" w:styleId="Merknadsreferanse">
    <w:name w:val="annotation reference"/>
    <w:basedOn w:val="Standardskriftforavsnitt"/>
    <w:uiPriority w:val="99"/>
    <w:semiHidden/>
    <w:unhideWhenUsed/>
    <w:rsid w:val="00BB7EFA"/>
    <w:rPr>
      <w:sz w:val="16"/>
      <w:szCs w:val="16"/>
    </w:rPr>
  </w:style>
  <w:style w:type="paragraph" w:styleId="Merknadstekst">
    <w:name w:val="annotation text"/>
    <w:basedOn w:val="Normal"/>
    <w:link w:val="MerknadstekstTegn"/>
    <w:uiPriority w:val="99"/>
    <w:unhideWhenUsed/>
    <w:rsid w:val="00BB7EFA"/>
    <w:pPr>
      <w:spacing w:line="240" w:lineRule="auto"/>
    </w:pPr>
    <w:rPr>
      <w:sz w:val="20"/>
      <w:szCs w:val="20"/>
    </w:rPr>
  </w:style>
  <w:style w:type="character" w:customStyle="1" w:styleId="MerknadstekstTegn">
    <w:name w:val="Merknadstekst Tegn"/>
    <w:basedOn w:val="Standardskriftforavsnitt"/>
    <w:link w:val="Merknadstekst"/>
    <w:uiPriority w:val="99"/>
    <w:rsid w:val="00BB7EFA"/>
    <w:rPr>
      <w:sz w:val="20"/>
      <w:szCs w:val="20"/>
    </w:rPr>
  </w:style>
  <w:style w:type="paragraph" w:styleId="Kommentaremne">
    <w:name w:val="annotation subject"/>
    <w:basedOn w:val="Merknadstekst"/>
    <w:next w:val="Merknadstekst"/>
    <w:link w:val="KommentaremneTegn"/>
    <w:uiPriority w:val="99"/>
    <w:semiHidden/>
    <w:unhideWhenUsed/>
    <w:rsid w:val="00BB7EFA"/>
    <w:rPr>
      <w:b/>
      <w:bCs/>
    </w:rPr>
  </w:style>
  <w:style w:type="character" w:customStyle="1" w:styleId="KommentaremneTegn">
    <w:name w:val="Kommentaremne Tegn"/>
    <w:basedOn w:val="MerknadstekstTegn"/>
    <w:link w:val="Kommentaremne"/>
    <w:uiPriority w:val="99"/>
    <w:semiHidden/>
    <w:rsid w:val="00BB7EFA"/>
    <w:rPr>
      <w:b/>
      <w:bCs/>
      <w:sz w:val="20"/>
      <w:szCs w:val="20"/>
    </w:rPr>
  </w:style>
  <w:style w:type="paragraph" w:styleId="Topptekst">
    <w:name w:val="header"/>
    <w:basedOn w:val="Normal"/>
    <w:link w:val="TopptekstTegn"/>
    <w:uiPriority w:val="99"/>
    <w:unhideWhenUsed/>
    <w:rsid w:val="00B8455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8455F"/>
  </w:style>
  <w:style w:type="paragraph" w:styleId="Bunntekst">
    <w:name w:val="footer"/>
    <w:basedOn w:val="Normal"/>
    <w:link w:val="BunntekstTegn"/>
    <w:uiPriority w:val="99"/>
    <w:unhideWhenUsed/>
    <w:rsid w:val="00B8455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8455F"/>
  </w:style>
  <w:style w:type="paragraph" w:styleId="Liste">
    <w:name w:val="List"/>
    <w:basedOn w:val="Normal"/>
    <w:uiPriority w:val="99"/>
    <w:unhideWhenUsed/>
    <w:rsid w:val="005E4F3C"/>
    <w:pPr>
      <w:ind w:left="283" w:hanging="283"/>
      <w:contextualSpacing/>
    </w:pPr>
  </w:style>
  <w:style w:type="paragraph" w:styleId="Ingenmellomrom">
    <w:name w:val="No Spacing"/>
    <w:uiPriority w:val="1"/>
    <w:qFormat/>
    <w:rsid w:val="007D0A0F"/>
    <w:pPr>
      <w:suppressAutoHyphens/>
      <w:spacing w:after="0" w:line="240" w:lineRule="auto"/>
    </w:pPr>
  </w:style>
  <w:style w:type="paragraph" w:styleId="Liste2">
    <w:name w:val="List 2"/>
    <w:basedOn w:val="Normal"/>
    <w:uiPriority w:val="99"/>
    <w:unhideWhenUsed/>
    <w:rsid w:val="00B34ADD"/>
    <w:pPr>
      <w:ind w:left="566" w:hanging="283"/>
      <w:contextualSpacing/>
    </w:pPr>
  </w:style>
  <w:style w:type="paragraph" w:styleId="Punktliste2">
    <w:name w:val="List Bullet 2"/>
    <w:basedOn w:val="Normal"/>
    <w:uiPriority w:val="99"/>
    <w:unhideWhenUsed/>
    <w:rsid w:val="00B34ADD"/>
    <w:pPr>
      <w:numPr>
        <w:numId w:val="29"/>
      </w:numPr>
      <w:contextualSpacing/>
    </w:pPr>
  </w:style>
  <w:style w:type="paragraph" w:styleId="Brdtekstinnrykk">
    <w:name w:val="Body Text Indent"/>
    <w:basedOn w:val="Normal"/>
    <w:link w:val="BrdtekstinnrykkTegn"/>
    <w:uiPriority w:val="99"/>
    <w:semiHidden/>
    <w:unhideWhenUsed/>
    <w:rsid w:val="00B34ADD"/>
    <w:pPr>
      <w:spacing w:after="120"/>
      <w:ind w:left="283"/>
    </w:pPr>
  </w:style>
  <w:style w:type="character" w:customStyle="1" w:styleId="BrdtekstinnrykkTegn">
    <w:name w:val="Brødtekstinnrykk Tegn"/>
    <w:basedOn w:val="Standardskriftforavsnitt"/>
    <w:link w:val="Brdtekstinnrykk"/>
    <w:uiPriority w:val="99"/>
    <w:semiHidden/>
    <w:rsid w:val="00B34ADD"/>
  </w:style>
  <w:style w:type="paragraph" w:styleId="Brdtekst-frsteinnrykk2">
    <w:name w:val="Body Text First Indent 2"/>
    <w:basedOn w:val="Brdtekstinnrykk"/>
    <w:link w:val="Brdtekst-frsteinnrykk2Tegn"/>
    <w:uiPriority w:val="99"/>
    <w:unhideWhenUsed/>
    <w:rsid w:val="00B34ADD"/>
    <w:pPr>
      <w:spacing w:after="160"/>
      <w:ind w:left="360" w:firstLine="360"/>
    </w:pPr>
  </w:style>
  <w:style w:type="character" w:customStyle="1" w:styleId="Brdtekst-frsteinnrykk2Tegn">
    <w:name w:val="Brødtekst - første innrykk 2 Tegn"/>
    <w:basedOn w:val="BrdtekstinnrykkTegn"/>
    <w:link w:val="Brdtekst-frsteinnrykk2"/>
    <w:uiPriority w:val="99"/>
    <w:rsid w:val="00B34ADD"/>
  </w:style>
  <w:style w:type="character" w:styleId="Utheving">
    <w:name w:val="Emphasis"/>
    <w:basedOn w:val="Standardskriftforavsnitt"/>
    <w:uiPriority w:val="20"/>
    <w:qFormat/>
    <w:rsid w:val="00CB13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133">
      <w:bodyDiv w:val="1"/>
      <w:marLeft w:val="0"/>
      <w:marRight w:val="0"/>
      <w:marTop w:val="0"/>
      <w:marBottom w:val="0"/>
      <w:divBdr>
        <w:top w:val="none" w:sz="0" w:space="0" w:color="auto"/>
        <w:left w:val="none" w:sz="0" w:space="0" w:color="auto"/>
        <w:bottom w:val="none" w:sz="0" w:space="0" w:color="auto"/>
        <w:right w:val="none" w:sz="0" w:space="0" w:color="auto"/>
      </w:divBdr>
    </w:div>
    <w:div w:id="28192870">
      <w:bodyDiv w:val="1"/>
      <w:marLeft w:val="0"/>
      <w:marRight w:val="0"/>
      <w:marTop w:val="0"/>
      <w:marBottom w:val="0"/>
      <w:divBdr>
        <w:top w:val="none" w:sz="0" w:space="0" w:color="auto"/>
        <w:left w:val="none" w:sz="0" w:space="0" w:color="auto"/>
        <w:bottom w:val="none" w:sz="0" w:space="0" w:color="auto"/>
        <w:right w:val="none" w:sz="0" w:space="0" w:color="auto"/>
      </w:divBdr>
    </w:div>
    <w:div w:id="33505961">
      <w:bodyDiv w:val="1"/>
      <w:marLeft w:val="0"/>
      <w:marRight w:val="0"/>
      <w:marTop w:val="0"/>
      <w:marBottom w:val="0"/>
      <w:divBdr>
        <w:top w:val="none" w:sz="0" w:space="0" w:color="auto"/>
        <w:left w:val="none" w:sz="0" w:space="0" w:color="auto"/>
        <w:bottom w:val="none" w:sz="0" w:space="0" w:color="auto"/>
        <w:right w:val="none" w:sz="0" w:space="0" w:color="auto"/>
      </w:divBdr>
    </w:div>
    <w:div w:id="35813276">
      <w:bodyDiv w:val="1"/>
      <w:marLeft w:val="0"/>
      <w:marRight w:val="0"/>
      <w:marTop w:val="0"/>
      <w:marBottom w:val="0"/>
      <w:divBdr>
        <w:top w:val="none" w:sz="0" w:space="0" w:color="auto"/>
        <w:left w:val="none" w:sz="0" w:space="0" w:color="auto"/>
        <w:bottom w:val="none" w:sz="0" w:space="0" w:color="auto"/>
        <w:right w:val="none" w:sz="0" w:space="0" w:color="auto"/>
      </w:divBdr>
      <w:divsChild>
        <w:div w:id="197209578">
          <w:marLeft w:val="0"/>
          <w:marRight w:val="0"/>
          <w:marTop w:val="0"/>
          <w:marBottom w:val="0"/>
          <w:divBdr>
            <w:top w:val="none" w:sz="0" w:space="0" w:color="auto"/>
            <w:left w:val="none" w:sz="0" w:space="0" w:color="auto"/>
            <w:bottom w:val="none" w:sz="0" w:space="0" w:color="auto"/>
            <w:right w:val="none" w:sz="0" w:space="0" w:color="auto"/>
          </w:divBdr>
          <w:divsChild>
            <w:div w:id="474034026">
              <w:marLeft w:val="0"/>
              <w:marRight w:val="0"/>
              <w:marTop w:val="0"/>
              <w:marBottom w:val="0"/>
              <w:divBdr>
                <w:top w:val="none" w:sz="0" w:space="0" w:color="auto"/>
                <w:left w:val="none" w:sz="0" w:space="0" w:color="auto"/>
                <w:bottom w:val="none" w:sz="0" w:space="0" w:color="auto"/>
                <w:right w:val="none" w:sz="0" w:space="0" w:color="auto"/>
              </w:divBdr>
              <w:divsChild>
                <w:div w:id="570118387">
                  <w:marLeft w:val="0"/>
                  <w:marRight w:val="0"/>
                  <w:marTop w:val="0"/>
                  <w:marBottom w:val="0"/>
                  <w:divBdr>
                    <w:top w:val="none" w:sz="0" w:space="0" w:color="auto"/>
                    <w:left w:val="none" w:sz="0" w:space="0" w:color="auto"/>
                    <w:bottom w:val="none" w:sz="0" w:space="0" w:color="auto"/>
                    <w:right w:val="none" w:sz="0" w:space="0" w:color="auto"/>
                  </w:divBdr>
                  <w:divsChild>
                    <w:div w:id="745880404">
                      <w:marLeft w:val="0"/>
                      <w:marRight w:val="0"/>
                      <w:marTop w:val="0"/>
                      <w:marBottom w:val="0"/>
                      <w:divBdr>
                        <w:top w:val="none" w:sz="0" w:space="0" w:color="auto"/>
                        <w:left w:val="none" w:sz="0" w:space="0" w:color="auto"/>
                        <w:bottom w:val="none" w:sz="0" w:space="0" w:color="auto"/>
                        <w:right w:val="none" w:sz="0" w:space="0" w:color="auto"/>
                      </w:divBdr>
                      <w:divsChild>
                        <w:div w:id="710770364">
                          <w:marLeft w:val="0"/>
                          <w:marRight w:val="0"/>
                          <w:marTop w:val="0"/>
                          <w:marBottom w:val="0"/>
                          <w:divBdr>
                            <w:top w:val="none" w:sz="0" w:space="0" w:color="auto"/>
                            <w:left w:val="none" w:sz="0" w:space="0" w:color="auto"/>
                            <w:bottom w:val="none" w:sz="0" w:space="0" w:color="auto"/>
                            <w:right w:val="none" w:sz="0" w:space="0" w:color="auto"/>
                          </w:divBdr>
                          <w:divsChild>
                            <w:div w:id="21206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55352">
      <w:bodyDiv w:val="1"/>
      <w:marLeft w:val="0"/>
      <w:marRight w:val="0"/>
      <w:marTop w:val="0"/>
      <w:marBottom w:val="0"/>
      <w:divBdr>
        <w:top w:val="none" w:sz="0" w:space="0" w:color="auto"/>
        <w:left w:val="none" w:sz="0" w:space="0" w:color="auto"/>
        <w:bottom w:val="none" w:sz="0" w:space="0" w:color="auto"/>
        <w:right w:val="none" w:sz="0" w:space="0" w:color="auto"/>
      </w:divBdr>
      <w:divsChild>
        <w:div w:id="855658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762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072364">
      <w:bodyDiv w:val="1"/>
      <w:marLeft w:val="0"/>
      <w:marRight w:val="0"/>
      <w:marTop w:val="0"/>
      <w:marBottom w:val="0"/>
      <w:divBdr>
        <w:top w:val="none" w:sz="0" w:space="0" w:color="auto"/>
        <w:left w:val="none" w:sz="0" w:space="0" w:color="auto"/>
        <w:bottom w:val="none" w:sz="0" w:space="0" w:color="auto"/>
        <w:right w:val="none" w:sz="0" w:space="0" w:color="auto"/>
      </w:divBdr>
    </w:div>
    <w:div w:id="56170291">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sChild>
        <w:div w:id="869338617">
          <w:marLeft w:val="0"/>
          <w:marRight w:val="0"/>
          <w:marTop w:val="0"/>
          <w:marBottom w:val="0"/>
          <w:divBdr>
            <w:top w:val="none" w:sz="0" w:space="0" w:color="auto"/>
            <w:left w:val="none" w:sz="0" w:space="0" w:color="auto"/>
            <w:bottom w:val="none" w:sz="0" w:space="0" w:color="auto"/>
            <w:right w:val="none" w:sz="0" w:space="0" w:color="auto"/>
          </w:divBdr>
        </w:div>
      </w:divsChild>
    </w:div>
    <w:div w:id="77294453">
      <w:bodyDiv w:val="1"/>
      <w:marLeft w:val="0"/>
      <w:marRight w:val="0"/>
      <w:marTop w:val="0"/>
      <w:marBottom w:val="0"/>
      <w:divBdr>
        <w:top w:val="none" w:sz="0" w:space="0" w:color="auto"/>
        <w:left w:val="none" w:sz="0" w:space="0" w:color="auto"/>
        <w:bottom w:val="none" w:sz="0" w:space="0" w:color="auto"/>
        <w:right w:val="none" w:sz="0" w:space="0" w:color="auto"/>
      </w:divBdr>
    </w:div>
    <w:div w:id="116067420">
      <w:bodyDiv w:val="1"/>
      <w:marLeft w:val="0"/>
      <w:marRight w:val="0"/>
      <w:marTop w:val="0"/>
      <w:marBottom w:val="0"/>
      <w:divBdr>
        <w:top w:val="none" w:sz="0" w:space="0" w:color="auto"/>
        <w:left w:val="none" w:sz="0" w:space="0" w:color="auto"/>
        <w:bottom w:val="none" w:sz="0" w:space="0" w:color="auto"/>
        <w:right w:val="none" w:sz="0" w:space="0" w:color="auto"/>
      </w:divBdr>
    </w:div>
    <w:div w:id="118456294">
      <w:bodyDiv w:val="1"/>
      <w:marLeft w:val="0"/>
      <w:marRight w:val="0"/>
      <w:marTop w:val="0"/>
      <w:marBottom w:val="0"/>
      <w:divBdr>
        <w:top w:val="none" w:sz="0" w:space="0" w:color="auto"/>
        <w:left w:val="none" w:sz="0" w:space="0" w:color="auto"/>
        <w:bottom w:val="none" w:sz="0" w:space="0" w:color="auto"/>
        <w:right w:val="none" w:sz="0" w:space="0" w:color="auto"/>
      </w:divBdr>
    </w:div>
    <w:div w:id="123736171">
      <w:bodyDiv w:val="1"/>
      <w:marLeft w:val="0"/>
      <w:marRight w:val="0"/>
      <w:marTop w:val="0"/>
      <w:marBottom w:val="0"/>
      <w:divBdr>
        <w:top w:val="none" w:sz="0" w:space="0" w:color="auto"/>
        <w:left w:val="none" w:sz="0" w:space="0" w:color="auto"/>
        <w:bottom w:val="none" w:sz="0" w:space="0" w:color="auto"/>
        <w:right w:val="none" w:sz="0" w:space="0" w:color="auto"/>
      </w:divBdr>
    </w:div>
    <w:div w:id="133569836">
      <w:bodyDiv w:val="1"/>
      <w:marLeft w:val="0"/>
      <w:marRight w:val="0"/>
      <w:marTop w:val="0"/>
      <w:marBottom w:val="0"/>
      <w:divBdr>
        <w:top w:val="none" w:sz="0" w:space="0" w:color="auto"/>
        <w:left w:val="none" w:sz="0" w:space="0" w:color="auto"/>
        <w:bottom w:val="none" w:sz="0" w:space="0" w:color="auto"/>
        <w:right w:val="none" w:sz="0" w:space="0" w:color="auto"/>
      </w:divBdr>
    </w:div>
    <w:div w:id="153029384">
      <w:bodyDiv w:val="1"/>
      <w:marLeft w:val="0"/>
      <w:marRight w:val="0"/>
      <w:marTop w:val="0"/>
      <w:marBottom w:val="0"/>
      <w:divBdr>
        <w:top w:val="none" w:sz="0" w:space="0" w:color="auto"/>
        <w:left w:val="none" w:sz="0" w:space="0" w:color="auto"/>
        <w:bottom w:val="none" w:sz="0" w:space="0" w:color="auto"/>
        <w:right w:val="none" w:sz="0" w:space="0" w:color="auto"/>
      </w:divBdr>
    </w:div>
    <w:div w:id="162626651">
      <w:bodyDiv w:val="1"/>
      <w:marLeft w:val="0"/>
      <w:marRight w:val="0"/>
      <w:marTop w:val="0"/>
      <w:marBottom w:val="0"/>
      <w:divBdr>
        <w:top w:val="none" w:sz="0" w:space="0" w:color="auto"/>
        <w:left w:val="none" w:sz="0" w:space="0" w:color="auto"/>
        <w:bottom w:val="none" w:sz="0" w:space="0" w:color="auto"/>
        <w:right w:val="none" w:sz="0" w:space="0" w:color="auto"/>
      </w:divBdr>
    </w:div>
    <w:div w:id="165370331">
      <w:bodyDiv w:val="1"/>
      <w:marLeft w:val="0"/>
      <w:marRight w:val="0"/>
      <w:marTop w:val="0"/>
      <w:marBottom w:val="0"/>
      <w:divBdr>
        <w:top w:val="none" w:sz="0" w:space="0" w:color="auto"/>
        <w:left w:val="none" w:sz="0" w:space="0" w:color="auto"/>
        <w:bottom w:val="none" w:sz="0" w:space="0" w:color="auto"/>
        <w:right w:val="none" w:sz="0" w:space="0" w:color="auto"/>
      </w:divBdr>
      <w:divsChild>
        <w:div w:id="112790372">
          <w:marLeft w:val="0"/>
          <w:marRight w:val="0"/>
          <w:marTop w:val="0"/>
          <w:marBottom w:val="0"/>
          <w:divBdr>
            <w:top w:val="none" w:sz="0" w:space="0" w:color="auto"/>
            <w:left w:val="none" w:sz="0" w:space="0" w:color="auto"/>
            <w:bottom w:val="none" w:sz="0" w:space="0" w:color="auto"/>
            <w:right w:val="none" w:sz="0" w:space="0" w:color="auto"/>
          </w:divBdr>
          <w:divsChild>
            <w:div w:id="610817564">
              <w:marLeft w:val="0"/>
              <w:marRight w:val="0"/>
              <w:marTop w:val="0"/>
              <w:marBottom w:val="0"/>
              <w:divBdr>
                <w:top w:val="none" w:sz="0" w:space="0" w:color="auto"/>
                <w:left w:val="none" w:sz="0" w:space="0" w:color="auto"/>
                <w:bottom w:val="none" w:sz="0" w:space="0" w:color="auto"/>
                <w:right w:val="none" w:sz="0" w:space="0" w:color="auto"/>
              </w:divBdr>
              <w:divsChild>
                <w:div w:id="1219436664">
                  <w:marLeft w:val="0"/>
                  <w:marRight w:val="0"/>
                  <w:marTop w:val="0"/>
                  <w:marBottom w:val="0"/>
                  <w:divBdr>
                    <w:top w:val="none" w:sz="0" w:space="0" w:color="auto"/>
                    <w:left w:val="none" w:sz="0" w:space="0" w:color="auto"/>
                    <w:bottom w:val="none" w:sz="0" w:space="0" w:color="auto"/>
                    <w:right w:val="none" w:sz="0" w:space="0" w:color="auto"/>
                  </w:divBdr>
                  <w:divsChild>
                    <w:div w:id="539904831">
                      <w:marLeft w:val="0"/>
                      <w:marRight w:val="0"/>
                      <w:marTop w:val="0"/>
                      <w:marBottom w:val="0"/>
                      <w:divBdr>
                        <w:top w:val="none" w:sz="0" w:space="0" w:color="auto"/>
                        <w:left w:val="none" w:sz="0" w:space="0" w:color="auto"/>
                        <w:bottom w:val="none" w:sz="0" w:space="0" w:color="auto"/>
                        <w:right w:val="none" w:sz="0" w:space="0" w:color="auto"/>
                      </w:divBdr>
                      <w:divsChild>
                        <w:div w:id="1766997524">
                          <w:marLeft w:val="0"/>
                          <w:marRight w:val="0"/>
                          <w:marTop w:val="0"/>
                          <w:marBottom w:val="0"/>
                          <w:divBdr>
                            <w:top w:val="none" w:sz="0" w:space="0" w:color="auto"/>
                            <w:left w:val="none" w:sz="0" w:space="0" w:color="auto"/>
                            <w:bottom w:val="none" w:sz="0" w:space="0" w:color="auto"/>
                            <w:right w:val="none" w:sz="0" w:space="0" w:color="auto"/>
                          </w:divBdr>
                          <w:divsChild>
                            <w:div w:id="6640618">
                              <w:marLeft w:val="0"/>
                              <w:marRight w:val="0"/>
                              <w:marTop w:val="0"/>
                              <w:marBottom w:val="0"/>
                              <w:divBdr>
                                <w:top w:val="none" w:sz="0" w:space="0" w:color="auto"/>
                                <w:left w:val="none" w:sz="0" w:space="0" w:color="auto"/>
                                <w:bottom w:val="none" w:sz="0" w:space="0" w:color="auto"/>
                                <w:right w:val="none" w:sz="0" w:space="0" w:color="auto"/>
                              </w:divBdr>
                              <w:divsChild>
                                <w:div w:id="1027371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3196">
      <w:bodyDiv w:val="1"/>
      <w:marLeft w:val="0"/>
      <w:marRight w:val="0"/>
      <w:marTop w:val="0"/>
      <w:marBottom w:val="0"/>
      <w:divBdr>
        <w:top w:val="none" w:sz="0" w:space="0" w:color="auto"/>
        <w:left w:val="none" w:sz="0" w:space="0" w:color="auto"/>
        <w:bottom w:val="none" w:sz="0" w:space="0" w:color="auto"/>
        <w:right w:val="none" w:sz="0" w:space="0" w:color="auto"/>
      </w:divBdr>
    </w:div>
    <w:div w:id="188228432">
      <w:bodyDiv w:val="1"/>
      <w:marLeft w:val="0"/>
      <w:marRight w:val="0"/>
      <w:marTop w:val="0"/>
      <w:marBottom w:val="0"/>
      <w:divBdr>
        <w:top w:val="none" w:sz="0" w:space="0" w:color="auto"/>
        <w:left w:val="none" w:sz="0" w:space="0" w:color="auto"/>
        <w:bottom w:val="none" w:sz="0" w:space="0" w:color="auto"/>
        <w:right w:val="none" w:sz="0" w:space="0" w:color="auto"/>
      </w:divBdr>
    </w:div>
    <w:div w:id="191574991">
      <w:bodyDiv w:val="1"/>
      <w:marLeft w:val="0"/>
      <w:marRight w:val="0"/>
      <w:marTop w:val="0"/>
      <w:marBottom w:val="0"/>
      <w:divBdr>
        <w:top w:val="none" w:sz="0" w:space="0" w:color="auto"/>
        <w:left w:val="none" w:sz="0" w:space="0" w:color="auto"/>
        <w:bottom w:val="none" w:sz="0" w:space="0" w:color="auto"/>
        <w:right w:val="none" w:sz="0" w:space="0" w:color="auto"/>
      </w:divBdr>
    </w:div>
    <w:div w:id="235938722">
      <w:bodyDiv w:val="1"/>
      <w:marLeft w:val="0"/>
      <w:marRight w:val="0"/>
      <w:marTop w:val="0"/>
      <w:marBottom w:val="0"/>
      <w:divBdr>
        <w:top w:val="none" w:sz="0" w:space="0" w:color="auto"/>
        <w:left w:val="none" w:sz="0" w:space="0" w:color="auto"/>
        <w:bottom w:val="none" w:sz="0" w:space="0" w:color="auto"/>
        <w:right w:val="none" w:sz="0" w:space="0" w:color="auto"/>
      </w:divBdr>
    </w:div>
    <w:div w:id="254020788">
      <w:bodyDiv w:val="1"/>
      <w:marLeft w:val="0"/>
      <w:marRight w:val="0"/>
      <w:marTop w:val="0"/>
      <w:marBottom w:val="0"/>
      <w:divBdr>
        <w:top w:val="none" w:sz="0" w:space="0" w:color="auto"/>
        <w:left w:val="none" w:sz="0" w:space="0" w:color="auto"/>
        <w:bottom w:val="none" w:sz="0" w:space="0" w:color="auto"/>
        <w:right w:val="none" w:sz="0" w:space="0" w:color="auto"/>
      </w:divBdr>
    </w:div>
    <w:div w:id="260188254">
      <w:bodyDiv w:val="1"/>
      <w:marLeft w:val="0"/>
      <w:marRight w:val="0"/>
      <w:marTop w:val="0"/>
      <w:marBottom w:val="0"/>
      <w:divBdr>
        <w:top w:val="none" w:sz="0" w:space="0" w:color="auto"/>
        <w:left w:val="none" w:sz="0" w:space="0" w:color="auto"/>
        <w:bottom w:val="none" w:sz="0" w:space="0" w:color="auto"/>
        <w:right w:val="none" w:sz="0" w:space="0" w:color="auto"/>
      </w:divBdr>
    </w:div>
    <w:div w:id="272632958">
      <w:bodyDiv w:val="1"/>
      <w:marLeft w:val="0"/>
      <w:marRight w:val="0"/>
      <w:marTop w:val="0"/>
      <w:marBottom w:val="0"/>
      <w:divBdr>
        <w:top w:val="none" w:sz="0" w:space="0" w:color="auto"/>
        <w:left w:val="none" w:sz="0" w:space="0" w:color="auto"/>
        <w:bottom w:val="none" w:sz="0" w:space="0" w:color="auto"/>
        <w:right w:val="none" w:sz="0" w:space="0" w:color="auto"/>
      </w:divBdr>
      <w:divsChild>
        <w:div w:id="436218330">
          <w:marLeft w:val="0"/>
          <w:marRight w:val="0"/>
          <w:marTop w:val="0"/>
          <w:marBottom w:val="0"/>
          <w:divBdr>
            <w:top w:val="none" w:sz="0" w:space="0" w:color="auto"/>
            <w:left w:val="none" w:sz="0" w:space="0" w:color="auto"/>
            <w:bottom w:val="none" w:sz="0" w:space="0" w:color="auto"/>
            <w:right w:val="none" w:sz="0" w:space="0" w:color="auto"/>
          </w:divBdr>
          <w:divsChild>
            <w:div w:id="1532760276">
              <w:marLeft w:val="0"/>
              <w:marRight w:val="0"/>
              <w:marTop w:val="0"/>
              <w:marBottom w:val="0"/>
              <w:divBdr>
                <w:top w:val="none" w:sz="0" w:space="0" w:color="auto"/>
                <w:left w:val="none" w:sz="0" w:space="0" w:color="auto"/>
                <w:bottom w:val="none" w:sz="0" w:space="0" w:color="auto"/>
                <w:right w:val="none" w:sz="0" w:space="0" w:color="auto"/>
              </w:divBdr>
              <w:divsChild>
                <w:div w:id="236289090">
                  <w:marLeft w:val="0"/>
                  <w:marRight w:val="0"/>
                  <w:marTop w:val="0"/>
                  <w:marBottom w:val="0"/>
                  <w:divBdr>
                    <w:top w:val="none" w:sz="0" w:space="0" w:color="auto"/>
                    <w:left w:val="none" w:sz="0" w:space="0" w:color="auto"/>
                    <w:bottom w:val="none" w:sz="0" w:space="0" w:color="auto"/>
                    <w:right w:val="none" w:sz="0" w:space="0" w:color="auto"/>
                  </w:divBdr>
                </w:div>
                <w:div w:id="658383960">
                  <w:marLeft w:val="0"/>
                  <w:marRight w:val="0"/>
                  <w:marTop w:val="0"/>
                  <w:marBottom w:val="0"/>
                  <w:divBdr>
                    <w:top w:val="none" w:sz="0" w:space="0" w:color="auto"/>
                    <w:left w:val="none" w:sz="0" w:space="0" w:color="auto"/>
                    <w:bottom w:val="none" w:sz="0" w:space="0" w:color="auto"/>
                    <w:right w:val="none" w:sz="0" w:space="0" w:color="auto"/>
                  </w:divBdr>
                  <w:divsChild>
                    <w:div w:id="741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857031">
          <w:marLeft w:val="0"/>
          <w:marRight w:val="0"/>
          <w:marTop w:val="0"/>
          <w:marBottom w:val="0"/>
          <w:divBdr>
            <w:top w:val="none" w:sz="0" w:space="0" w:color="auto"/>
            <w:left w:val="none" w:sz="0" w:space="0" w:color="auto"/>
            <w:bottom w:val="none" w:sz="0" w:space="0" w:color="auto"/>
            <w:right w:val="none" w:sz="0" w:space="0" w:color="auto"/>
          </w:divBdr>
          <w:divsChild>
            <w:div w:id="425155048">
              <w:marLeft w:val="0"/>
              <w:marRight w:val="0"/>
              <w:marTop w:val="0"/>
              <w:marBottom w:val="0"/>
              <w:divBdr>
                <w:top w:val="none" w:sz="0" w:space="0" w:color="auto"/>
                <w:left w:val="none" w:sz="0" w:space="0" w:color="auto"/>
                <w:bottom w:val="none" w:sz="0" w:space="0" w:color="auto"/>
                <w:right w:val="none" w:sz="0" w:space="0" w:color="auto"/>
              </w:divBdr>
              <w:divsChild>
                <w:div w:id="863254406">
                  <w:marLeft w:val="0"/>
                  <w:marRight w:val="0"/>
                  <w:marTop w:val="0"/>
                  <w:marBottom w:val="0"/>
                  <w:divBdr>
                    <w:top w:val="none" w:sz="0" w:space="0" w:color="auto"/>
                    <w:left w:val="none" w:sz="0" w:space="0" w:color="auto"/>
                    <w:bottom w:val="none" w:sz="0" w:space="0" w:color="auto"/>
                    <w:right w:val="none" w:sz="0" w:space="0" w:color="auto"/>
                  </w:divBdr>
                  <w:divsChild>
                    <w:div w:id="594827782">
                      <w:marLeft w:val="0"/>
                      <w:marRight w:val="0"/>
                      <w:marTop w:val="0"/>
                      <w:marBottom w:val="0"/>
                      <w:divBdr>
                        <w:top w:val="none" w:sz="0" w:space="0" w:color="auto"/>
                        <w:left w:val="none" w:sz="0" w:space="0" w:color="auto"/>
                        <w:bottom w:val="none" w:sz="0" w:space="0" w:color="auto"/>
                        <w:right w:val="none" w:sz="0" w:space="0" w:color="auto"/>
                      </w:divBdr>
                      <w:divsChild>
                        <w:div w:id="1739012918">
                          <w:marLeft w:val="0"/>
                          <w:marRight w:val="0"/>
                          <w:marTop w:val="0"/>
                          <w:marBottom w:val="0"/>
                          <w:divBdr>
                            <w:top w:val="none" w:sz="0" w:space="0" w:color="auto"/>
                            <w:left w:val="none" w:sz="0" w:space="0" w:color="auto"/>
                            <w:bottom w:val="none" w:sz="0" w:space="0" w:color="auto"/>
                            <w:right w:val="none" w:sz="0" w:space="0" w:color="auto"/>
                          </w:divBdr>
                          <w:divsChild>
                            <w:div w:id="618686137">
                              <w:marLeft w:val="0"/>
                              <w:marRight w:val="0"/>
                              <w:marTop w:val="0"/>
                              <w:marBottom w:val="0"/>
                              <w:divBdr>
                                <w:top w:val="none" w:sz="0" w:space="0" w:color="auto"/>
                                <w:left w:val="none" w:sz="0" w:space="0" w:color="auto"/>
                                <w:bottom w:val="none" w:sz="0" w:space="0" w:color="auto"/>
                                <w:right w:val="none" w:sz="0" w:space="0" w:color="auto"/>
                              </w:divBdr>
                              <w:divsChild>
                                <w:div w:id="1643806466">
                                  <w:marLeft w:val="0"/>
                                  <w:marRight w:val="0"/>
                                  <w:marTop w:val="0"/>
                                  <w:marBottom w:val="0"/>
                                  <w:divBdr>
                                    <w:top w:val="none" w:sz="0" w:space="0" w:color="auto"/>
                                    <w:left w:val="none" w:sz="0" w:space="0" w:color="auto"/>
                                    <w:bottom w:val="none" w:sz="0" w:space="0" w:color="auto"/>
                                    <w:right w:val="none" w:sz="0" w:space="0" w:color="auto"/>
                                  </w:divBdr>
                                  <w:divsChild>
                                    <w:div w:id="819349214">
                                      <w:marLeft w:val="0"/>
                                      <w:marRight w:val="0"/>
                                      <w:marTop w:val="0"/>
                                      <w:marBottom w:val="0"/>
                                      <w:divBdr>
                                        <w:top w:val="none" w:sz="0" w:space="0" w:color="auto"/>
                                        <w:left w:val="none" w:sz="0" w:space="0" w:color="auto"/>
                                        <w:bottom w:val="none" w:sz="0" w:space="0" w:color="auto"/>
                                        <w:right w:val="none" w:sz="0" w:space="0" w:color="auto"/>
                                      </w:divBdr>
                                      <w:divsChild>
                                        <w:div w:id="7832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741803">
          <w:marLeft w:val="0"/>
          <w:marRight w:val="0"/>
          <w:marTop w:val="0"/>
          <w:marBottom w:val="0"/>
          <w:divBdr>
            <w:top w:val="none" w:sz="0" w:space="0" w:color="auto"/>
            <w:left w:val="none" w:sz="0" w:space="0" w:color="auto"/>
            <w:bottom w:val="none" w:sz="0" w:space="0" w:color="auto"/>
            <w:right w:val="none" w:sz="0" w:space="0" w:color="auto"/>
          </w:divBdr>
          <w:divsChild>
            <w:div w:id="967125658">
              <w:marLeft w:val="0"/>
              <w:marRight w:val="0"/>
              <w:marTop w:val="0"/>
              <w:marBottom w:val="0"/>
              <w:divBdr>
                <w:top w:val="none" w:sz="0" w:space="0" w:color="auto"/>
                <w:left w:val="none" w:sz="0" w:space="0" w:color="auto"/>
                <w:bottom w:val="none" w:sz="0" w:space="0" w:color="auto"/>
                <w:right w:val="none" w:sz="0" w:space="0" w:color="auto"/>
              </w:divBdr>
              <w:divsChild>
                <w:div w:id="244843969">
                  <w:marLeft w:val="0"/>
                  <w:marRight w:val="0"/>
                  <w:marTop w:val="0"/>
                  <w:marBottom w:val="0"/>
                  <w:divBdr>
                    <w:top w:val="none" w:sz="0" w:space="0" w:color="auto"/>
                    <w:left w:val="none" w:sz="0" w:space="0" w:color="auto"/>
                    <w:bottom w:val="none" w:sz="0" w:space="0" w:color="auto"/>
                    <w:right w:val="none" w:sz="0" w:space="0" w:color="auto"/>
                  </w:divBdr>
                  <w:divsChild>
                    <w:div w:id="411976455">
                      <w:marLeft w:val="0"/>
                      <w:marRight w:val="0"/>
                      <w:marTop w:val="0"/>
                      <w:marBottom w:val="0"/>
                      <w:divBdr>
                        <w:top w:val="none" w:sz="0" w:space="0" w:color="auto"/>
                        <w:left w:val="none" w:sz="0" w:space="0" w:color="auto"/>
                        <w:bottom w:val="none" w:sz="0" w:space="0" w:color="auto"/>
                        <w:right w:val="none" w:sz="0" w:space="0" w:color="auto"/>
                      </w:divBdr>
                      <w:divsChild>
                        <w:div w:id="491527127">
                          <w:marLeft w:val="0"/>
                          <w:marRight w:val="0"/>
                          <w:marTop w:val="0"/>
                          <w:marBottom w:val="0"/>
                          <w:divBdr>
                            <w:top w:val="none" w:sz="0" w:space="0" w:color="auto"/>
                            <w:left w:val="none" w:sz="0" w:space="0" w:color="auto"/>
                            <w:bottom w:val="none" w:sz="0" w:space="0" w:color="auto"/>
                            <w:right w:val="none" w:sz="0" w:space="0" w:color="auto"/>
                          </w:divBdr>
                          <w:divsChild>
                            <w:div w:id="371004141">
                              <w:marLeft w:val="0"/>
                              <w:marRight w:val="0"/>
                              <w:marTop w:val="0"/>
                              <w:marBottom w:val="0"/>
                              <w:divBdr>
                                <w:top w:val="none" w:sz="0" w:space="0" w:color="auto"/>
                                <w:left w:val="none" w:sz="0" w:space="0" w:color="auto"/>
                                <w:bottom w:val="none" w:sz="0" w:space="0" w:color="auto"/>
                                <w:right w:val="none" w:sz="0" w:space="0" w:color="auto"/>
                              </w:divBdr>
                              <w:divsChild>
                                <w:div w:id="893274271">
                                  <w:marLeft w:val="0"/>
                                  <w:marRight w:val="0"/>
                                  <w:marTop w:val="0"/>
                                  <w:marBottom w:val="0"/>
                                  <w:divBdr>
                                    <w:top w:val="none" w:sz="0" w:space="0" w:color="auto"/>
                                    <w:left w:val="none" w:sz="0" w:space="0" w:color="auto"/>
                                    <w:bottom w:val="none" w:sz="0" w:space="0" w:color="auto"/>
                                    <w:right w:val="none" w:sz="0" w:space="0" w:color="auto"/>
                                  </w:divBdr>
                                  <w:divsChild>
                                    <w:div w:id="1302808522">
                                      <w:marLeft w:val="0"/>
                                      <w:marRight w:val="0"/>
                                      <w:marTop w:val="0"/>
                                      <w:marBottom w:val="0"/>
                                      <w:divBdr>
                                        <w:top w:val="none" w:sz="0" w:space="0" w:color="auto"/>
                                        <w:left w:val="none" w:sz="0" w:space="0" w:color="auto"/>
                                        <w:bottom w:val="none" w:sz="0" w:space="0" w:color="auto"/>
                                        <w:right w:val="none" w:sz="0" w:space="0" w:color="auto"/>
                                      </w:divBdr>
                                      <w:divsChild>
                                        <w:div w:id="1214776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6683">
                  <w:marLeft w:val="0"/>
                  <w:marRight w:val="0"/>
                  <w:marTop w:val="0"/>
                  <w:marBottom w:val="0"/>
                  <w:divBdr>
                    <w:top w:val="none" w:sz="0" w:space="0" w:color="auto"/>
                    <w:left w:val="none" w:sz="0" w:space="0" w:color="auto"/>
                    <w:bottom w:val="none" w:sz="0" w:space="0" w:color="auto"/>
                    <w:right w:val="none" w:sz="0" w:space="0" w:color="auto"/>
                  </w:divBdr>
                  <w:divsChild>
                    <w:div w:id="888609481">
                      <w:marLeft w:val="0"/>
                      <w:marRight w:val="0"/>
                      <w:marTop w:val="0"/>
                      <w:marBottom w:val="0"/>
                      <w:divBdr>
                        <w:top w:val="none" w:sz="0" w:space="0" w:color="auto"/>
                        <w:left w:val="none" w:sz="0" w:space="0" w:color="auto"/>
                        <w:bottom w:val="none" w:sz="0" w:space="0" w:color="auto"/>
                        <w:right w:val="none" w:sz="0" w:space="0" w:color="auto"/>
                      </w:divBdr>
                      <w:divsChild>
                        <w:div w:id="988250002">
                          <w:marLeft w:val="0"/>
                          <w:marRight w:val="0"/>
                          <w:marTop w:val="0"/>
                          <w:marBottom w:val="0"/>
                          <w:divBdr>
                            <w:top w:val="none" w:sz="0" w:space="0" w:color="auto"/>
                            <w:left w:val="none" w:sz="0" w:space="0" w:color="auto"/>
                            <w:bottom w:val="none" w:sz="0" w:space="0" w:color="auto"/>
                            <w:right w:val="none" w:sz="0" w:space="0" w:color="auto"/>
                          </w:divBdr>
                          <w:divsChild>
                            <w:div w:id="471599593">
                              <w:marLeft w:val="0"/>
                              <w:marRight w:val="0"/>
                              <w:marTop w:val="0"/>
                              <w:marBottom w:val="0"/>
                              <w:divBdr>
                                <w:top w:val="none" w:sz="0" w:space="0" w:color="auto"/>
                                <w:left w:val="none" w:sz="0" w:space="0" w:color="auto"/>
                                <w:bottom w:val="none" w:sz="0" w:space="0" w:color="auto"/>
                                <w:right w:val="none" w:sz="0" w:space="0" w:color="auto"/>
                              </w:divBdr>
                              <w:divsChild>
                                <w:div w:id="16886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943137">
      <w:bodyDiv w:val="1"/>
      <w:marLeft w:val="0"/>
      <w:marRight w:val="0"/>
      <w:marTop w:val="0"/>
      <w:marBottom w:val="0"/>
      <w:divBdr>
        <w:top w:val="none" w:sz="0" w:space="0" w:color="auto"/>
        <w:left w:val="none" w:sz="0" w:space="0" w:color="auto"/>
        <w:bottom w:val="none" w:sz="0" w:space="0" w:color="auto"/>
        <w:right w:val="none" w:sz="0" w:space="0" w:color="auto"/>
      </w:divBdr>
    </w:div>
    <w:div w:id="275137932">
      <w:bodyDiv w:val="1"/>
      <w:marLeft w:val="0"/>
      <w:marRight w:val="0"/>
      <w:marTop w:val="0"/>
      <w:marBottom w:val="0"/>
      <w:divBdr>
        <w:top w:val="none" w:sz="0" w:space="0" w:color="auto"/>
        <w:left w:val="none" w:sz="0" w:space="0" w:color="auto"/>
        <w:bottom w:val="none" w:sz="0" w:space="0" w:color="auto"/>
        <w:right w:val="none" w:sz="0" w:space="0" w:color="auto"/>
      </w:divBdr>
      <w:divsChild>
        <w:div w:id="329647557">
          <w:marLeft w:val="0"/>
          <w:marRight w:val="0"/>
          <w:marTop w:val="0"/>
          <w:marBottom w:val="160"/>
          <w:divBdr>
            <w:top w:val="none" w:sz="0" w:space="0" w:color="auto"/>
            <w:left w:val="none" w:sz="0" w:space="0" w:color="auto"/>
            <w:bottom w:val="none" w:sz="0" w:space="0" w:color="auto"/>
            <w:right w:val="none" w:sz="0" w:space="0" w:color="auto"/>
          </w:divBdr>
        </w:div>
        <w:div w:id="334766249">
          <w:marLeft w:val="0"/>
          <w:marRight w:val="0"/>
          <w:marTop w:val="0"/>
          <w:marBottom w:val="160"/>
          <w:divBdr>
            <w:top w:val="none" w:sz="0" w:space="0" w:color="auto"/>
            <w:left w:val="none" w:sz="0" w:space="0" w:color="auto"/>
            <w:bottom w:val="none" w:sz="0" w:space="0" w:color="auto"/>
            <w:right w:val="none" w:sz="0" w:space="0" w:color="auto"/>
          </w:divBdr>
        </w:div>
        <w:div w:id="341128631">
          <w:marLeft w:val="0"/>
          <w:marRight w:val="0"/>
          <w:marTop w:val="0"/>
          <w:marBottom w:val="160"/>
          <w:divBdr>
            <w:top w:val="none" w:sz="0" w:space="0" w:color="auto"/>
            <w:left w:val="none" w:sz="0" w:space="0" w:color="auto"/>
            <w:bottom w:val="none" w:sz="0" w:space="0" w:color="auto"/>
            <w:right w:val="none" w:sz="0" w:space="0" w:color="auto"/>
          </w:divBdr>
        </w:div>
        <w:div w:id="1130128324">
          <w:marLeft w:val="0"/>
          <w:marRight w:val="0"/>
          <w:marTop w:val="0"/>
          <w:marBottom w:val="160"/>
          <w:divBdr>
            <w:top w:val="none" w:sz="0" w:space="0" w:color="auto"/>
            <w:left w:val="none" w:sz="0" w:space="0" w:color="auto"/>
            <w:bottom w:val="none" w:sz="0" w:space="0" w:color="auto"/>
            <w:right w:val="none" w:sz="0" w:space="0" w:color="auto"/>
          </w:divBdr>
        </w:div>
        <w:div w:id="1170024958">
          <w:marLeft w:val="0"/>
          <w:marRight w:val="0"/>
          <w:marTop w:val="0"/>
          <w:marBottom w:val="160"/>
          <w:divBdr>
            <w:top w:val="none" w:sz="0" w:space="0" w:color="auto"/>
            <w:left w:val="none" w:sz="0" w:space="0" w:color="auto"/>
            <w:bottom w:val="none" w:sz="0" w:space="0" w:color="auto"/>
            <w:right w:val="none" w:sz="0" w:space="0" w:color="auto"/>
          </w:divBdr>
        </w:div>
        <w:div w:id="1436753381">
          <w:marLeft w:val="0"/>
          <w:marRight w:val="0"/>
          <w:marTop w:val="0"/>
          <w:marBottom w:val="160"/>
          <w:divBdr>
            <w:top w:val="none" w:sz="0" w:space="0" w:color="auto"/>
            <w:left w:val="none" w:sz="0" w:space="0" w:color="auto"/>
            <w:bottom w:val="none" w:sz="0" w:space="0" w:color="auto"/>
            <w:right w:val="none" w:sz="0" w:space="0" w:color="auto"/>
          </w:divBdr>
        </w:div>
        <w:div w:id="1607889555">
          <w:marLeft w:val="0"/>
          <w:marRight w:val="0"/>
          <w:marTop w:val="0"/>
          <w:marBottom w:val="160"/>
          <w:divBdr>
            <w:top w:val="none" w:sz="0" w:space="0" w:color="auto"/>
            <w:left w:val="none" w:sz="0" w:space="0" w:color="auto"/>
            <w:bottom w:val="none" w:sz="0" w:space="0" w:color="auto"/>
            <w:right w:val="none" w:sz="0" w:space="0" w:color="auto"/>
          </w:divBdr>
        </w:div>
        <w:div w:id="1655914030">
          <w:marLeft w:val="0"/>
          <w:marRight w:val="0"/>
          <w:marTop w:val="0"/>
          <w:marBottom w:val="160"/>
          <w:divBdr>
            <w:top w:val="none" w:sz="0" w:space="0" w:color="auto"/>
            <w:left w:val="none" w:sz="0" w:space="0" w:color="auto"/>
            <w:bottom w:val="none" w:sz="0" w:space="0" w:color="auto"/>
            <w:right w:val="none" w:sz="0" w:space="0" w:color="auto"/>
          </w:divBdr>
        </w:div>
        <w:div w:id="1991976032">
          <w:marLeft w:val="0"/>
          <w:marRight w:val="0"/>
          <w:marTop w:val="0"/>
          <w:marBottom w:val="160"/>
          <w:divBdr>
            <w:top w:val="none" w:sz="0" w:space="0" w:color="auto"/>
            <w:left w:val="none" w:sz="0" w:space="0" w:color="auto"/>
            <w:bottom w:val="none" w:sz="0" w:space="0" w:color="auto"/>
            <w:right w:val="none" w:sz="0" w:space="0" w:color="auto"/>
          </w:divBdr>
        </w:div>
        <w:div w:id="2000183475">
          <w:marLeft w:val="0"/>
          <w:marRight w:val="0"/>
          <w:marTop w:val="0"/>
          <w:marBottom w:val="160"/>
          <w:divBdr>
            <w:top w:val="none" w:sz="0" w:space="0" w:color="auto"/>
            <w:left w:val="none" w:sz="0" w:space="0" w:color="auto"/>
            <w:bottom w:val="none" w:sz="0" w:space="0" w:color="auto"/>
            <w:right w:val="none" w:sz="0" w:space="0" w:color="auto"/>
          </w:divBdr>
        </w:div>
        <w:div w:id="2045278585">
          <w:marLeft w:val="0"/>
          <w:marRight w:val="0"/>
          <w:marTop w:val="0"/>
          <w:marBottom w:val="160"/>
          <w:divBdr>
            <w:top w:val="none" w:sz="0" w:space="0" w:color="auto"/>
            <w:left w:val="none" w:sz="0" w:space="0" w:color="auto"/>
            <w:bottom w:val="none" w:sz="0" w:space="0" w:color="auto"/>
            <w:right w:val="none" w:sz="0" w:space="0" w:color="auto"/>
          </w:divBdr>
        </w:div>
      </w:divsChild>
    </w:div>
    <w:div w:id="310915111">
      <w:bodyDiv w:val="1"/>
      <w:marLeft w:val="0"/>
      <w:marRight w:val="0"/>
      <w:marTop w:val="0"/>
      <w:marBottom w:val="0"/>
      <w:divBdr>
        <w:top w:val="none" w:sz="0" w:space="0" w:color="auto"/>
        <w:left w:val="none" w:sz="0" w:space="0" w:color="auto"/>
        <w:bottom w:val="none" w:sz="0" w:space="0" w:color="auto"/>
        <w:right w:val="none" w:sz="0" w:space="0" w:color="auto"/>
      </w:divBdr>
    </w:div>
    <w:div w:id="312760520">
      <w:bodyDiv w:val="1"/>
      <w:marLeft w:val="0"/>
      <w:marRight w:val="0"/>
      <w:marTop w:val="0"/>
      <w:marBottom w:val="0"/>
      <w:divBdr>
        <w:top w:val="none" w:sz="0" w:space="0" w:color="auto"/>
        <w:left w:val="none" w:sz="0" w:space="0" w:color="auto"/>
        <w:bottom w:val="none" w:sz="0" w:space="0" w:color="auto"/>
        <w:right w:val="none" w:sz="0" w:space="0" w:color="auto"/>
      </w:divBdr>
    </w:div>
    <w:div w:id="312761581">
      <w:bodyDiv w:val="1"/>
      <w:marLeft w:val="0"/>
      <w:marRight w:val="0"/>
      <w:marTop w:val="0"/>
      <w:marBottom w:val="0"/>
      <w:divBdr>
        <w:top w:val="none" w:sz="0" w:space="0" w:color="auto"/>
        <w:left w:val="none" w:sz="0" w:space="0" w:color="auto"/>
        <w:bottom w:val="none" w:sz="0" w:space="0" w:color="auto"/>
        <w:right w:val="none" w:sz="0" w:space="0" w:color="auto"/>
      </w:divBdr>
    </w:div>
    <w:div w:id="317924456">
      <w:bodyDiv w:val="1"/>
      <w:marLeft w:val="0"/>
      <w:marRight w:val="0"/>
      <w:marTop w:val="0"/>
      <w:marBottom w:val="0"/>
      <w:divBdr>
        <w:top w:val="none" w:sz="0" w:space="0" w:color="auto"/>
        <w:left w:val="none" w:sz="0" w:space="0" w:color="auto"/>
        <w:bottom w:val="none" w:sz="0" w:space="0" w:color="auto"/>
        <w:right w:val="none" w:sz="0" w:space="0" w:color="auto"/>
      </w:divBdr>
      <w:divsChild>
        <w:div w:id="14234881">
          <w:marLeft w:val="0"/>
          <w:marRight w:val="0"/>
          <w:marTop w:val="0"/>
          <w:marBottom w:val="0"/>
          <w:divBdr>
            <w:top w:val="none" w:sz="0" w:space="0" w:color="auto"/>
            <w:left w:val="none" w:sz="0" w:space="0" w:color="auto"/>
            <w:bottom w:val="none" w:sz="0" w:space="0" w:color="auto"/>
            <w:right w:val="none" w:sz="0" w:space="0" w:color="auto"/>
          </w:divBdr>
          <w:divsChild>
            <w:div w:id="753942919">
              <w:marLeft w:val="0"/>
              <w:marRight w:val="0"/>
              <w:marTop w:val="0"/>
              <w:marBottom w:val="0"/>
              <w:divBdr>
                <w:top w:val="none" w:sz="0" w:space="0" w:color="auto"/>
                <w:left w:val="none" w:sz="0" w:space="0" w:color="auto"/>
                <w:bottom w:val="none" w:sz="0" w:space="0" w:color="auto"/>
                <w:right w:val="none" w:sz="0" w:space="0" w:color="auto"/>
              </w:divBdr>
              <w:divsChild>
                <w:div w:id="648173528">
                  <w:marLeft w:val="0"/>
                  <w:marRight w:val="0"/>
                  <w:marTop w:val="0"/>
                  <w:marBottom w:val="0"/>
                  <w:divBdr>
                    <w:top w:val="none" w:sz="0" w:space="0" w:color="auto"/>
                    <w:left w:val="none" w:sz="0" w:space="0" w:color="auto"/>
                    <w:bottom w:val="none" w:sz="0" w:space="0" w:color="auto"/>
                    <w:right w:val="none" w:sz="0" w:space="0" w:color="auto"/>
                  </w:divBdr>
                  <w:divsChild>
                    <w:div w:id="386294668">
                      <w:marLeft w:val="0"/>
                      <w:marRight w:val="0"/>
                      <w:marTop w:val="0"/>
                      <w:marBottom w:val="0"/>
                      <w:divBdr>
                        <w:top w:val="none" w:sz="0" w:space="0" w:color="auto"/>
                        <w:left w:val="none" w:sz="0" w:space="0" w:color="auto"/>
                        <w:bottom w:val="none" w:sz="0" w:space="0" w:color="auto"/>
                        <w:right w:val="none" w:sz="0" w:space="0" w:color="auto"/>
                      </w:divBdr>
                      <w:divsChild>
                        <w:div w:id="1835685848">
                          <w:marLeft w:val="0"/>
                          <w:marRight w:val="0"/>
                          <w:marTop w:val="0"/>
                          <w:marBottom w:val="0"/>
                          <w:divBdr>
                            <w:top w:val="none" w:sz="0" w:space="0" w:color="auto"/>
                            <w:left w:val="none" w:sz="0" w:space="0" w:color="auto"/>
                            <w:bottom w:val="none" w:sz="0" w:space="0" w:color="auto"/>
                            <w:right w:val="none" w:sz="0" w:space="0" w:color="auto"/>
                          </w:divBdr>
                          <w:divsChild>
                            <w:div w:id="1234049943">
                              <w:marLeft w:val="0"/>
                              <w:marRight w:val="0"/>
                              <w:marTop w:val="0"/>
                              <w:marBottom w:val="0"/>
                              <w:divBdr>
                                <w:top w:val="none" w:sz="0" w:space="0" w:color="auto"/>
                                <w:left w:val="none" w:sz="0" w:space="0" w:color="auto"/>
                                <w:bottom w:val="none" w:sz="0" w:space="0" w:color="auto"/>
                                <w:right w:val="none" w:sz="0" w:space="0" w:color="auto"/>
                              </w:divBdr>
                              <w:divsChild>
                                <w:div w:id="936869261">
                                  <w:marLeft w:val="0"/>
                                  <w:marRight w:val="0"/>
                                  <w:marTop w:val="0"/>
                                  <w:marBottom w:val="0"/>
                                  <w:divBdr>
                                    <w:top w:val="none" w:sz="0" w:space="0" w:color="auto"/>
                                    <w:left w:val="none" w:sz="0" w:space="0" w:color="auto"/>
                                    <w:bottom w:val="none" w:sz="0" w:space="0" w:color="auto"/>
                                    <w:right w:val="none" w:sz="0" w:space="0" w:color="auto"/>
                                  </w:divBdr>
                                  <w:divsChild>
                                    <w:div w:id="2123914081">
                                      <w:marLeft w:val="0"/>
                                      <w:marRight w:val="0"/>
                                      <w:marTop w:val="0"/>
                                      <w:marBottom w:val="0"/>
                                      <w:divBdr>
                                        <w:top w:val="none" w:sz="0" w:space="0" w:color="auto"/>
                                        <w:left w:val="none" w:sz="0" w:space="0" w:color="auto"/>
                                        <w:bottom w:val="none" w:sz="0" w:space="0" w:color="auto"/>
                                        <w:right w:val="none" w:sz="0" w:space="0" w:color="auto"/>
                                      </w:divBdr>
                                      <w:divsChild>
                                        <w:div w:id="99052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55325">
          <w:marLeft w:val="0"/>
          <w:marRight w:val="0"/>
          <w:marTop w:val="0"/>
          <w:marBottom w:val="0"/>
          <w:divBdr>
            <w:top w:val="none" w:sz="0" w:space="0" w:color="auto"/>
            <w:left w:val="none" w:sz="0" w:space="0" w:color="auto"/>
            <w:bottom w:val="none" w:sz="0" w:space="0" w:color="auto"/>
            <w:right w:val="none" w:sz="0" w:space="0" w:color="auto"/>
          </w:divBdr>
          <w:divsChild>
            <w:div w:id="600533493">
              <w:marLeft w:val="0"/>
              <w:marRight w:val="0"/>
              <w:marTop w:val="0"/>
              <w:marBottom w:val="0"/>
              <w:divBdr>
                <w:top w:val="none" w:sz="0" w:space="0" w:color="auto"/>
                <w:left w:val="none" w:sz="0" w:space="0" w:color="auto"/>
                <w:bottom w:val="none" w:sz="0" w:space="0" w:color="auto"/>
                <w:right w:val="none" w:sz="0" w:space="0" w:color="auto"/>
              </w:divBdr>
              <w:divsChild>
                <w:div w:id="728726698">
                  <w:marLeft w:val="0"/>
                  <w:marRight w:val="0"/>
                  <w:marTop w:val="0"/>
                  <w:marBottom w:val="0"/>
                  <w:divBdr>
                    <w:top w:val="none" w:sz="0" w:space="0" w:color="auto"/>
                    <w:left w:val="none" w:sz="0" w:space="0" w:color="auto"/>
                    <w:bottom w:val="none" w:sz="0" w:space="0" w:color="auto"/>
                    <w:right w:val="none" w:sz="0" w:space="0" w:color="auto"/>
                  </w:divBdr>
                  <w:divsChild>
                    <w:div w:id="1194612149">
                      <w:marLeft w:val="0"/>
                      <w:marRight w:val="0"/>
                      <w:marTop w:val="0"/>
                      <w:marBottom w:val="0"/>
                      <w:divBdr>
                        <w:top w:val="none" w:sz="0" w:space="0" w:color="auto"/>
                        <w:left w:val="none" w:sz="0" w:space="0" w:color="auto"/>
                        <w:bottom w:val="none" w:sz="0" w:space="0" w:color="auto"/>
                        <w:right w:val="none" w:sz="0" w:space="0" w:color="auto"/>
                      </w:divBdr>
                      <w:divsChild>
                        <w:div w:id="846292184">
                          <w:marLeft w:val="0"/>
                          <w:marRight w:val="0"/>
                          <w:marTop w:val="0"/>
                          <w:marBottom w:val="0"/>
                          <w:divBdr>
                            <w:top w:val="none" w:sz="0" w:space="0" w:color="auto"/>
                            <w:left w:val="none" w:sz="0" w:space="0" w:color="auto"/>
                            <w:bottom w:val="none" w:sz="0" w:space="0" w:color="auto"/>
                            <w:right w:val="none" w:sz="0" w:space="0" w:color="auto"/>
                          </w:divBdr>
                          <w:divsChild>
                            <w:div w:id="1980917952">
                              <w:marLeft w:val="0"/>
                              <w:marRight w:val="0"/>
                              <w:marTop w:val="0"/>
                              <w:marBottom w:val="0"/>
                              <w:divBdr>
                                <w:top w:val="none" w:sz="0" w:space="0" w:color="auto"/>
                                <w:left w:val="none" w:sz="0" w:space="0" w:color="auto"/>
                                <w:bottom w:val="none" w:sz="0" w:space="0" w:color="auto"/>
                                <w:right w:val="none" w:sz="0" w:space="0" w:color="auto"/>
                              </w:divBdr>
                              <w:divsChild>
                                <w:div w:id="1178739200">
                                  <w:marLeft w:val="0"/>
                                  <w:marRight w:val="0"/>
                                  <w:marTop w:val="0"/>
                                  <w:marBottom w:val="0"/>
                                  <w:divBdr>
                                    <w:top w:val="none" w:sz="0" w:space="0" w:color="auto"/>
                                    <w:left w:val="none" w:sz="0" w:space="0" w:color="auto"/>
                                    <w:bottom w:val="none" w:sz="0" w:space="0" w:color="auto"/>
                                    <w:right w:val="none" w:sz="0" w:space="0" w:color="auto"/>
                                  </w:divBdr>
                                  <w:divsChild>
                                    <w:div w:id="4127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4132">
                          <w:marLeft w:val="0"/>
                          <w:marRight w:val="0"/>
                          <w:marTop w:val="0"/>
                          <w:marBottom w:val="0"/>
                          <w:divBdr>
                            <w:top w:val="none" w:sz="0" w:space="0" w:color="auto"/>
                            <w:left w:val="none" w:sz="0" w:space="0" w:color="auto"/>
                            <w:bottom w:val="none" w:sz="0" w:space="0" w:color="auto"/>
                            <w:right w:val="none" w:sz="0" w:space="0" w:color="auto"/>
                          </w:divBdr>
                          <w:divsChild>
                            <w:div w:id="1970012930">
                              <w:marLeft w:val="0"/>
                              <w:marRight w:val="0"/>
                              <w:marTop w:val="0"/>
                              <w:marBottom w:val="0"/>
                              <w:divBdr>
                                <w:top w:val="none" w:sz="0" w:space="0" w:color="auto"/>
                                <w:left w:val="none" w:sz="0" w:space="0" w:color="auto"/>
                                <w:bottom w:val="none" w:sz="0" w:space="0" w:color="auto"/>
                                <w:right w:val="none" w:sz="0" w:space="0" w:color="auto"/>
                              </w:divBdr>
                              <w:divsChild>
                                <w:div w:id="1365907641">
                                  <w:marLeft w:val="0"/>
                                  <w:marRight w:val="0"/>
                                  <w:marTop w:val="0"/>
                                  <w:marBottom w:val="0"/>
                                  <w:divBdr>
                                    <w:top w:val="none" w:sz="0" w:space="0" w:color="auto"/>
                                    <w:left w:val="none" w:sz="0" w:space="0" w:color="auto"/>
                                    <w:bottom w:val="none" w:sz="0" w:space="0" w:color="auto"/>
                                    <w:right w:val="none" w:sz="0" w:space="0" w:color="auto"/>
                                  </w:divBdr>
                                  <w:divsChild>
                                    <w:div w:id="14056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80288">
                  <w:marLeft w:val="0"/>
                  <w:marRight w:val="0"/>
                  <w:marTop w:val="0"/>
                  <w:marBottom w:val="0"/>
                  <w:divBdr>
                    <w:top w:val="none" w:sz="0" w:space="0" w:color="auto"/>
                    <w:left w:val="none" w:sz="0" w:space="0" w:color="auto"/>
                    <w:bottom w:val="none" w:sz="0" w:space="0" w:color="auto"/>
                    <w:right w:val="none" w:sz="0" w:space="0" w:color="auto"/>
                  </w:divBdr>
                  <w:divsChild>
                    <w:div w:id="868832341">
                      <w:marLeft w:val="0"/>
                      <w:marRight w:val="0"/>
                      <w:marTop w:val="0"/>
                      <w:marBottom w:val="0"/>
                      <w:divBdr>
                        <w:top w:val="none" w:sz="0" w:space="0" w:color="auto"/>
                        <w:left w:val="none" w:sz="0" w:space="0" w:color="auto"/>
                        <w:bottom w:val="none" w:sz="0" w:space="0" w:color="auto"/>
                        <w:right w:val="none" w:sz="0" w:space="0" w:color="auto"/>
                      </w:divBdr>
                      <w:divsChild>
                        <w:div w:id="616108908">
                          <w:marLeft w:val="0"/>
                          <w:marRight w:val="0"/>
                          <w:marTop w:val="0"/>
                          <w:marBottom w:val="0"/>
                          <w:divBdr>
                            <w:top w:val="none" w:sz="0" w:space="0" w:color="auto"/>
                            <w:left w:val="none" w:sz="0" w:space="0" w:color="auto"/>
                            <w:bottom w:val="none" w:sz="0" w:space="0" w:color="auto"/>
                            <w:right w:val="none" w:sz="0" w:space="0" w:color="auto"/>
                          </w:divBdr>
                          <w:divsChild>
                            <w:div w:id="1396974055">
                              <w:marLeft w:val="0"/>
                              <w:marRight w:val="0"/>
                              <w:marTop w:val="0"/>
                              <w:marBottom w:val="0"/>
                              <w:divBdr>
                                <w:top w:val="none" w:sz="0" w:space="0" w:color="auto"/>
                                <w:left w:val="none" w:sz="0" w:space="0" w:color="auto"/>
                                <w:bottom w:val="none" w:sz="0" w:space="0" w:color="auto"/>
                                <w:right w:val="none" w:sz="0" w:space="0" w:color="auto"/>
                              </w:divBdr>
                              <w:divsChild>
                                <w:div w:id="6413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78000">
          <w:marLeft w:val="0"/>
          <w:marRight w:val="0"/>
          <w:marTop w:val="0"/>
          <w:marBottom w:val="0"/>
          <w:divBdr>
            <w:top w:val="none" w:sz="0" w:space="0" w:color="auto"/>
            <w:left w:val="none" w:sz="0" w:space="0" w:color="auto"/>
            <w:bottom w:val="none" w:sz="0" w:space="0" w:color="auto"/>
            <w:right w:val="none" w:sz="0" w:space="0" w:color="auto"/>
          </w:divBdr>
          <w:divsChild>
            <w:div w:id="532815437">
              <w:marLeft w:val="0"/>
              <w:marRight w:val="0"/>
              <w:marTop w:val="0"/>
              <w:marBottom w:val="0"/>
              <w:divBdr>
                <w:top w:val="none" w:sz="0" w:space="0" w:color="auto"/>
                <w:left w:val="none" w:sz="0" w:space="0" w:color="auto"/>
                <w:bottom w:val="none" w:sz="0" w:space="0" w:color="auto"/>
                <w:right w:val="none" w:sz="0" w:space="0" w:color="auto"/>
              </w:divBdr>
              <w:divsChild>
                <w:div w:id="636493216">
                  <w:marLeft w:val="0"/>
                  <w:marRight w:val="0"/>
                  <w:marTop w:val="0"/>
                  <w:marBottom w:val="0"/>
                  <w:divBdr>
                    <w:top w:val="none" w:sz="0" w:space="0" w:color="auto"/>
                    <w:left w:val="none" w:sz="0" w:space="0" w:color="auto"/>
                    <w:bottom w:val="none" w:sz="0" w:space="0" w:color="auto"/>
                    <w:right w:val="none" w:sz="0" w:space="0" w:color="auto"/>
                  </w:divBdr>
                  <w:divsChild>
                    <w:div w:id="1429157032">
                      <w:marLeft w:val="0"/>
                      <w:marRight w:val="0"/>
                      <w:marTop w:val="0"/>
                      <w:marBottom w:val="0"/>
                      <w:divBdr>
                        <w:top w:val="none" w:sz="0" w:space="0" w:color="auto"/>
                        <w:left w:val="none" w:sz="0" w:space="0" w:color="auto"/>
                        <w:bottom w:val="none" w:sz="0" w:space="0" w:color="auto"/>
                        <w:right w:val="none" w:sz="0" w:space="0" w:color="auto"/>
                      </w:divBdr>
                    </w:div>
                  </w:divsChild>
                </w:div>
                <w:div w:id="17862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5269">
          <w:marLeft w:val="0"/>
          <w:marRight w:val="0"/>
          <w:marTop w:val="0"/>
          <w:marBottom w:val="0"/>
          <w:divBdr>
            <w:top w:val="none" w:sz="0" w:space="0" w:color="auto"/>
            <w:left w:val="none" w:sz="0" w:space="0" w:color="auto"/>
            <w:bottom w:val="none" w:sz="0" w:space="0" w:color="auto"/>
            <w:right w:val="none" w:sz="0" w:space="0" w:color="auto"/>
          </w:divBdr>
          <w:divsChild>
            <w:div w:id="1975988678">
              <w:marLeft w:val="0"/>
              <w:marRight w:val="0"/>
              <w:marTop w:val="0"/>
              <w:marBottom w:val="0"/>
              <w:divBdr>
                <w:top w:val="none" w:sz="0" w:space="0" w:color="auto"/>
                <w:left w:val="none" w:sz="0" w:space="0" w:color="auto"/>
                <w:bottom w:val="none" w:sz="0" w:space="0" w:color="auto"/>
                <w:right w:val="none" w:sz="0" w:space="0" w:color="auto"/>
              </w:divBdr>
              <w:divsChild>
                <w:div w:id="1169517642">
                  <w:marLeft w:val="0"/>
                  <w:marRight w:val="0"/>
                  <w:marTop w:val="0"/>
                  <w:marBottom w:val="0"/>
                  <w:divBdr>
                    <w:top w:val="none" w:sz="0" w:space="0" w:color="auto"/>
                    <w:left w:val="none" w:sz="0" w:space="0" w:color="auto"/>
                    <w:bottom w:val="none" w:sz="0" w:space="0" w:color="auto"/>
                    <w:right w:val="none" w:sz="0" w:space="0" w:color="auto"/>
                  </w:divBdr>
                  <w:divsChild>
                    <w:div w:id="1251237930">
                      <w:marLeft w:val="0"/>
                      <w:marRight w:val="0"/>
                      <w:marTop w:val="0"/>
                      <w:marBottom w:val="0"/>
                      <w:divBdr>
                        <w:top w:val="none" w:sz="0" w:space="0" w:color="auto"/>
                        <w:left w:val="none" w:sz="0" w:space="0" w:color="auto"/>
                        <w:bottom w:val="none" w:sz="0" w:space="0" w:color="auto"/>
                        <w:right w:val="none" w:sz="0" w:space="0" w:color="auto"/>
                      </w:divBdr>
                      <w:divsChild>
                        <w:div w:id="409155299">
                          <w:marLeft w:val="0"/>
                          <w:marRight w:val="0"/>
                          <w:marTop w:val="0"/>
                          <w:marBottom w:val="0"/>
                          <w:divBdr>
                            <w:top w:val="none" w:sz="0" w:space="0" w:color="auto"/>
                            <w:left w:val="none" w:sz="0" w:space="0" w:color="auto"/>
                            <w:bottom w:val="none" w:sz="0" w:space="0" w:color="auto"/>
                            <w:right w:val="none" w:sz="0" w:space="0" w:color="auto"/>
                          </w:divBdr>
                          <w:divsChild>
                            <w:div w:id="1243954057">
                              <w:marLeft w:val="0"/>
                              <w:marRight w:val="0"/>
                              <w:marTop w:val="0"/>
                              <w:marBottom w:val="0"/>
                              <w:divBdr>
                                <w:top w:val="none" w:sz="0" w:space="0" w:color="auto"/>
                                <w:left w:val="none" w:sz="0" w:space="0" w:color="auto"/>
                                <w:bottom w:val="none" w:sz="0" w:space="0" w:color="auto"/>
                                <w:right w:val="none" w:sz="0" w:space="0" w:color="auto"/>
                              </w:divBdr>
                              <w:divsChild>
                                <w:div w:id="1817917799">
                                  <w:marLeft w:val="0"/>
                                  <w:marRight w:val="0"/>
                                  <w:marTop w:val="0"/>
                                  <w:marBottom w:val="0"/>
                                  <w:divBdr>
                                    <w:top w:val="none" w:sz="0" w:space="0" w:color="auto"/>
                                    <w:left w:val="none" w:sz="0" w:space="0" w:color="auto"/>
                                    <w:bottom w:val="none" w:sz="0" w:space="0" w:color="auto"/>
                                    <w:right w:val="none" w:sz="0" w:space="0" w:color="auto"/>
                                  </w:divBdr>
                                  <w:divsChild>
                                    <w:div w:id="991837635">
                                      <w:marLeft w:val="0"/>
                                      <w:marRight w:val="0"/>
                                      <w:marTop w:val="0"/>
                                      <w:marBottom w:val="0"/>
                                      <w:divBdr>
                                        <w:top w:val="none" w:sz="0" w:space="0" w:color="auto"/>
                                        <w:left w:val="none" w:sz="0" w:space="0" w:color="auto"/>
                                        <w:bottom w:val="none" w:sz="0" w:space="0" w:color="auto"/>
                                        <w:right w:val="none" w:sz="0" w:space="0" w:color="auto"/>
                                      </w:divBdr>
                                      <w:divsChild>
                                        <w:div w:id="15174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355470">
          <w:marLeft w:val="0"/>
          <w:marRight w:val="0"/>
          <w:marTop w:val="0"/>
          <w:marBottom w:val="0"/>
          <w:divBdr>
            <w:top w:val="none" w:sz="0" w:space="0" w:color="auto"/>
            <w:left w:val="none" w:sz="0" w:space="0" w:color="auto"/>
            <w:bottom w:val="none" w:sz="0" w:space="0" w:color="auto"/>
            <w:right w:val="none" w:sz="0" w:space="0" w:color="auto"/>
          </w:divBdr>
          <w:divsChild>
            <w:div w:id="786243470">
              <w:marLeft w:val="0"/>
              <w:marRight w:val="0"/>
              <w:marTop w:val="0"/>
              <w:marBottom w:val="0"/>
              <w:divBdr>
                <w:top w:val="none" w:sz="0" w:space="0" w:color="auto"/>
                <w:left w:val="none" w:sz="0" w:space="0" w:color="auto"/>
                <w:bottom w:val="none" w:sz="0" w:space="0" w:color="auto"/>
                <w:right w:val="none" w:sz="0" w:space="0" w:color="auto"/>
              </w:divBdr>
              <w:divsChild>
                <w:div w:id="639651877">
                  <w:marLeft w:val="0"/>
                  <w:marRight w:val="0"/>
                  <w:marTop w:val="0"/>
                  <w:marBottom w:val="0"/>
                  <w:divBdr>
                    <w:top w:val="none" w:sz="0" w:space="0" w:color="auto"/>
                    <w:left w:val="none" w:sz="0" w:space="0" w:color="auto"/>
                    <w:bottom w:val="none" w:sz="0" w:space="0" w:color="auto"/>
                    <w:right w:val="none" w:sz="0" w:space="0" w:color="auto"/>
                  </w:divBdr>
                  <w:divsChild>
                    <w:div w:id="1290235589">
                      <w:marLeft w:val="0"/>
                      <w:marRight w:val="0"/>
                      <w:marTop w:val="0"/>
                      <w:marBottom w:val="0"/>
                      <w:divBdr>
                        <w:top w:val="none" w:sz="0" w:space="0" w:color="auto"/>
                        <w:left w:val="none" w:sz="0" w:space="0" w:color="auto"/>
                        <w:bottom w:val="none" w:sz="0" w:space="0" w:color="auto"/>
                        <w:right w:val="none" w:sz="0" w:space="0" w:color="auto"/>
                      </w:divBdr>
                      <w:divsChild>
                        <w:div w:id="235434357">
                          <w:marLeft w:val="0"/>
                          <w:marRight w:val="0"/>
                          <w:marTop w:val="0"/>
                          <w:marBottom w:val="0"/>
                          <w:divBdr>
                            <w:top w:val="none" w:sz="0" w:space="0" w:color="auto"/>
                            <w:left w:val="none" w:sz="0" w:space="0" w:color="auto"/>
                            <w:bottom w:val="none" w:sz="0" w:space="0" w:color="auto"/>
                            <w:right w:val="none" w:sz="0" w:space="0" w:color="auto"/>
                          </w:divBdr>
                          <w:divsChild>
                            <w:div w:id="96877089">
                              <w:marLeft w:val="0"/>
                              <w:marRight w:val="0"/>
                              <w:marTop w:val="0"/>
                              <w:marBottom w:val="0"/>
                              <w:divBdr>
                                <w:top w:val="none" w:sz="0" w:space="0" w:color="auto"/>
                                <w:left w:val="none" w:sz="0" w:space="0" w:color="auto"/>
                                <w:bottom w:val="none" w:sz="0" w:space="0" w:color="auto"/>
                                <w:right w:val="none" w:sz="0" w:space="0" w:color="auto"/>
                              </w:divBdr>
                              <w:divsChild>
                                <w:div w:id="37903150">
                                  <w:marLeft w:val="0"/>
                                  <w:marRight w:val="0"/>
                                  <w:marTop w:val="0"/>
                                  <w:marBottom w:val="0"/>
                                  <w:divBdr>
                                    <w:top w:val="none" w:sz="0" w:space="0" w:color="auto"/>
                                    <w:left w:val="none" w:sz="0" w:space="0" w:color="auto"/>
                                    <w:bottom w:val="none" w:sz="0" w:space="0" w:color="auto"/>
                                    <w:right w:val="none" w:sz="0" w:space="0" w:color="auto"/>
                                  </w:divBdr>
                                  <w:divsChild>
                                    <w:div w:id="1582333894">
                                      <w:marLeft w:val="0"/>
                                      <w:marRight w:val="0"/>
                                      <w:marTop w:val="0"/>
                                      <w:marBottom w:val="0"/>
                                      <w:divBdr>
                                        <w:top w:val="none" w:sz="0" w:space="0" w:color="auto"/>
                                        <w:left w:val="none" w:sz="0" w:space="0" w:color="auto"/>
                                        <w:bottom w:val="none" w:sz="0" w:space="0" w:color="auto"/>
                                        <w:right w:val="none" w:sz="0" w:space="0" w:color="auto"/>
                                      </w:divBdr>
                                      <w:divsChild>
                                        <w:div w:id="3644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255690">
          <w:marLeft w:val="0"/>
          <w:marRight w:val="0"/>
          <w:marTop w:val="0"/>
          <w:marBottom w:val="0"/>
          <w:divBdr>
            <w:top w:val="none" w:sz="0" w:space="0" w:color="auto"/>
            <w:left w:val="none" w:sz="0" w:space="0" w:color="auto"/>
            <w:bottom w:val="none" w:sz="0" w:space="0" w:color="auto"/>
            <w:right w:val="none" w:sz="0" w:space="0" w:color="auto"/>
          </w:divBdr>
          <w:divsChild>
            <w:div w:id="1209338734">
              <w:marLeft w:val="0"/>
              <w:marRight w:val="0"/>
              <w:marTop w:val="0"/>
              <w:marBottom w:val="0"/>
              <w:divBdr>
                <w:top w:val="none" w:sz="0" w:space="0" w:color="auto"/>
                <w:left w:val="none" w:sz="0" w:space="0" w:color="auto"/>
                <w:bottom w:val="none" w:sz="0" w:space="0" w:color="auto"/>
                <w:right w:val="none" w:sz="0" w:space="0" w:color="auto"/>
              </w:divBdr>
              <w:divsChild>
                <w:div w:id="862743144">
                  <w:marLeft w:val="0"/>
                  <w:marRight w:val="0"/>
                  <w:marTop w:val="0"/>
                  <w:marBottom w:val="0"/>
                  <w:divBdr>
                    <w:top w:val="none" w:sz="0" w:space="0" w:color="auto"/>
                    <w:left w:val="none" w:sz="0" w:space="0" w:color="auto"/>
                    <w:bottom w:val="none" w:sz="0" w:space="0" w:color="auto"/>
                    <w:right w:val="none" w:sz="0" w:space="0" w:color="auto"/>
                  </w:divBdr>
                  <w:divsChild>
                    <w:div w:id="387847965">
                      <w:marLeft w:val="0"/>
                      <w:marRight w:val="0"/>
                      <w:marTop w:val="0"/>
                      <w:marBottom w:val="0"/>
                      <w:divBdr>
                        <w:top w:val="none" w:sz="0" w:space="0" w:color="auto"/>
                        <w:left w:val="none" w:sz="0" w:space="0" w:color="auto"/>
                        <w:bottom w:val="none" w:sz="0" w:space="0" w:color="auto"/>
                        <w:right w:val="none" w:sz="0" w:space="0" w:color="auto"/>
                      </w:divBdr>
                      <w:divsChild>
                        <w:div w:id="1729499271">
                          <w:marLeft w:val="0"/>
                          <w:marRight w:val="0"/>
                          <w:marTop w:val="0"/>
                          <w:marBottom w:val="0"/>
                          <w:divBdr>
                            <w:top w:val="none" w:sz="0" w:space="0" w:color="auto"/>
                            <w:left w:val="none" w:sz="0" w:space="0" w:color="auto"/>
                            <w:bottom w:val="none" w:sz="0" w:space="0" w:color="auto"/>
                            <w:right w:val="none" w:sz="0" w:space="0" w:color="auto"/>
                          </w:divBdr>
                          <w:divsChild>
                            <w:div w:id="1021787149">
                              <w:marLeft w:val="0"/>
                              <w:marRight w:val="0"/>
                              <w:marTop w:val="0"/>
                              <w:marBottom w:val="0"/>
                              <w:divBdr>
                                <w:top w:val="none" w:sz="0" w:space="0" w:color="auto"/>
                                <w:left w:val="none" w:sz="0" w:space="0" w:color="auto"/>
                                <w:bottom w:val="none" w:sz="0" w:space="0" w:color="auto"/>
                                <w:right w:val="none" w:sz="0" w:space="0" w:color="auto"/>
                              </w:divBdr>
                              <w:divsChild>
                                <w:div w:id="318777759">
                                  <w:marLeft w:val="0"/>
                                  <w:marRight w:val="0"/>
                                  <w:marTop w:val="0"/>
                                  <w:marBottom w:val="0"/>
                                  <w:divBdr>
                                    <w:top w:val="none" w:sz="0" w:space="0" w:color="auto"/>
                                    <w:left w:val="none" w:sz="0" w:space="0" w:color="auto"/>
                                    <w:bottom w:val="none" w:sz="0" w:space="0" w:color="auto"/>
                                    <w:right w:val="none" w:sz="0" w:space="0" w:color="auto"/>
                                  </w:divBdr>
                                  <w:divsChild>
                                    <w:div w:id="2103528617">
                                      <w:marLeft w:val="0"/>
                                      <w:marRight w:val="0"/>
                                      <w:marTop w:val="0"/>
                                      <w:marBottom w:val="0"/>
                                      <w:divBdr>
                                        <w:top w:val="none" w:sz="0" w:space="0" w:color="auto"/>
                                        <w:left w:val="none" w:sz="0" w:space="0" w:color="auto"/>
                                        <w:bottom w:val="none" w:sz="0" w:space="0" w:color="auto"/>
                                        <w:right w:val="none" w:sz="0" w:space="0" w:color="auto"/>
                                      </w:divBdr>
                                      <w:divsChild>
                                        <w:div w:id="19443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334610">
          <w:marLeft w:val="0"/>
          <w:marRight w:val="0"/>
          <w:marTop w:val="0"/>
          <w:marBottom w:val="0"/>
          <w:divBdr>
            <w:top w:val="none" w:sz="0" w:space="0" w:color="auto"/>
            <w:left w:val="none" w:sz="0" w:space="0" w:color="auto"/>
            <w:bottom w:val="none" w:sz="0" w:space="0" w:color="auto"/>
            <w:right w:val="none" w:sz="0" w:space="0" w:color="auto"/>
          </w:divBdr>
          <w:divsChild>
            <w:div w:id="339045024">
              <w:marLeft w:val="0"/>
              <w:marRight w:val="0"/>
              <w:marTop w:val="0"/>
              <w:marBottom w:val="0"/>
              <w:divBdr>
                <w:top w:val="none" w:sz="0" w:space="0" w:color="auto"/>
                <w:left w:val="none" w:sz="0" w:space="0" w:color="auto"/>
                <w:bottom w:val="none" w:sz="0" w:space="0" w:color="auto"/>
                <w:right w:val="none" w:sz="0" w:space="0" w:color="auto"/>
              </w:divBdr>
              <w:divsChild>
                <w:div w:id="1786197873">
                  <w:marLeft w:val="0"/>
                  <w:marRight w:val="0"/>
                  <w:marTop w:val="0"/>
                  <w:marBottom w:val="0"/>
                  <w:divBdr>
                    <w:top w:val="none" w:sz="0" w:space="0" w:color="auto"/>
                    <w:left w:val="none" w:sz="0" w:space="0" w:color="auto"/>
                    <w:bottom w:val="none" w:sz="0" w:space="0" w:color="auto"/>
                    <w:right w:val="none" w:sz="0" w:space="0" w:color="auto"/>
                  </w:divBdr>
                  <w:divsChild>
                    <w:div w:id="509486195">
                      <w:marLeft w:val="0"/>
                      <w:marRight w:val="0"/>
                      <w:marTop w:val="0"/>
                      <w:marBottom w:val="0"/>
                      <w:divBdr>
                        <w:top w:val="none" w:sz="0" w:space="0" w:color="auto"/>
                        <w:left w:val="none" w:sz="0" w:space="0" w:color="auto"/>
                        <w:bottom w:val="none" w:sz="0" w:space="0" w:color="auto"/>
                        <w:right w:val="none" w:sz="0" w:space="0" w:color="auto"/>
                      </w:divBdr>
                      <w:divsChild>
                        <w:div w:id="862011020">
                          <w:marLeft w:val="0"/>
                          <w:marRight w:val="0"/>
                          <w:marTop w:val="0"/>
                          <w:marBottom w:val="0"/>
                          <w:divBdr>
                            <w:top w:val="none" w:sz="0" w:space="0" w:color="auto"/>
                            <w:left w:val="none" w:sz="0" w:space="0" w:color="auto"/>
                            <w:bottom w:val="none" w:sz="0" w:space="0" w:color="auto"/>
                            <w:right w:val="none" w:sz="0" w:space="0" w:color="auto"/>
                          </w:divBdr>
                          <w:divsChild>
                            <w:div w:id="217058510">
                              <w:marLeft w:val="0"/>
                              <w:marRight w:val="0"/>
                              <w:marTop w:val="0"/>
                              <w:marBottom w:val="0"/>
                              <w:divBdr>
                                <w:top w:val="none" w:sz="0" w:space="0" w:color="auto"/>
                                <w:left w:val="none" w:sz="0" w:space="0" w:color="auto"/>
                                <w:bottom w:val="none" w:sz="0" w:space="0" w:color="auto"/>
                                <w:right w:val="none" w:sz="0" w:space="0" w:color="auto"/>
                              </w:divBdr>
                              <w:divsChild>
                                <w:div w:id="1294211611">
                                  <w:marLeft w:val="0"/>
                                  <w:marRight w:val="0"/>
                                  <w:marTop w:val="0"/>
                                  <w:marBottom w:val="0"/>
                                  <w:divBdr>
                                    <w:top w:val="none" w:sz="0" w:space="0" w:color="auto"/>
                                    <w:left w:val="none" w:sz="0" w:space="0" w:color="auto"/>
                                    <w:bottom w:val="none" w:sz="0" w:space="0" w:color="auto"/>
                                    <w:right w:val="none" w:sz="0" w:space="0" w:color="auto"/>
                                  </w:divBdr>
                                  <w:divsChild>
                                    <w:div w:id="1569684270">
                                      <w:marLeft w:val="0"/>
                                      <w:marRight w:val="0"/>
                                      <w:marTop w:val="0"/>
                                      <w:marBottom w:val="0"/>
                                      <w:divBdr>
                                        <w:top w:val="none" w:sz="0" w:space="0" w:color="auto"/>
                                        <w:left w:val="none" w:sz="0" w:space="0" w:color="auto"/>
                                        <w:bottom w:val="none" w:sz="0" w:space="0" w:color="auto"/>
                                        <w:right w:val="none" w:sz="0" w:space="0" w:color="auto"/>
                                      </w:divBdr>
                                      <w:divsChild>
                                        <w:div w:id="17741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053176">
          <w:marLeft w:val="0"/>
          <w:marRight w:val="0"/>
          <w:marTop w:val="0"/>
          <w:marBottom w:val="0"/>
          <w:divBdr>
            <w:top w:val="none" w:sz="0" w:space="0" w:color="auto"/>
            <w:left w:val="none" w:sz="0" w:space="0" w:color="auto"/>
            <w:bottom w:val="none" w:sz="0" w:space="0" w:color="auto"/>
            <w:right w:val="none" w:sz="0" w:space="0" w:color="auto"/>
          </w:divBdr>
          <w:divsChild>
            <w:div w:id="1069230354">
              <w:marLeft w:val="0"/>
              <w:marRight w:val="0"/>
              <w:marTop w:val="0"/>
              <w:marBottom w:val="0"/>
              <w:divBdr>
                <w:top w:val="none" w:sz="0" w:space="0" w:color="auto"/>
                <w:left w:val="none" w:sz="0" w:space="0" w:color="auto"/>
                <w:bottom w:val="none" w:sz="0" w:space="0" w:color="auto"/>
                <w:right w:val="none" w:sz="0" w:space="0" w:color="auto"/>
              </w:divBdr>
              <w:divsChild>
                <w:div w:id="1727492229">
                  <w:marLeft w:val="0"/>
                  <w:marRight w:val="0"/>
                  <w:marTop w:val="0"/>
                  <w:marBottom w:val="0"/>
                  <w:divBdr>
                    <w:top w:val="none" w:sz="0" w:space="0" w:color="auto"/>
                    <w:left w:val="none" w:sz="0" w:space="0" w:color="auto"/>
                    <w:bottom w:val="none" w:sz="0" w:space="0" w:color="auto"/>
                    <w:right w:val="none" w:sz="0" w:space="0" w:color="auto"/>
                  </w:divBdr>
                  <w:divsChild>
                    <w:div w:id="667825976">
                      <w:marLeft w:val="0"/>
                      <w:marRight w:val="0"/>
                      <w:marTop w:val="0"/>
                      <w:marBottom w:val="0"/>
                      <w:divBdr>
                        <w:top w:val="none" w:sz="0" w:space="0" w:color="auto"/>
                        <w:left w:val="none" w:sz="0" w:space="0" w:color="auto"/>
                        <w:bottom w:val="none" w:sz="0" w:space="0" w:color="auto"/>
                        <w:right w:val="none" w:sz="0" w:space="0" w:color="auto"/>
                      </w:divBdr>
                      <w:divsChild>
                        <w:div w:id="195776145">
                          <w:marLeft w:val="0"/>
                          <w:marRight w:val="0"/>
                          <w:marTop w:val="0"/>
                          <w:marBottom w:val="0"/>
                          <w:divBdr>
                            <w:top w:val="none" w:sz="0" w:space="0" w:color="auto"/>
                            <w:left w:val="none" w:sz="0" w:space="0" w:color="auto"/>
                            <w:bottom w:val="none" w:sz="0" w:space="0" w:color="auto"/>
                            <w:right w:val="none" w:sz="0" w:space="0" w:color="auto"/>
                          </w:divBdr>
                          <w:divsChild>
                            <w:div w:id="704140774">
                              <w:marLeft w:val="0"/>
                              <w:marRight w:val="0"/>
                              <w:marTop w:val="0"/>
                              <w:marBottom w:val="0"/>
                              <w:divBdr>
                                <w:top w:val="none" w:sz="0" w:space="0" w:color="auto"/>
                                <w:left w:val="none" w:sz="0" w:space="0" w:color="auto"/>
                                <w:bottom w:val="none" w:sz="0" w:space="0" w:color="auto"/>
                                <w:right w:val="none" w:sz="0" w:space="0" w:color="auto"/>
                              </w:divBdr>
                              <w:divsChild>
                                <w:div w:id="1161041956">
                                  <w:marLeft w:val="0"/>
                                  <w:marRight w:val="0"/>
                                  <w:marTop w:val="0"/>
                                  <w:marBottom w:val="0"/>
                                  <w:divBdr>
                                    <w:top w:val="none" w:sz="0" w:space="0" w:color="auto"/>
                                    <w:left w:val="none" w:sz="0" w:space="0" w:color="auto"/>
                                    <w:bottom w:val="none" w:sz="0" w:space="0" w:color="auto"/>
                                    <w:right w:val="none" w:sz="0" w:space="0" w:color="auto"/>
                                  </w:divBdr>
                                  <w:divsChild>
                                    <w:div w:id="19786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4410">
                          <w:marLeft w:val="0"/>
                          <w:marRight w:val="0"/>
                          <w:marTop w:val="0"/>
                          <w:marBottom w:val="0"/>
                          <w:divBdr>
                            <w:top w:val="none" w:sz="0" w:space="0" w:color="auto"/>
                            <w:left w:val="none" w:sz="0" w:space="0" w:color="auto"/>
                            <w:bottom w:val="none" w:sz="0" w:space="0" w:color="auto"/>
                            <w:right w:val="none" w:sz="0" w:space="0" w:color="auto"/>
                          </w:divBdr>
                          <w:divsChild>
                            <w:div w:id="933586833">
                              <w:marLeft w:val="0"/>
                              <w:marRight w:val="0"/>
                              <w:marTop w:val="0"/>
                              <w:marBottom w:val="0"/>
                              <w:divBdr>
                                <w:top w:val="none" w:sz="0" w:space="0" w:color="auto"/>
                                <w:left w:val="none" w:sz="0" w:space="0" w:color="auto"/>
                                <w:bottom w:val="none" w:sz="0" w:space="0" w:color="auto"/>
                                <w:right w:val="none" w:sz="0" w:space="0" w:color="auto"/>
                              </w:divBdr>
                              <w:divsChild>
                                <w:div w:id="639263936">
                                  <w:marLeft w:val="0"/>
                                  <w:marRight w:val="0"/>
                                  <w:marTop w:val="0"/>
                                  <w:marBottom w:val="0"/>
                                  <w:divBdr>
                                    <w:top w:val="none" w:sz="0" w:space="0" w:color="auto"/>
                                    <w:left w:val="none" w:sz="0" w:space="0" w:color="auto"/>
                                    <w:bottom w:val="none" w:sz="0" w:space="0" w:color="auto"/>
                                    <w:right w:val="none" w:sz="0" w:space="0" w:color="auto"/>
                                  </w:divBdr>
                                  <w:divsChild>
                                    <w:div w:id="10966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1347">
                  <w:marLeft w:val="0"/>
                  <w:marRight w:val="0"/>
                  <w:marTop w:val="0"/>
                  <w:marBottom w:val="0"/>
                  <w:divBdr>
                    <w:top w:val="none" w:sz="0" w:space="0" w:color="auto"/>
                    <w:left w:val="none" w:sz="0" w:space="0" w:color="auto"/>
                    <w:bottom w:val="none" w:sz="0" w:space="0" w:color="auto"/>
                    <w:right w:val="none" w:sz="0" w:space="0" w:color="auto"/>
                  </w:divBdr>
                  <w:divsChild>
                    <w:div w:id="712315999">
                      <w:marLeft w:val="0"/>
                      <w:marRight w:val="0"/>
                      <w:marTop w:val="0"/>
                      <w:marBottom w:val="0"/>
                      <w:divBdr>
                        <w:top w:val="none" w:sz="0" w:space="0" w:color="auto"/>
                        <w:left w:val="none" w:sz="0" w:space="0" w:color="auto"/>
                        <w:bottom w:val="none" w:sz="0" w:space="0" w:color="auto"/>
                        <w:right w:val="none" w:sz="0" w:space="0" w:color="auto"/>
                      </w:divBdr>
                      <w:divsChild>
                        <w:div w:id="532033183">
                          <w:marLeft w:val="0"/>
                          <w:marRight w:val="0"/>
                          <w:marTop w:val="0"/>
                          <w:marBottom w:val="0"/>
                          <w:divBdr>
                            <w:top w:val="none" w:sz="0" w:space="0" w:color="auto"/>
                            <w:left w:val="none" w:sz="0" w:space="0" w:color="auto"/>
                            <w:bottom w:val="none" w:sz="0" w:space="0" w:color="auto"/>
                            <w:right w:val="none" w:sz="0" w:space="0" w:color="auto"/>
                          </w:divBdr>
                          <w:divsChild>
                            <w:div w:id="24527090">
                              <w:marLeft w:val="0"/>
                              <w:marRight w:val="0"/>
                              <w:marTop w:val="0"/>
                              <w:marBottom w:val="0"/>
                              <w:divBdr>
                                <w:top w:val="none" w:sz="0" w:space="0" w:color="auto"/>
                                <w:left w:val="none" w:sz="0" w:space="0" w:color="auto"/>
                                <w:bottom w:val="none" w:sz="0" w:space="0" w:color="auto"/>
                                <w:right w:val="none" w:sz="0" w:space="0" w:color="auto"/>
                              </w:divBdr>
                              <w:divsChild>
                                <w:div w:id="10626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239347">
          <w:marLeft w:val="0"/>
          <w:marRight w:val="0"/>
          <w:marTop w:val="0"/>
          <w:marBottom w:val="0"/>
          <w:divBdr>
            <w:top w:val="none" w:sz="0" w:space="0" w:color="auto"/>
            <w:left w:val="none" w:sz="0" w:space="0" w:color="auto"/>
            <w:bottom w:val="none" w:sz="0" w:space="0" w:color="auto"/>
            <w:right w:val="none" w:sz="0" w:space="0" w:color="auto"/>
          </w:divBdr>
          <w:divsChild>
            <w:div w:id="890266914">
              <w:marLeft w:val="0"/>
              <w:marRight w:val="0"/>
              <w:marTop w:val="0"/>
              <w:marBottom w:val="0"/>
              <w:divBdr>
                <w:top w:val="none" w:sz="0" w:space="0" w:color="auto"/>
                <w:left w:val="none" w:sz="0" w:space="0" w:color="auto"/>
                <w:bottom w:val="none" w:sz="0" w:space="0" w:color="auto"/>
                <w:right w:val="none" w:sz="0" w:space="0" w:color="auto"/>
              </w:divBdr>
              <w:divsChild>
                <w:div w:id="321737809">
                  <w:marLeft w:val="0"/>
                  <w:marRight w:val="0"/>
                  <w:marTop w:val="0"/>
                  <w:marBottom w:val="0"/>
                  <w:divBdr>
                    <w:top w:val="none" w:sz="0" w:space="0" w:color="auto"/>
                    <w:left w:val="none" w:sz="0" w:space="0" w:color="auto"/>
                    <w:bottom w:val="none" w:sz="0" w:space="0" w:color="auto"/>
                    <w:right w:val="none" w:sz="0" w:space="0" w:color="auto"/>
                  </w:divBdr>
                  <w:divsChild>
                    <w:div w:id="1191645042">
                      <w:marLeft w:val="0"/>
                      <w:marRight w:val="0"/>
                      <w:marTop w:val="0"/>
                      <w:marBottom w:val="0"/>
                      <w:divBdr>
                        <w:top w:val="none" w:sz="0" w:space="0" w:color="auto"/>
                        <w:left w:val="none" w:sz="0" w:space="0" w:color="auto"/>
                        <w:bottom w:val="none" w:sz="0" w:space="0" w:color="auto"/>
                        <w:right w:val="none" w:sz="0" w:space="0" w:color="auto"/>
                      </w:divBdr>
                      <w:divsChild>
                        <w:div w:id="751389046">
                          <w:marLeft w:val="0"/>
                          <w:marRight w:val="0"/>
                          <w:marTop w:val="0"/>
                          <w:marBottom w:val="0"/>
                          <w:divBdr>
                            <w:top w:val="none" w:sz="0" w:space="0" w:color="auto"/>
                            <w:left w:val="none" w:sz="0" w:space="0" w:color="auto"/>
                            <w:bottom w:val="none" w:sz="0" w:space="0" w:color="auto"/>
                            <w:right w:val="none" w:sz="0" w:space="0" w:color="auto"/>
                          </w:divBdr>
                          <w:divsChild>
                            <w:div w:id="1719281381">
                              <w:marLeft w:val="0"/>
                              <w:marRight w:val="0"/>
                              <w:marTop w:val="0"/>
                              <w:marBottom w:val="0"/>
                              <w:divBdr>
                                <w:top w:val="none" w:sz="0" w:space="0" w:color="auto"/>
                                <w:left w:val="none" w:sz="0" w:space="0" w:color="auto"/>
                                <w:bottom w:val="none" w:sz="0" w:space="0" w:color="auto"/>
                                <w:right w:val="none" w:sz="0" w:space="0" w:color="auto"/>
                              </w:divBdr>
                              <w:divsChild>
                                <w:div w:id="18183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2607">
                  <w:marLeft w:val="0"/>
                  <w:marRight w:val="0"/>
                  <w:marTop w:val="0"/>
                  <w:marBottom w:val="0"/>
                  <w:divBdr>
                    <w:top w:val="none" w:sz="0" w:space="0" w:color="auto"/>
                    <w:left w:val="none" w:sz="0" w:space="0" w:color="auto"/>
                    <w:bottom w:val="none" w:sz="0" w:space="0" w:color="auto"/>
                    <w:right w:val="none" w:sz="0" w:space="0" w:color="auto"/>
                  </w:divBdr>
                  <w:divsChild>
                    <w:div w:id="943801819">
                      <w:marLeft w:val="0"/>
                      <w:marRight w:val="0"/>
                      <w:marTop w:val="0"/>
                      <w:marBottom w:val="0"/>
                      <w:divBdr>
                        <w:top w:val="none" w:sz="0" w:space="0" w:color="auto"/>
                        <w:left w:val="none" w:sz="0" w:space="0" w:color="auto"/>
                        <w:bottom w:val="none" w:sz="0" w:space="0" w:color="auto"/>
                        <w:right w:val="none" w:sz="0" w:space="0" w:color="auto"/>
                      </w:divBdr>
                      <w:divsChild>
                        <w:div w:id="1611282197">
                          <w:marLeft w:val="0"/>
                          <w:marRight w:val="0"/>
                          <w:marTop w:val="0"/>
                          <w:marBottom w:val="0"/>
                          <w:divBdr>
                            <w:top w:val="none" w:sz="0" w:space="0" w:color="auto"/>
                            <w:left w:val="none" w:sz="0" w:space="0" w:color="auto"/>
                            <w:bottom w:val="none" w:sz="0" w:space="0" w:color="auto"/>
                            <w:right w:val="none" w:sz="0" w:space="0" w:color="auto"/>
                          </w:divBdr>
                          <w:divsChild>
                            <w:div w:id="1399016269">
                              <w:marLeft w:val="0"/>
                              <w:marRight w:val="0"/>
                              <w:marTop w:val="0"/>
                              <w:marBottom w:val="0"/>
                              <w:divBdr>
                                <w:top w:val="none" w:sz="0" w:space="0" w:color="auto"/>
                                <w:left w:val="none" w:sz="0" w:space="0" w:color="auto"/>
                                <w:bottom w:val="none" w:sz="0" w:space="0" w:color="auto"/>
                                <w:right w:val="none" w:sz="0" w:space="0" w:color="auto"/>
                              </w:divBdr>
                              <w:divsChild>
                                <w:div w:id="1613245542">
                                  <w:marLeft w:val="0"/>
                                  <w:marRight w:val="0"/>
                                  <w:marTop w:val="0"/>
                                  <w:marBottom w:val="0"/>
                                  <w:divBdr>
                                    <w:top w:val="none" w:sz="0" w:space="0" w:color="auto"/>
                                    <w:left w:val="none" w:sz="0" w:space="0" w:color="auto"/>
                                    <w:bottom w:val="none" w:sz="0" w:space="0" w:color="auto"/>
                                    <w:right w:val="none" w:sz="0" w:space="0" w:color="auto"/>
                                  </w:divBdr>
                                  <w:divsChild>
                                    <w:div w:id="15124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906781">
          <w:marLeft w:val="0"/>
          <w:marRight w:val="0"/>
          <w:marTop w:val="0"/>
          <w:marBottom w:val="0"/>
          <w:divBdr>
            <w:top w:val="none" w:sz="0" w:space="0" w:color="auto"/>
            <w:left w:val="none" w:sz="0" w:space="0" w:color="auto"/>
            <w:bottom w:val="none" w:sz="0" w:space="0" w:color="auto"/>
            <w:right w:val="none" w:sz="0" w:space="0" w:color="auto"/>
          </w:divBdr>
          <w:divsChild>
            <w:div w:id="844326549">
              <w:marLeft w:val="0"/>
              <w:marRight w:val="0"/>
              <w:marTop w:val="0"/>
              <w:marBottom w:val="0"/>
              <w:divBdr>
                <w:top w:val="none" w:sz="0" w:space="0" w:color="auto"/>
                <w:left w:val="none" w:sz="0" w:space="0" w:color="auto"/>
                <w:bottom w:val="none" w:sz="0" w:space="0" w:color="auto"/>
                <w:right w:val="none" w:sz="0" w:space="0" w:color="auto"/>
              </w:divBdr>
              <w:divsChild>
                <w:div w:id="442960709">
                  <w:marLeft w:val="0"/>
                  <w:marRight w:val="0"/>
                  <w:marTop w:val="0"/>
                  <w:marBottom w:val="0"/>
                  <w:divBdr>
                    <w:top w:val="none" w:sz="0" w:space="0" w:color="auto"/>
                    <w:left w:val="none" w:sz="0" w:space="0" w:color="auto"/>
                    <w:bottom w:val="none" w:sz="0" w:space="0" w:color="auto"/>
                    <w:right w:val="none" w:sz="0" w:space="0" w:color="auto"/>
                  </w:divBdr>
                  <w:divsChild>
                    <w:div w:id="1707172404">
                      <w:marLeft w:val="0"/>
                      <w:marRight w:val="0"/>
                      <w:marTop w:val="0"/>
                      <w:marBottom w:val="0"/>
                      <w:divBdr>
                        <w:top w:val="none" w:sz="0" w:space="0" w:color="auto"/>
                        <w:left w:val="none" w:sz="0" w:space="0" w:color="auto"/>
                        <w:bottom w:val="none" w:sz="0" w:space="0" w:color="auto"/>
                        <w:right w:val="none" w:sz="0" w:space="0" w:color="auto"/>
                      </w:divBdr>
                      <w:divsChild>
                        <w:div w:id="1309476610">
                          <w:marLeft w:val="0"/>
                          <w:marRight w:val="0"/>
                          <w:marTop w:val="0"/>
                          <w:marBottom w:val="0"/>
                          <w:divBdr>
                            <w:top w:val="none" w:sz="0" w:space="0" w:color="auto"/>
                            <w:left w:val="none" w:sz="0" w:space="0" w:color="auto"/>
                            <w:bottom w:val="none" w:sz="0" w:space="0" w:color="auto"/>
                            <w:right w:val="none" w:sz="0" w:space="0" w:color="auto"/>
                          </w:divBdr>
                          <w:divsChild>
                            <w:div w:id="716972096">
                              <w:marLeft w:val="0"/>
                              <w:marRight w:val="0"/>
                              <w:marTop w:val="0"/>
                              <w:marBottom w:val="0"/>
                              <w:divBdr>
                                <w:top w:val="none" w:sz="0" w:space="0" w:color="auto"/>
                                <w:left w:val="none" w:sz="0" w:space="0" w:color="auto"/>
                                <w:bottom w:val="none" w:sz="0" w:space="0" w:color="auto"/>
                                <w:right w:val="none" w:sz="0" w:space="0" w:color="auto"/>
                              </w:divBdr>
                              <w:divsChild>
                                <w:div w:id="1823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54225">
                  <w:marLeft w:val="0"/>
                  <w:marRight w:val="0"/>
                  <w:marTop w:val="0"/>
                  <w:marBottom w:val="0"/>
                  <w:divBdr>
                    <w:top w:val="none" w:sz="0" w:space="0" w:color="auto"/>
                    <w:left w:val="none" w:sz="0" w:space="0" w:color="auto"/>
                    <w:bottom w:val="none" w:sz="0" w:space="0" w:color="auto"/>
                    <w:right w:val="none" w:sz="0" w:space="0" w:color="auto"/>
                  </w:divBdr>
                  <w:divsChild>
                    <w:div w:id="75324572">
                      <w:marLeft w:val="0"/>
                      <w:marRight w:val="0"/>
                      <w:marTop w:val="0"/>
                      <w:marBottom w:val="0"/>
                      <w:divBdr>
                        <w:top w:val="none" w:sz="0" w:space="0" w:color="auto"/>
                        <w:left w:val="none" w:sz="0" w:space="0" w:color="auto"/>
                        <w:bottom w:val="none" w:sz="0" w:space="0" w:color="auto"/>
                        <w:right w:val="none" w:sz="0" w:space="0" w:color="auto"/>
                      </w:divBdr>
                      <w:divsChild>
                        <w:div w:id="866453698">
                          <w:marLeft w:val="0"/>
                          <w:marRight w:val="0"/>
                          <w:marTop w:val="0"/>
                          <w:marBottom w:val="0"/>
                          <w:divBdr>
                            <w:top w:val="none" w:sz="0" w:space="0" w:color="auto"/>
                            <w:left w:val="none" w:sz="0" w:space="0" w:color="auto"/>
                            <w:bottom w:val="none" w:sz="0" w:space="0" w:color="auto"/>
                            <w:right w:val="none" w:sz="0" w:space="0" w:color="auto"/>
                          </w:divBdr>
                          <w:divsChild>
                            <w:div w:id="158035256">
                              <w:marLeft w:val="0"/>
                              <w:marRight w:val="0"/>
                              <w:marTop w:val="0"/>
                              <w:marBottom w:val="0"/>
                              <w:divBdr>
                                <w:top w:val="none" w:sz="0" w:space="0" w:color="auto"/>
                                <w:left w:val="none" w:sz="0" w:space="0" w:color="auto"/>
                                <w:bottom w:val="none" w:sz="0" w:space="0" w:color="auto"/>
                                <w:right w:val="none" w:sz="0" w:space="0" w:color="auto"/>
                              </w:divBdr>
                              <w:divsChild>
                                <w:div w:id="1924098723">
                                  <w:marLeft w:val="0"/>
                                  <w:marRight w:val="0"/>
                                  <w:marTop w:val="0"/>
                                  <w:marBottom w:val="0"/>
                                  <w:divBdr>
                                    <w:top w:val="none" w:sz="0" w:space="0" w:color="auto"/>
                                    <w:left w:val="none" w:sz="0" w:space="0" w:color="auto"/>
                                    <w:bottom w:val="none" w:sz="0" w:space="0" w:color="auto"/>
                                    <w:right w:val="none" w:sz="0" w:space="0" w:color="auto"/>
                                  </w:divBdr>
                                  <w:divsChild>
                                    <w:div w:id="9907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1889">
                          <w:marLeft w:val="0"/>
                          <w:marRight w:val="0"/>
                          <w:marTop w:val="0"/>
                          <w:marBottom w:val="0"/>
                          <w:divBdr>
                            <w:top w:val="none" w:sz="0" w:space="0" w:color="auto"/>
                            <w:left w:val="none" w:sz="0" w:space="0" w:color="auto"/>
                            <w:bottom w:val="none" w:sz="0" w:space="0" w:color="auto"/>
                            <w:right w:val="none" w:sz="0" w:space="0" w:color="auto"/>
                          </w:divBdr>
                          <w:divsChild>
                            <w:div w:id="377435355">
                              <w:marLeft w:val="0"/>
                              <w:marRight w:val="0"/>
                              <w:marTop w:val="0"/>
                              <w:marBottom w:val="0"/>
                              <w:divBdr>
                                <w:top w:val="none" w:sz="0" w:space="0" w:color="auto"/>
                                <w:left w:val="none" w:sz="0" w:space="0" w:color="auto"/>
                                <w:bottom w:val="none" w:sz="0" w:space="0" w:color="auto"/>
                                <w:right w:val="none" w:sz="0" w:space="0" w:color="auto"/>
                              </w:divBdr>
                              <w:divsChild>
                                <w:div w:id="1800830488">
                                  <w:marLeft w:val="0"/>
                                  <w:marRight w:val="0"/>
                                  <w:marTop w:val="0"/>
                                  <w:marBottom w:val="0"/>
                                  <w:divBdr>
                                    <w:top w:val="none" w:sz="0" w:space="0" w:color="auto"/>
                                    <w:left w:val="none" w:sz="0" w:space="0" w:color="auto"/>
                                    <w:bottom w:val="none" w:sz="0" w:space="0" w:color="auto"/>
                                    <w:right w:val="none" w:sz="0" w:space="0" w:color="auto"/>
                                  </w:divBdr>
                                  <w:divsChild>
                                    <w:div w:id="14503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568906">
          <w:marLeft w:val="0"/>
          <w:marRight w:val="0"/>
          <w:marTop w:val="0"/>
          <w:marBottom w:val="0"/>
          <w:divBdr>
            <w:top w:val="none" w:sz="0" w:space="0" w:color="auto"/>
            <w:left w:val="none" w:sz="0" w:space="0" w:color="auto"/>
            <w:bottom w:val="none" w:sz="0" w:space="0" w:color="auto"/>
            <w:right w:val="none" w:sz="0" w:space="0" w:color="auto"/>
          </w:divBdr>
          <w:divsChild>
            <w:div w:id="1124928292">
              <w:marLeft w:val="0"/>
              <w:marRight w:val="0"/>
              <w:marTop w:val="0"/>
              <w:marBottom w:val="0"/>
              <w:divBdr>
                <w:top w:val="none" w:sz="0" w:space="0" w:color="auto"/>
                <w:left w:val="none" w:sz="0" w:space="0" w:color="auto"/>
                <w:bottom w:val="none" w:sz="0" w:space="0" w:color="auto"/>
                <w:right w:val="none" w:sz="0" w:space="0" w:color="auto"/>
              </w:divBdr>
              <w:divsChild>
                <w:div w:id="1196506285">
                  <w:marLeft w:val="0"/>
                  <w:marRight w:val="0"/>
                  <w:marTop w:val="0"/>
                  <w:marBottom w:val="0"/>
                  <w:divBdr>
                    <w:top w:val="none" w:sz="0" w:space="0" w:color="auto"/>
                    <w:left w:val="none" w:sz="0" w:space="0" w:color="auto"/>
                    <w:bottom w:val="none" w:sz="0" w:space="0" w:color="auto"/>
                    <w:right w:val="none" w:sz="0" w:space="0" w:color="auto"/>
                  </w:divBdr>
                  <w:divsChild>
                    <w:div w:id="1738897094">
                      <w:marLeft w:val="0"/>
                      <w:marRight w:val="0"/>
                      <w:marTop w:val="0"/>
                      <w:marBottom w:val="0"/>
                      <w:divBdr>
                        <w:top w:val="none" w:sz="0" w:space="0" w:color="auto"/>
                        <w:left w:val="none" w:sz="0" w:space="0" w:color="auto"/>
                        <w:bottom w:val="none" w:sz="0" w:space="0" w:color="auto"/>
                        <w:right w:val="none" w:sz="0" w:space="0" w:color="auto"/>
                      </w:divBdr>
                      <w:divsChild>
                        <w:div w:id="364522341">
                          <w:marLeft w:val="0"/>
                          <w:marRight w:val="0"/>
                          <w:marTop w:val="0"/>
                          <w:marBottom w:val="0"/>
                          <w:divBdr>
                            <w:top w:val="none" w:sz="0" w:space="0" w:color="auto"/>
                            <w:left w:val="none" w:sz="0" w:space="0" w:color="auto"/>
                            <w:bottom w:val="none" w:sz="0" w:space="0" w:color="auto"/>
                            <w:right w:val="none" w:sz="0" w:space="0" w:color="auto"/>
                          </w:divBdr>
                          <w:divsChild>
                            <w:div w:id="1965188554">
                              <w:marLeft w:val="0"/>
                              <w:marRight w:val="0"/>
                              <w:marTop w:val="0"/>
                              <w:marBottom w:val="0"/>
                              <w:divBdr>
                                <w:top w:val="none" w:sz="0" w:space="0" w:color="auto"/>
                                <w:left w:val="none" w:sz="0" w:space="0" w:color="auto"/>
                                <w:bottom w:val="none" w:sz="0" w:space="0" w:color="auto"/>
                                <w:right w:val="none" w:sz="0" w:space="0" w:color="auto"/>
                              </w:divBdr>
                              <w:divsChild>
                                <w:div w:id="1740592163">
                                  <w:marLeft w:val="0"/>
                                  <w:marRight w:val="0"/>
                                  <w:marTop w:val="0"/>
                                  <w:marBottom w:val="0"/>
                                  <w:divBdr>
                                    <w:top w:val="none" w:sz="0" w:space="0" w:color="auto"/>
                                    <w:left w:val="none" w:sz="0" w:space="0" w:color="auto"/>
                                    <w:bottom w:val="none" w:sz="0" w:space="0" w:color="auto"/>
                                    <w:right w:val="none" w:sz="0" w:space="0" w:color="auto"/>
                                  </w:divBdr>
                                  <w:divsChild>
                                    <w:div w:id="10324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569380">
                          <w:marLeft w:val="0"/>
                          <w:marRight w:val="0"/>
                          <w:marTop w:val="0"/>
                          <w:marBottom w:val="0"/>
                          <w:divBdr>
                            <w:top w:val="none" w:sz="0" w:space="0" w:color="auto"/>
                            <w:left w:val="none" w:sz="0" w:space="0" w:color="auto"/>
                            <w:bottom w:val="none" w:sz="0" w:space="0" w:color="auto"/>
                            <w:right w:val="none" w:sz="0" w:space="0" w:color="auto"/>
                          </w:divBdr>
                          <w:divsChild>
                            <w:div w:id="1801067127">
                              <w:marLeft w:val="0"/>
                              <w:marRight w:val="0"/>
                              <w:marTop w:val="0"/>
                              <w:marBottom w:val="0"/>
                              <w:divBdr>
                                <w:top w:val="none" w:sz="0" w:space="0" w:color="auto"/>
                                <w:left w:val="none" w:sz="0" w:space="0" w:color="auto"/>
                                <w:bottom w:val="none" w:sz="0" w:space="0" w:color="auto"/>
                                <w:right w:val="none" w:sz="0" w:space="0" w:color="auto"/>
                              </w:divBdr>
                              <w:divsChild>
                                <w:div w:id="1001543305">
                                  <w:marLeft w:val="0"/>
                                  <w:marRight w:val="0"/>
                                  <w:marTop w:val="0"/>
                                  <w:marBottom w:val="0"/>
                                  <w:divBdr>
                                    <w:top w:val="none" w:sz="0" w:space="0" w:color="auto"/>
                                    <w:left w:val="none" w:sz="0" w:space="0" w:color="auto"/>
                                    <w:bottom w:val="none" w:sz="0" w:space="0" w:color="auto"/>
                                    <w:right w:val="none" w:sz="0" w:space="0" w:color="auto"/>
                                  </w:divBdr>
                                  <w:divsChild>
                                    <w:div w:id="86606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983592">
                  <w:marLeft w:val="0"/>
                  <w:marRight w:val="0"/>
                  <w:marTop w:val="0"/>
                  <w:marBottom w:val="0"/>
                  <w:divBdr>
                    <w:top w:val="none" w:sz="0" w:space="0" w:color="auto"/>
                    <w:left w:val="none" w:sz="0" w:space="0" w:color="auto"/>
                    <w:bottom w:val="none" w:sz="0" w:space="0" w:color="auto"/>
                    <w:right w:val="none" w:sz="0" w:space="0" w:color="auto"/>
                  </w:divBdr>
                  <w:divsChild>
                    <w:div w:id="608925860">
                      <w:marLeft w:val="0"/>
                      <w:marRight w:val="0"/>
                      <w:marTop w:val="0"/>
                      <w:marBottom w:val="0"/>
                      <w:divBdr>
                        <w:top w:val="none" w:sz="0" w:space="0" w:color="auto"/>
                        <w:left w:val="none" w:sz="0" w:space="0" w:color="auto"/>
                        <w:bottom w:val="none" w:sz="0" w:space="0" w:color="auto"/>
                        <w:right w:val="none" w:sz="0" w:space="0" w:color="auto"/>
                      </w:divBdr>
                      <w:divsChild>
                        <w:div w:id="2016348028">
                          <w:marLeft w:val="0"/>
                          <w:marRight w:val="0"/>
                          <w:marTop w:val="0"/>
                          <w:marBottom w:val="0"/>
                          <w:divBdr>
                            <w:top w:val="none" w:sz="0" w:space="0" w:color="auto"/>
                            <w:left w:val="none" w:sz="0" w:space="0" w:color="auto"/>
                            <w:bottom w:val="none" w:sz="0" w:space="0" w:color="auto"/>
                            <w:right w:val="none" w:sz="0" w:space="0" w:color="auto"/>
                          </w:divBdr>
                          <w:divsChild>
                            <w:div w:id="259796788">
                              <w:marLeft w:val="0"/>
                              <w:marRight w:val="0"/>
                              <w:marTop w:val="0"/>
                              <w:marBottom w:val="0"/>
                              <w:divBdr>
                                <w:top w:val="none" w:sz="0" w:space="0" w:color="auto"/>
                                <w:left w:val="none" w:sz="0" w:space="0" w:color="auto"/>
                                <w:bottom w:val="none" w:sz="0" w:space="0" w:color="auto"/>
                                <w:right w:val="none" w:sz="0" w:space="0" w:color="auto"/>
                              </w:divBdr>
                              <w:divsChild>
                                <w:div w:id="3002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056507">
      <w:bodyDiv w:val="1"/>
      <w:marLeft w:val="0"/>
      <w:marRight w:val="0"/>
      <w:marTop w:val="0"/>
      <w:marBottom w:val="0"/>
      <w:divBdr>
        <w:top w:val="none" w:sz="0" w:space="0" w:color="auto"/>
        <w:left w:val="none" w:sz="0" w:space="0" w:color="auto"/>
        <w:bottom w:val="none" w:sz="0" w:space="0" w:color="auto"/>
        <w:right w:val="none" w:sz="0" w:space="0" w:color="auto"/>
      </w:divBdr>
    </w:div>
    <w:div w:id="331106936">
      <w:bodyDiv w:val="1"/>
      <w:marLeft w:val="0"/>
      <w:marRight w:val="0"/>
      <w:marTop w:val="0"/>
      <w:marBottom w:val="0"/>
      <w:divBdr>
        <w:top w:val="none" w:sz="0" w:space="0" w:color="auto"/>
        <w:left w:val="none" w:sz="0" w:space="0" w:color="auto"/>
        <w:bottom w:val="none" w:sz="0" w:space="0" w:color="auto"/>
        <w:right w:val="none" w:sz="0" w:space="0" w:color="auto"/>
      </w:divBdr>
    </w:div>
    <w:div w:id="333185965">
      <w:bodyDiv w:val="1"/>
      <w:marLeft w:val="0"/>
      <w:marRight w:val="0"/>
      <w:marTop w:val="0"/>
      <w:marBottom w:val="0"/>
      <w:divBdr>
        <w:top w:val="none" w:sz="0" w:space="0" w:color="auto"/>
        <w:left w:val="none" w:sz="0" w:space="0" w:color="auto"/>
        <w:bottom w:val="none" w:sz="0" w:space="0" w:color="auto"/>
        <w:right w:val="none" w:sz="0" w:space="0" w:color="auto"/>
      </w:divBdr>
    </w:div>
    <w:div w:id="334235701">
      <w:bodyDiv w:val="1"/>
      <w:marLeft w:val="0"/>
      <w:marRight w:val="0"/>
      <w:marTop w:val="0"/>
      <w:marBottom w:val="0"/>
      <w:divBdr>
        <w:top w:val="none" w:sz="0" w:space="0" w:color="auto"/>
        <w:left w:val="none" w:sz="0" w:space="0" w:color="auto"/>
        <w:bottom w:val="none" w:sz="0" w:space="0" w:color="auto"/>
        <w:right w:val="none" w:sz="0" w:space="0" w:color="auto"/>
      </w:divBdr>
      <w:divsChild>
        <w:div w:id="983049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730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883524">
      <w:bodyDiv w:val="1"/>
      <w:marLeft w:val="0"/>
      <w:marRight w:val="0"/>
      <w:marTop w:val="0"/>
      <w:marBottom w:val="0"/>
      <w:divBdr>
        <w:top w:val="none" w:sz="0" w:space="0" w:color="auto"/>
        <w:left w:val="none" w:sz="0" w:space="0" w:color="auto"/>
        <w:bottom w:val="none" w:sz="0" w:space="0" w:color="auto"/>
        <w:right w:val="none" w:sz="0" w:space="0" w:color="auto"/>
      </w:divBdr>
    </w:div>
    <w:div w:id="337200879">
      <w:bodyDiv w:val="1"/>
      <w:marLeft w:val="0"/>
      <w:marRight w:val="0"/>
      <w:marTop w:val="0"/>
      <w:marBottom w:val="0"/>
      <w:divBdr>
        <w:top w:val="none" w:sz="0" w:space="0" w:color="auto"/>
        <w:left w:val="none" w:sz="0" w:space="0" w:color="auto"/>
        <w:bottom w:val="none" w:sz="0" w:space="0" w:color="auto"/>
        <w:right w:val="none" w:sz="0" w:space="0" w:color="auto"/>
      </w:divBdr>
    </w:div>
    <w:div w:id="346637002">
      <w:bodyDiv w:val="1"/>
      <w:marLeft w:val="0"/>
      <w:marRight w:val="0"/>
      <w:marTop w:val="0"/>
      <w:marBottom w:val="0"/>
      <w:divBdr>
        <w:top w:val="none" w:sz="0" w:space="0" w:color="auto"/>
        <w:left w:val="none" w:sz="0" w:space="0" w:color="auto"/>
        <w:bottom w:val="none" w:sz="0" w:space="0" w:color="auto"/>
        <w:right w:val="none" w:sz="0" w:space="0" w:color="auto"/>
      </w:divBdr>
      <w:divsChild>
        <w:div w:id="430050835">
          <w:marLeft w:val="0"/>
          <w:marRight w:val="0"/>
          <w:marTop w:val="0"/>
          <w:marBottom w:val="160"/>
          <w:divBdr>
            <w:top w:val="none" w:sz="0" w:space="0" w:color="auto"/>
            <w:left w:val="none" w:sz="0" w:space="0" w:color="auto"/>
            <w:bottom w:val="none" w:sz="0" w:space="0" w:color="auto"/>
            <w:right w:val="none" w:sz="0" w:space="0" w:color="auto"/>
          </w:divBdr>
        </w:div>
        <w:div w:id="459763406">
          <w:marLeft w:val="0"/>
          <w:marRight w:val="0"/>
          <w:marTop w:val="0"/>
          <w:marBottom w:val="160"/>
          <w:divBdr>
            <w:top w:val="none" w:sz="0" w:space="0" w:color="auto"/>
            <w:left w:val="none" w:sz="0" w:space="0" w:color="auto"/>
            <w:bottom w:val="none" w:sz="0" w:space="0" w:color="auto"/>
            <w:right w:val="none" w:sz="0" w:space="0" w:color="auto"/>
          </w:divBdr>
        </w:div>
        <w:div w:id="1197623024">
          <w:marLeft w:val="0"/>
          <w:marRight w:val="0"/>
          <w:marTop w:val="0"/>
          <w:marBottom w:val="160"/>
          <w:divBdr>
            <w:top w:val="none" w:sz="0" w:space="0" w:color="auto"/>
            <w:left w:val="none" w:sz="0" w:space="0" w:color="auto"/>
            <w:bottom w:val="none" w:sz="0" w:space="0" w:color="auto"/>
            <w:right w:val="none" w:sz="0" w:space="0" w:color="auto"/>
          </w:divBdr>
        </w:div>
        <w:div w:id="1391072161">
          <w:marLeft w:val="0"/>
          <w:marRight w:val="0"/>
          <w:marTop w:val="0"/>
          <w:marBottom w:val="0"/>
          <w:divBdr>
            <w:top w:val="none" w:sz="0" w:space="0" w:color="auto"/>
            <w:left w:val="none" w:sz="0" w:space="0" w:color="auto"/>
            <w:bottom w:val="none" w:sz="0" w:space="0" w:color="auto"/>
            <w:right w:val="none" w:sz="0" w:space="0" w:color="auto"/>
          </w:divBdr>
        </w:div>
        <w:div w:id="1889488808">
          <w:marLeft w:val="0"/>
          <w:marRight w:val="0"/>
          <w:marTop w:val="0"/>
          <w:marBottom w:val="160"/>
          <w:divBdr>
            <w:top w:val="none" w:sz="0" w:space="0" w:color="auto"/>
            <w:left w:val="none" w:sz="0" w:space="0" w:color="auto"/>
            <w:bottom w:val="none" w:sz="0" w:space="0" w:color="auto"/>
            <w:right w:val="none" w:sz="0" w:space="0" w:color="auto"/>
          </w:divBdr>
        </w:div>
        <w:div w:id="1900819760">
          <w:marLeft w:val="0"/>
          <w:marRight w:val="0"/>
          <w:marTop w:val="0"/>
          <w:marBottom w:val="160"/>
          <w:divBdr>
            <w:top w:val="none" w:sz="0" w:space="0" w:color="auto"/>
            <w:left w:val="none" w:sz="0" w:space="0" w:color="auto"/>
            <w:bottom w:val="none" w:sz="0" w:space="0" w:color="auto"/>
            <w:right w:val="none" w:sz="0" w:space="0" w:color="auto"/>
          </w:divBdr>
        </w:div>
        <w:div w:id="1978560492">
          <w:marLeft w:val="0"/>
          <w:marRight w:val="0"/>
          <w:marTop w:val="0"/>
          <w:marBottom w:val="160"/>
          <w:divBdr>
            <w:top w:val="none" w:sz="0" w:space="0" w:color="auto"/>
            <w:left w:val="none" w:sz="0" w:space="0" w:color="auto"/>
            <w:bottom w:val="none" w:sz="0" w:space="0" w:color="auto"/>
            <w:right w:val="none" w:sz="0" w:space="0" w:color="auto"/>
          </w:divBdr>
        </w:div>
        <w:div w:id="2050033678">
          <w:marLeft w:val="0"/>
          <w:marRight w:val="0"/>
          <w:marTop w:val="0"/>
          <w:marBottom w:val="160"/>
          <w:divBdr>
            <w:top w:val="none" w:sz="0" w:space="0" w:color="auto"/>
            <w:left w:val="none" w:sz="0" w:space="0" w:color="auto"/>
            <w:bottom w:val="none" w:sz="0" w:space="0" w:color="auto"/>
            <w:right w:val="none" w:sz="0" w:space="0" w:color="auto"/>
          </w:divBdr>
        </w:div>
      </w:divsChild>
    </w:div>
    <w:div w:id="388310615">
      <w:bodyDiv w:val="1"/>
      <w:marLeft w:val="0"/>
      <w:marRight w:val="0"/>
      <w:marTop w:val="0"/>
      <w:marBottom w:val="0"/>
      <w:divBdr>
        <w:top w:val="none" w:sz="0" w:space="0" w:color="auto"/>
        <w:left w:val="none" w:sz="0" w:space="0" w:color="auto"/>
        <w:bottom w:val="none" w:sz="0" w:space="0" w:color="auto"/>
        <w:right w:val="none" w:sz="0" w:space="0" w:color="auto"/>
      </w:divBdr>
      <w:divsChild>
        <w:div w:id="184758019">
          <w:marLeft w:val="0"/>
          <w:marRight w:val="0"/>
          <w:marTop w:val="0"/>
          <w:marBottom w:val="0"/>
          <w:divBdr>
            <w:top w:val="none" w:sz="0" w:space="0" w:color="auto"/>
            <w:left w:val="none" w:sz="0" w:space="0" w:color="auto"/>
            <w:bottom w:val="none" w:sz="0" w:space="0" w:color="auto"/>
            <w:right w:val="none" w:sz="0" w:space="0" w:color="auto"/>
          </w:divBdr>
        </w:div>
        <w:div w:id="447314119">
          <w:marLeft w:val="0"/>
          <w:marRight w:val="0"/>
          <w:marTop w:val="0"/>
          <w:marBottom w:val="0"/>
          <w:divBdr>
            <w:top w:val="none" w:sz="0" w:space="0" w:color="auto"/>
            <w:left w:val="none" w:sz="0" w:space="0" w:color="auto"/>
            <w:bottom w:val="none" w:sz="0" w:space="0" w:color="auto"/>
            <w:right w:val="none" w:sz="0" w:space="0" w:color="auto"/>
          </w:divBdr>
        </w:div>
        <w:div w:id="584804939">
          <w:marLeft w:val="0"/>
          <w:marRight w:val="0"/>
          <w:marTop w:val="0"/>
          <w:marBottom w:val="0"/>
          <w:divBdr>
            <w:top w:val="none" w:sz="0" w:space="0" w:color="auto"/>
            <w:left w:val="none" w:sz="0" w:space="0" w:color="auto"/>
            <w:bottom w:val="none" w:sz="0" w:space="0" w:color="auto"/>
            <w:right w:val="none" w:sz="0" w:space="0" w:color="auto"/>
          </w:divBdr>
        </w:div>
        <w:div w:id="710761863">
          <w:marLeft w:val="0"/>
          <w:marRight w:val="0"/>
          <w:marTop w:val="0"/>
          <w:marBottom w:val="0"/>
          <w:divBdr>
            <w:top w:val="none" w:sz="0" w:space="0" w:color="auto"/>
            <w:left w:val="none" w:sz="0" w:space="0" w:color="auto"/>
            <w:bottom w:val="none" w:sz="0" w:space="0" w:color="auto"/>
            <w:right w:val="none" w:sz="0" w:space="0" w:color="auto"/>
          </w:divBdr>
        </w:div>
        <w:div w:id="1785493803">
          <w:marLeft w:val="0"/>
          <w:marRight w:val="0"/>
          <w:marTop w:val="0"/>
          <w:marBottom w:val="0"/>
          <w:divBdr>
            <w:top w:val="none" w:sz="0" w:space="0" w:color="auto"/>
            <w:left w:val="none" w:sz="0" w:space="0" w:color="auto"/>
            <w:bottom w:val="none" w:sz="0" w:space="0" w:color="auto"/>
            <w:right w:val="none" w:sz="0" w:space="0" w:color="auto"/>
          </w:divBdr>
        </w:div>
      </w:divsChild>
    </w:div>
    <w:div w:id="388916248">
      <w:bodyDiv w:val="1"/>
      <w:marLeft w:val="0"/>
      <w:marRight w:val="0"/>
      <w:marTop w:val="0"/>
      <w:marBottom w:val="0"/>
      <w:divBdr>
        <w:top w:val="none" w:sz="0" w:space="0" w:color="auto"/>
        <w:left w:val="none" w:sz="0" w:space="0" w:color="auto"/>
        <w:bottom w:val="none" w:sz="0" w:space="0" w:color="auto"/>
        <w:right w:val="none" w:sz="0" w:space="0" w:color="auto"/>
      </w:divBdr>
    </w:div>
    <w:div w:id="404573189">
      <w:bodyDiv w:val="1"/>
      <w:marLeft w:val="0"/>
      <w:marRight w:val="0"/>
      <w:marTop w:val="0"/>
      <w:marBottom w:val="0"/>
      <w:divBdr>
        <w:top w:val="none" w:sz="0" w:space="0" w:color="auto"/>
        <w:left w:val="none" w:sz="0" w:space="0" w:color="auto"/>
        <w:bottom w:val="none" w:sz="0" w:space="0" w:color="auto"/>
        <w:right w:val="none" w:sz="0" w:space="0" w:color="auto"/>
      </w:divBdr>
    </w:div>
    <w:div w:id="429350329">
      <w:bodyDiv w:val="1"/>
      <w:marLeft w:val="0"/>
      <w:marRight w:val="0"/>
      <w:marTop w:val="0"/>
      <w:marBottom w:val="0"/>
      <w:divBdr>
        <w:top w:val="none" w:sz="0" w:space="0" w:color="auto"/>
        <w:left w:val="none" w:sz="0" w:space="0" w:color="auto"/>
        <w:bottom w:val="none" w:sz="0" w:space="0" w:color="auto"/>
        <w:right w:val="none" w:sz="0" w:space="0" w:color="auto"/>
      </w:divBdr>
      <w:divsChild>
        <w:div w:id="233784784">
          <w:marLeft w:val="0"/>
          <w:marRight w:val="0"/>
          <w:marTop w:val="0"/>
          <w:marBottom w:val="0"/>
          <w:divBdr>
            <w:top w:val="none" w:sz="0" w:space="0" w:color="auto"/>
            <w:left w:val="none" w:sz="0" w:space="0" w:color="auto"/>
            <w:bottom w:val="none" w:sz="0" w:space="0" w:color="auto"/>
            <w:right w:val="none" w:sz="0" w:space="0" w:color="auto"/>
          </w:divBdr>
          <w:divsChild>
            <w:div w:id="529951902">
              <w:marLeft w:val="0"/>
              <w:marRight w:val="0"/>
              <w:marTop w:val="0"/>
              <w:marBottom w:val="0"/>
              <w:divBdr>
                <w:top w:val="none" w:sz="0" w:space="0" w:color="auto"/>
                <w:left w:val="none" w:sz="0" w:space="0" w:color="auto"/>
                <w:bottom w:val="none" w:sz="0" w:space="0" w:color="auto"/>
                <w:right w:val="none" w:sz="0" w:space="0" w:color="auto"/>
              </w:divBdr>
              <w:divsChild>
                <w:div w:id="355468659">
                  <w:marLeft w:val="0"/>
                  <w:marRight w:val="0"/>
                  <w:marTop w:val="0"/>
                  <w:marBottom w:val="0"/>
                  <w:divBdr>
                    <w:top w:val="none" w:sz="0" w:space="0" w:color="auto"/>
                    <w:left w:val="none" w:sz="0" w:space="0" w:color="auto"/>
                    <w:bottom w:val="none" w:sz="0" w:space="0" w:color="auto"/>
                    <w:right w:val="none" w:sz="0" w:space="0" w:color="auto"/>
                  </w:divBdr>
                  <w:divsChild>
                    <w:div w:id="1505362034">
                      <w:marLeft w:val="0"/>
                      <w:marRight w:val="0"/>
                      <w:marTop w:val="0"/>
                      <w:marBottom w:val="0"/>
                      <w:divBdr>
                        <w:top w:val="none" w:sz="0" w:space="0" w:color="auto"/>
                        <w:left w:val="none" w:sz="0" w:space="0" w:color="auto"/>
                        <w:bottom w:val="none" w:sz="0" w:space="0" w:color="auto"/>
                        <w:right w:val="none" w:sz="0" w:space="0" w:color="auto"/>
                      </w:divBdr>
                    </w:div>
                  </w:divsChild>
                </w:div>
                <w:div w:id="11128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62861">
          <w:marLeft w:val="0"/>
          <w:marRight w:val="0"/>
          <w:marTop w:val="0"/>
          <w:marBottom w:val="0"/>
          <w:divBdr>
            <w:top w:val="none" w:sz="0" w:space="0" w:color="auto"/>
            <w:left w:val="none" w:sz="0" w:space="0" w:color="auto"/>
            <w:bottom w:val="none" w:sz="0" w:space="0" w:color="auto"/>
            <w:right w:val="none" w:sz="0" w:space="0" w:color="auto"/>
          </w:divBdr>
          <w:divsChild>
            <w:div w:id="2075396760">
              <w:marLeft w:val="0"/>
              <w:marRight w:val="0"/>
              <w:marTop w:val="0"/>
              <w:marBottom w:val="0"/>
              <w:divBdr>
                <w:top w:val="none" w:sz="0" w:space="0" w:color="auto"/>
                <w:left w:val="none" w:sz="0" w:space="0" w:color="auto"/>
                <w:bottom w:val="none" w:sz="0" w:space="0" w:color="auto"/>
                <w:right w:val="none" w:sz="0" w:space="0" w:color="auto"/>
              </w:divBdr>
              <w:divsChild>
                <w:div w:id="386421799">
                  <w:marLeft w:val="0"/>
                  <w:marRight w:val="0"/>
                  <w:marTop w:val="0"/>
                  <w:marBottom w:val="0"/>
                  <w:divBdr>
                    <w:top w:val="none" w:sz="0" w:space="0" w:color="auto"/>
                    <w:left w:val="none" w:sz="0" w:space="0" w:color="auto"/>
                    <w:bottom w:val="none" w:sz="0" w:space="0" w:color="auto"/>
                    <w:right w:val="none" w:sz="0" w:space="0" w:color="auto"/>
                  </w:divBdr>
                  <w:divsChild>
                    <w:div w:id="144668554">
                      <w:marLeft w:val="0"/>
                      <w:marRight w:val="0"/>
                      <w:marTop w:val="0"/>
                      <w:marBottom w:val="0"/>
                      <w:divBdr>
                        <w:top w:val="none" w:sz="0" w:space="0" w:color="auto"/>
                        <w:left w:val="none" w:sz="0" w:space="0" w:color="auto"/>
                        <w:bottom w:val="none" w:sz="0" w:space="0" w:color="auto"/>
                        <w:right w:val="none" w:sz="0" w:space="0" w:color="auto"/>
                      </w:divBdr>
                      <w:divsChild>
                        <w:div w:id="1069881386">
                          <w:marLeft w:val="0"/>
                          <w:marRight w:val="0"/>
                          <w:marTop w:val="0"/>
                          <w:marBottom w:val="0"/>
                          <w:divBdr>
                            <w:top w:val="none" w:sz="0" w:space="0" w:color="auto"/>
                            <w:left w:val="none" w:sz="0" w:space="0" w:color="auto"/>
                            <w:bottom w:val="none" w:sz="0" w:space="0" w:color="auto"/>
                            <w:right w:val="none" w:sz="0" w:space="0" w:color="auto"/>
                          </w:divBdr>
                          <w:divsChild>
                            <w:div w:id="112482795">
                              <w:marLeft w:val="0"/>
                              <w:marRight w:val="0"/>
                              <w:marTop w:val="0"/>
                              <w:marBottom w:val="0"/>
                              <w:divBdr>
                                <w:top w:val="none" w:sz="0" w:space="0" w:color="auto"/>
                                <w:left w:val="none" w:sz="0" w:space="0" w:color="auto"/>
                                <w:bottom w:val="none" w:sz="0" w:space="0" w:color="auto"/>
                                <w:right w:val="none" w:sz="0" w:space="0" w:color="auto"/>
                              </w:divBdr>
                              <w:divsChild>
                                <w:div w:id="715855417">
                                  <w:marLeft w:val="0"/>
                                  <w:marRight w:val="0"/>
                                  <w:marTop w:val="0"/>
                                  <w:marBottom w:val="0"/>
                                  <w:divBdr>
                                    <w:top w:val="none" w:sz="0" w:space="0" w:color="auto"/>
                                    <w:left w:val="none" w:sz="0" w:space="0" w:color="auto"/>
                                    <w:bottom w:val="none" w:sz="0" w:space="0" w:color="auto"/>
                                    <w:right w:val="none" w:sz="0" w:space="0" w:color="auto"/>
                                  </w:divBdr>
                                  <w:divsChild>
                                    <w:div w:id="1177112292">
                                      <w:marLeft w:val="0"/>
                                      <w:marRight w:val="0"/>
                                      <w:marTop w:val="0"/>
                                      <w:marBottom w:val="0"/>
                                      <w:divBdr>
                                        <w:top w:val="none" w:sz="0" w:space="0" w:color="auto"/>
                                        <w:left w:val="none" w:sz="0" w:space="0" w:color="auto"/>
                                        <w:bottom w:val="none" w:sz="0" w:space="0" w:color="auto"/>
                                        <w:right w:val="none" w:sz="0" w:space="0" w:color="auto"/>
                                      </w:divBdr>
                                      <w:divsChild>
                                        <w:div w:id="169634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658000">
          <w:marLeft w:val="0"/>
          <w:marRight w:val="0"/>
          <w:marTop w:val="0"/>
          <w:marBottom w:val="0"/>
          <w:divBdr>
            <w:top w:val="none" w:sz="0" w:space="0" w:color="auto"/>
            <w:left w:val="none" w:sz="0" w:space="0" w:color="auto"/>
            <w:bottom w:val="none" w:sz="0" w:space="0" w:color="auto"/>
            <w:right w:val="none" w:sz="0" w:space="0" w:color="auto"/>
          </w:divBdr>
          <w:divsChild>
            <w:div w:id="379138975">
              <w:marLeft w:val="0"/>
              <w:marRight w:val="0"/>
              <w:marTop w:val="0"/>
              <w:marBottom w:val="0"/>
              <w:divBdr>
                <w:top w:val="none" w:sz="0" w:space="0" w:color="auto"/>
                <w:left w:val="none" w:sz="0" w:space="0" w:color="auto"/>
                <w:bottom w:val="none" w:sz="0" w:space="0" w:color="auto"/>
                <w:right w:val="none" w:sz="0" w:space="0" w:color="auto"/>
              </w:divBdr>
              <w:divsChild>
                <w:div w:id="1007293804">
                  <w:marLeft w:val="0"/>
                  <w:marRight w:val="0"/>
                  <w:marTop w:val="0"/>
                  <w:marBottom w:val="0"/>
                  <w:divBdr>
                    <w:top w:val="none" w:sz="0" w:space="0" w:color="auto"/>
                    <w:left w:val="none" w:sz="0" w:space="0" w:color="auto"/>
                    <w:bottom w:val="none" w:sz="0" w:space="0" w:color="auto"/>
                    <w:right w:val="none" w:sz="0" w:space="0" w:color="auto"/>
                  </w:divBdr>
                  <w:divsChild>
                    <w:div w:id="291134479">
                      <w:marLeft w:val="0"/>
                      <w:marRight w:val="0"/>
                      <w:marTop w:val="0"/>
                      <w:marBottom w:val="0"/>
                      <w:divBdr>
                        <w:top w:val="none" w:sz="0" w:space="0" w:color="auto"/>
                        <w:left w:val="none" w:sz="0" w:space="0" w:color="auto"/>
                        <w:bottom w:val="none" w:sz="0" w:space="0" w:color="auto"/>
                        <w:right w:val="none" w:sz="0" w:space="0" w:color="auto"/>
                      </w:divBdr>
                      <w:divsChild>
                        <w:div w:id="316880056">
                          <w:marLeft w:val="0"/>
                          <w:marRight w:val="0"/>
                          <w:marTop w:val="0"/>
                          <w:marBottom w:val="0"/>
                          <w:divBdr>
                            <w:top w:val="none" w:sz="0" w:space="0" w:color="auto"/>
                            <w:left w:val="none" w:sz="0" w:space="0" w:color="auto"/>
                            <w:bottom w:val="none" w:sz="0" w:space="0" w:color="auto"/>
                            <w:right w:val="none" w:sz="0" w:space="0" w:color="auto"/>
                          </w:divBdr>
                          <w:divsChild>
                            <w:div w:id="2131898845">
                              <w:marLeft w:val="0"/>
                              <w:marRight w:val="0"/>
                              <w:marTop w:val="0"/>
                              <w:marBottom w:val="0"/>
                              <w:divBdr>
                                <w:top w:val="none" w:sz="0" w:space="0" w:color="auto"/>
                                <w:left w:val="none" w:sz="0" w:space="0" w:color="auto"/>
                                <w:bottom w:val="none" w:sz="0" w:space="0" w:color="auto"/>
                                <w:right w:val="none" w:sz="0" w:space="0" w:color="auto"/>
                              </w:divBdr>
                              <w:divsChild>
                                <w:div w:id="21086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94709">
                  <w:marLeft w:val="0"/>
                  <w:marRight w:val="0"/>
                  <w:marTop w:val="0"/>
                  <w:marBottom w:val="0"/>
                  <w:divBdr>
                    <w:top w:val="none" w:sz="0" w:space="0" w:color="auto"/>
                    <w:left w:val="none" w:sz="0" w:space="0" w:color="auto"/>
                    <w:bottom w:val="none" w:sz="0" w:space="0" w:color="auto"/>
                    <w:right w:val="none" w:sz="0" w:space="0" w:color="auto"/>
                  </w:divBdr>
                  <w:divsChild>
                    <w:div w:id="1664046595">
                      <w:marLeft w:val="0"/>
                      <w:marRight w:val="0"/>
                      <w:marTop w:val="0"/>
                      <w:marBottom w:val="0"/>
                      <w:divBdr>
                        <w:top w:val="none" w:sz="0" w:space="0" w:color="auto"/>
                        <w:left w:val="none" w:sz="0" w:space="0" w:color="auto"/>
                        <w:bottom w:val="none" w:sz="0" w:space="0" w:color="auto"/>
                        <w:right w:val="none" w:sz="0" w:space="0" w:color="auto"/>
                      </w:divBdr>
                      <w:divsChild>
                        <w:div w:id="403723152">
                          <w:marLeft w:val="0"/>
                          <w:marRight w:val="0"/>
                          <w:marTop w:val="0"/>
                          <w:marBottom w:val="0"/>
                          <w:divBdr>
                            <w:top w:val="none" w:sz="0" w:space="0" w:color="auto"/>
                            <w:left w:val="none" w:sz="0" w:space="0" w:color="auto"/>
                            <w:bottom w:val="none" w:sz="0" w:space="0" w:color="auto"/>
                            <w:right w:val="none" w:sz="0" w:space="0" w:color="auto"/>
                          </w:divBdr>
                          <w:divsChild>
                            <w:div w:id="1453328465">
                              <w:marLeft w:val="0"/>
                              <w:marRight w:val="0"/>
                              <w:marTop w:val="0"/>
                              <w:marBottom w:val="0"/>
                              <w:divBdr>
                                <w:top w:val="none" w:sz="0" w:space="0" w:color="auto"/>
                                <w:left w:val="none" w:sz="0" w:space="0" w:color="auto"/>
                                <w:bottom w:val="none" w:sz="0" w:space="0" w:color="auto"/>
                                <w:right w:val="none" w:sz="0" w:space="0" w:color="auto"/>
                              </w:divBdr>
                              <w:divsChild>
                                <w:div w:id="1507212301">
                                  <w:marLeft w:val="0"/>
                                  <w:marRight w:val="0"/>
                                  <w:marTop w:val="0"/>
                                  <w:marBottom w:val="0"/>
                                  <w:divBdr>
                                    <w:top w:val="none" w:sz="0" w:space="0" w:color="auto"/>
                                    <w:left w:val="none" w:sz="0" w:space="0" w:color="auto"/>
                                    <w:bottom w:val="none" w:sz="0" w:space="0" w:color="auto"/>
                                    <w:right w:val="none" w:sz="0" w:space="0" w:color="auto"/>
                                  </w:divBdr>
                                  <w:divsChild>
                                    <w:div w:id="16232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171186">
      <w:bodyDiv w:val="1"/>
      <w:marLeft w:val="0"/>
      <w:marRight w:val="0"/>
      <w:marTop w:val="0"/>
      <w:marBottom w:val="0"/>
      <w:divBdr>
        <w:top w:val="none" w:sz="0" w:space="0" w:color="auto"/>
        <w:left w:val="none" w:sz="0" w:space="0" w:color="auto"/>
        <w:bottom w:val="none" w:sz="0" w:space="0" w:color="auto"/>
        <w:right w:val="none" w:sz="0" w:space="0" w:color="auto"/>
      </w:divBdr>
      <w:divsChild>
        <w:div w:id="1204757142">
          <w:marLeft w:val="0"/>
          <w:marRight w:val="0"/>
          <w:marTop w:val="0"/>
          <w:marBottom w:val="0"/>
          <w:divBdr>
            <w:top w:val="none" w:sz="0" w:space="0" w:color="auto"/>
            <w:left w:val="none" w:sz="0" w:space="0" w:color="auto"/>
            <w:bottom w:val="none" w:sz="0" w:space="0" w:color="auto"/>
            <w:right w:val="none" w:sz="0" w:space="0" w:color="auto"/>
          </w:divBdr>
          <w:divsChild>
            <w:div w:id="1773865343">
              <w:marLeft w:val="0"/>
              <w:marRight w:val="0"/>
              <w:marTop w:val="0"/>
              <w:marBottom w:val="0"/>
              <w:divBdr>
                <w:top w:val="none" w:sz="0" w:space="0" w:color="auto"/>
                <w:left w:val="none" w:sz="0" w:space="0" w:color="auto"/>
                <w:bottom w:val="none" w:sz="0" w:space="0" w:color="auto"/>
                <w:right w:val="none" w:sz="0" w:space="0" w:color="auto"/>
              </w:divBdr>
              <w:divsChild>
                <w:div w:id="385227811">
                  <w:marLeft w:val="0"/>
                  <w:marRight w:val="0"/>
                  <w:marTop w:val="0"/>
                  <w:marBottom w:val="0"/>
                  <w:divBdr>
                    <w:top w:val="none" w:sz="0" w:space="0" w:color="auto"/>
                    <w:left w:val="none" w:sz="0" w:space="0" w:color="auto"/>
                    <w:bottom w:val="none" w:sz="0" w:space="0" w:color="auto"/>
                    <w:right w:val="none" w:sz="0" w:space="0" w:color="auto"/>
                  </w:divBdr>
                </w:div>
                <w:div w:id="733627139">
                  <w:marLeft w:val="0"/>
                  <w:marRight w:val="0"/>
                  <w:marTop w:val="0"/>
                  <w:marBottom w:val="0"/>
                  <w:divBdr>
                    <w:top w:val="none" w:sz="0" w:space="0" w:color="auto"/>
                    <w:left w:val="none" w:sz="0" w:space="0" w:color="auto"/>
                    <w:bottom w:val="none" w:sz="0" w:space="0" w:color="auto"/>
                    <w:right w:val="none" w:sz="0" w:space="0" w:color="auto"/>
                  </w:divBdr>
                  <w:divsChild>
                    <w:div w:id="924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9438">
          <w:marLeft w:val="0"/>
          <w:marRight w:val="0"/>
          <w:marTop w:val="0"/>
          <w:marBottom w:val="0"/>
          <w:divBdr>
            <w:top w:val="none" w:sz="0" w:space="0" w:color="auto"/>
            <w:left w:val="none" w:sz="0" w:space="0" w:color="auto"/>
            <w:bottom w:val="none" w:sz="0" w:space="0" w:color="auto"/>
            <w:right w:val="none" w:sz="0" w:space="0" w:color="auto"/>
          </w:divBdr>
          <w:divsChild>
            <w:div w:id="1524393436">
              <w:marLeft w:val="0"/>
              <w:marRight w:val="0"/>
              <w:marTop w:val="0"/>
              <w:marBottom w:val="0"/>
              <w:divBdr>
                <w:top w:val="none" w:sz="0" w:space="0" w:color="auto"/>
                <w:left w:val="none" w:sz="0" w:space="0" w:color="auto"/>
                <w:bottom w:val="none" w:sz="0" w:space="0" w:color="auto"/>
                <w:right w:val="none" w:sz="0" w:space="0" w:color="auto"/>
              </w:divBdr>
              <w:divsChild>
                <w:div w:id="1237545170">
                  <w:marLeft w:val="0"/>
                  <w:marRight w:val="0"/>
                  <w:marTop w:val="0"/>
                  <w:marBottom w:val="0"/>
                  <w:divBdr>
                    <w:top w:val="none" w:sz="0" w:space="0" w:color="auto"/>
                    <w:left w:val="none" w:sz="0" w:space="0" w:color="auto"/>
                    <w:bottom w:val="none" w:sz="0" w:space="0" w:color="auto"/>
                    <w:right w:val="none" w:sz="0" w:space="0" w:color="auto"/>
                  </w:divBdr>
                  <w:divsChild>
                    <w:div w:id="1042899346">
                      <w:marLeft w:val="0"/>
                      <w:marRight w:val="0"/>
                      <w:marTop w:val="0"/>
                      <w:marBottom w:val="0"/>
                      <w:divBdr>
                        <w:top w:val="none" w:sz="0" w:space="0" w:color="auto"/>
                        <w:left w:val="none" w:sz="0" w:space="0" w:color="auto"/>
                        <w:bottom w:val="none" w:sz="0" w:space="0" w:color="auto"/>
                        <w:right w:val="none" w:sz="0" w:space="0" w:color="auto"/>
                      </w:divBdr>
                      <w:divsChild>
                        <w:div w:id="687683396">
                          <w:marLeft w:val="0"/>
                          <w:marRight w:val="0"/>
                          <w:marTop w:val="0"/>
                          <w:marBottom w:val="0"/>
                          <w:divBdr>
                            <w:top w:val="none" w:sz="0" w:space="0" w:color="auto"/>
                            <w:left w:val="none" w:sz="0" w:space="0" w:color="auto"/>
                            <w:bottom w:val="none" w:sz="0" w:space="0" w:color="auto"/>
                            <w:right w:val="none" w:sz="0" w:space="0" w:color="auto"/>
                          </w:divBdr>
                          <w:divsChild>
                            <w:div w:id="986595330">
                              <w:marLeft w:val="0"/>
                              <w:marRight w:val="0"/>
                              <w:marTop w:val="0"/>
                              <w:marBottom w:val="0"/>
                              <w:divBdr>
                                <w:top w:val="none" w:sz="0" w:space="0" w:color="auto"/>
                                <w:left w:val="none" w:sz="0" w:space="0" w:color="auto"/>
                                <w:bottom w:val="none" w:sz="0" w:space="0" w:color="auto"/>
                                <w:right w:val="none" w:sz="0" w:space="0" w:color="auto"/>
                              </w:divBdr>
                              <w:divsChild>
                                <w:div w:id="707803185">
                                  <w:marLeft w:val="0"/>
                                  <w:marRight w:val="0"/>
                                  <w:marTop w:val="0"/>
                                  <w:marBottom w:val="0"/>
                                  <w:divBdr>
                                    <w:top w:val="none" w:sz="0" w:space="0" w:color="auto"/>
                                    <w:left w:val="none" w:sz="0" w:space="0" w:color="auto"/>
                                    <w:bottom w:val="none" w:sz="0" w:space="0" w:color="auto"/>
                                    <w:right w:val="none" w:sz="0" w:space="0" w:color="auto"/>
                                  </w:divBdr>
                                  <w:divsChild>
                                    <w:div w:id="731126407">
                                      <w:marLeft w:val="0"/>
                                      <w:marRight w:val="0"/>
                                      <w:marTop w:val="0"/>
                                      <w:marBottom w:val="0"/>
                                      <w:divBdr>
                                        <w:top w:val="none" w:sz="0" w:space="0" w:color="auto"/>
                                        <w:left w:val="none" w:sz="0" w:space="0" w:color="auto"/>
                                        <w:bottom w:val="none" w:sz="0" w:space="0" w:color="auto"/>
                                        <w:right w:val="none" w:sz="0" w:space="0" w:color="auto"/>
                                      </w:divBdr>
                                      <w:divsChild>
                                        <w:div w:id="14037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914006">
          <w:marLeft w:val="0"/>
          <w:marRight w:val="0"/>
          <w:marTop w:val="0"/>
          <w:marBottom w:val="0"/>
          <w:divBdr>
            <w:top w:val="none" w:sz="0" w:space="0" w:color="auto"/>
            <w:left w:val="none" w:sz="0" w:space="0" w:color="auto"/>
            <w:bottom w:val="none" w:sz="0" w:space="0" w:color="auto"/>
            <w:right w:val="none" w:sz="0" w:space="0" w:color="auto"/>
          </w:divBdr>
          <w:divsChild>
            <w:div w:id="185288922">
              <w:marLeft w:val="0"/>
              <w:marRight w:val="0"/>
              <w:marTop w:val="0"/>
              <w:marBottom w:val="0"/>
              <w:divBdr>
                <w:top w:val="none" w:sz="0" w:space="0" w:color="auto"/>
                <w:left w:val="none" w:sz="0" w:space="0" w:color="auto"/>
                <w:bottom w:val="none" w:sz="0" w:space="0" w:color="auto"/>
                <w:right w:val="none" w:sz="0" w:space="0" w:color="auto"/>
              </w:divBdr>
              <w:divsChild>
                <w:div w:id="291398563">
                  <w:marLeft w:val="0"/>
                  <w:marRight w:val="0"/>
                  <w:marTop w:val="0"/>
                  <w:marBottom w:val="0"/>
                  <w:divBdr>
                    <w:top w:val="none" w:sz="0" w:space="0" w:color="auto"/>
                    <w:left w:val="none" w:sz="0" w:space="0" w:color="auto"/>
                    <w:bottom w:val="none" w:sz="0" w:space="0" w:color="auto"/>
                    <w:right w:val="none" w:sz="0" w:space="0" w:color="auto"/>
                  </w:divBdr>
                  <w:divsChild>
                    <w:div w:id="1461419284">
                      <w:marLeft w:val="0"/>
                      <w:marRight w:val="0"/>
                      <w:marTop w:val="0"/>
                      <w:marBottom w:val="0"/>
                      <w:divBdr>
                        <w:top w:val="none" w:sz="0" w:space="0" w:color="auto"/>
                        <w:left w:val="none" w:sz="0" w:space="0" w:color="auto"/>
                        <w:bottom w:val="none" w:sz="0" w:space="0" w:color="auto"/>
                        <w:right w:val="none" w:sz="0" w:space="0" w:color="auto"/>
                      </w:divBdr>
                      <w:divsChild>
                        <w:div w:id="816148003">
                          <w:marLeft w:val="0"/>
                          <w:marRight w:val="0"/>
                          <w:marTop w:val="0"/>
                          <w:marBottom w:val="0"/>
                          <w:divBdr>
                            <w:top w:val="none" w:sz="0" w:space="0" w:color="auto"/>
                            <w:left w:val="none" w:sz="0" w:space="0" w:color="auto"/>
                            <w:bottom w:val="none" w:sz="0" w:space="0" w:color="auto"/>
                            <w:right w:val="none" w:sz="0" w:space="0" w:color="auto"/>
                          </w:divBdr>
                          <w:divsChild>
                            <w:div w:id="194314601">
                              <w:marLeft w:val="0"/>
                              <w:marRight w:val="0"/>
                              <w:marTop w:val="0"/>
                              <w:marBottom w:val="0"/>
                              <w:divBdr>
                                <w:top w:val="none" w:sz="0" w:space="0" w:color="auto"/>
                                <w:left w:val="none" w:sz="0" w:space="0" w:color="auto"/>
                                <w:bottom w:val="none" w:sz="0" w:space="0" w:color="auto"/>
                                <w:right w:val="none" w:sz="0" w:space="0" w:color="auto"/>
                              </w:divBdr>
                              <w:divsChild>
                                <w:div w:id="283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845257">
                  <w:marLeft w:val="0"/>
                  <w:marRight w:val="0"/>
                  <w:marTop w:val="0"/>
                  <w:marBottom w:val="0"/>
                  <w:divBdr>
                    <w:top w:val="none" w:sz="0" w:space="0" w:color="auto"/>
                    <w:left w:val="none" w:sz="0" w:space="0" w:color="auto"/>
                    <w:bottom w:val="none" w:sz="0" w:space="0" w:color="auto"/>
                    <w:right w:val="none" w:sz="0" w:space="0" w:color="auto"/>
                  </w:divBdr>
                  <w:divsChild>
                    <w:div w:id="1097366613">
                      <w:marLeft w:val="0"/>
                      <w:marRight w:val="0"/>
                      <w:marTop w:val="0"/>
                      <w:marBottom w:val="0"/>
                      <w:divBdr>
                        <w:top w:val="none" w:sz="0" w:space="0" w:color="auto"/>
                        <w:left w:val="none" w:sz="0" w:space="0" w:color="auto"/>
                        <w:bottom w:val="none" w:sz="0" w:space="0" w:color="auto"/>
                        <w:right w:val="none" w:sz="0" w:space="0" w:color="auto"/>
                      </w:divBdr>
                      <w:divsChild>
                        <w:div w:id="992761787">
                          <w:marLeft w:val="0"/>
                          <w:marRight w:val="0"/>
                          <w:marTop w:val="0"/>
                          <w:marBottom w:val="0"/>
                          <w:divBdr>
                            <w:top w:val="none" w:sz="0" w:space="0" w:color="auto"/>
                            <w:left w:val="none" w:sz="0" w:space="0" w:color="auto"/>
                            <w:bottom w:val="none" w:sz="0" w:space="0" w:color="auto"/>
                            <w:right w:val="none" w:sz="0" w:space="0" w:color="auto"/>
                          </w:divBdr>
                          <w:divsChild>
                            <w:div w:id="967971856">
                              <w:marLeft w:val="0"/>
                              <w:marRight w:val="0"/>
                              <w:marTop w:val="0"/>
                              <w:marBottom w:val="0"/>
                              <w:divBdr>
                                <w:top w:val="none" w:sz="0" w:space="0" w:color="auto"/>
                                <w:left w:val="none" w:sz="0" w:space="0" w:color="auto"/>
                                <w:bottom w:val="none" w:sz="0" w:space="0" w:color="auto"/>
                                <w:right w:val="none" w:sz="0" w:space="0" w:color="auto"/>
                              </w:divBdr>
                              <w:divsChild>
                                <w:div w:id="1155950574">
                                  <w:marLeft w:val="0"/>
                                  <w:marRight w:val="0"/>
                                  <w:marTop w:val="0"/>
                                  <w:marBottom w:val="0"/>
                                  <w:divBdr>
                                    <w:top w:val="none" w:sz="0" w:space="0" w:color="auto"/>
                                    <w:left w:val="none" w:sz="0" w:space="0" w:color="auto"/>
                                    <w:bottom w:val="none" w:sz="0" w:space="0" w:color="auto"/>
                                    <w:right w:val="none" w:sz="0" w:space="0" w:color="auto"/>
                                  </w:divBdr>
                                  <w:divsChild>
                                    <w:div w:id="20309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143347">
      <w:bodyDiv w:val="1"/>
      <w:marLeft w:val="0"/>
      <w:marRight w:val="0"/>
      <w:marTop w:val="0"/>
      <w:marBottom w:val="0"/>
      <w:divBdr>
        <w:top w:val="none" w:sz="0" w:space="0" w:color="auto"/>
        <w:left w:val="none" w:sz="0" w:space="0" w:color="auto"/>
        <w:bottom w:val="none" w:sz="0" w:space="0" w:color="auto"/>
        <w:right w:val="none" w:sz="0" w:space="0" w:color="auto"/>
      </w:divBdr>
      <w:divsChild>
        <w:div w:id="2086679967">
          <w:marLeft w:val="0"/>
          <w:marRight w:val="0"/>
          <w:marTop w:val="0"/>
          <w:marBottom w:val="0"/>
          <w:divBdr>
            <w:top w:val="none" w:sz="0" w:space="0" w:color="auto"/>
            <w:left w:val="none" w:sz="0" w:space="0" w:color="auto"/>
            <w:bottom w:val="none" w:sz="0" w:space="0" w:color="auto"/>
            <w:right w:val="none" w:sz="0" w:space="0" w:color="auto"/>
          </w:divBdr>
          <w:divsChild>
            <w:div w:id="439028600">
              <w:marLeft w:val="0"/>
              <w:marRight w:val="0"/>
              <w:marTop w:val="0"/>
              <w:marBottom w:val="0"/>
              <w:divBdr>
                <w:top w:val="none" w:sz="0" w:space="0" w:color="auto"/>
                <w:left w:val="none" w:sz="0" w:space="0" w:color="auto"/>
                <w:bottom w:val="none" w:sz="0" w:space="0" w:color="auto"/>
                <w:right w:val="none" w:sz="0" w:space="0" w:color="auto"/>
              </w:divBdr>
              <w:divsChild>
                <w:div w:id="955987005">
                  <w:marLeft w:val="0"/>
                  <w:marRight w:val="0"/>
                  <w:marTop w:val="0"/>
                  <w:marBottom w:val="0"/>
                  <w:divBdr>
                    <w:top w:val="none" w:sz="0" w:space="0" w:color="auto"/>
                    <w:left w:val="none" w:sz="0" w:space="0" w:color="auto"/>
                    <w:bottom w:val="none" w:sz="0" w:space="0" w:color="auto"/>
                    <w:right w:val="none" w:sz="0" w:space="0" w:color="auto"/>
                  </w:divBdr>
                  <w:divsChild>
                    <w:div w:id="17240260">
                      <w:marLeft w:val="0"/>
                      <w:marRight w:val="0"/>
                      <w:marTop w:val="0"/>
                      <w:marBottom w:val="0"/>
                      <w:divBdr>
                        <w:top w:val="none" w:sz="0" w:space="0" w:color="auto"/>
                        <w:left w:val="none" w:sz="0" w:space="0" w:color="auto"/>
                        <w:bottom w:val="none" w:sz="0" w:space="0" w:color="auto"/>
                        <w:right w:val="none" w:sz="0" w:space="0" w:color="auto"/>
                      </w:divBdr>
                      <w:divsChild>
                        <w:div w:id="659776859">
                          <w:marLeft w:val="0"/>
                          <w:marRight w:val="0"/>
                          <w:marTop w:val="0"/>
                          <w:marBottom w:val="0"/>
                          <w:divBdr>
                            <w:top w:val="none" w:sz="0" w:space="0" w:color="auto"/>
                            <w:left w:val="none" w:sz="0" w:space="0" w:color="auto"/>
                            <w:bottom w:val="none" w:sz="0" w:space="0" w:color="auto"/>
                            <w:right w:val="none" w:sz="0" w:space="0" w:color="auto"/>
                          </w:divBdr>
                          <w:divsChild>
                            <w:div w:id="1288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573149">
      <w:bodyDiv w:val="1"/>
      <w:marLeft w:val="0"/>
      <w:marRight w:val="0"/>
      <w:marTop w:val="0"/>
      <w:marBottom w:val="0"/>
      <w:divBdr>
        <w:top w:val="none" w:sz="0" w:space="0" w:color="auto"/>
        <w:left w:val="none" w:sz="0" w:space="0" w:color="auto"/>
        <w:bottom w:val="none" w:sz="0" w:space="0" w:color="auto"/>
        <w:right w:val="none" w:sz="0" w:space="0" w:color="auto"/>
      </w:divBdr>
    </w:div>
    <w:div w:id="495341421">
      <w:bodyDiv w:val="1"/>
      <w:marLeft w:val="0"/>
      <w:marRight w:val="0"/>
      <w:marTop w:val="0"/>
      <w:marBottom w:val="0"/>
      <w:divBdr>
        <w:top w:val="none" w:sz="0" w:space="0" w:color="auto"/>
        <w:left w:val="none" w:sz="0" w:space="0" w:color="auto"/>
        <w:bottom w:val="none" w:sz="0" w:space="0" w:color="auto"/>
        <w:right w:val="none" w:sz="0" w:space="0" w:color="auto"/>
      </w:divBdr>
    </w:div>
    <w:div w:id="499007618">
      <w:bodyDiv w:val="1"/>
      <w:marLeft w:val="0"/>
      <w:marRight w:val="0"/>
      <w:marTop w:val="0"/>
      <w:marBottom w:val="0"/>
      <w:divBdr>
        <w:top w:val="none" w:sz="0" w:space="0" w:color="auto"/>
        <w:left w:val="none" w:sz="0" w:space="0" w:color="auto"/>
        <w:bottom w:val="none" w:sz="0" w:space="0" w:color="auto"/>
        <w:right w:val="none" w:sz="0" w:space="0" w:color="auto"/>
      </w:divBdr>
      <w:divsChild>
        <w:div w:id="950479542">
          <w:marLeft w:val="0"/>
          <w:marRight w:val="0"/>
          <w:marTop w:val="0"/>
          <w:marBottom w:val="0"/>
          <w:divBdr>
            <w:top w:val="none" w:sz="0" w:space="0" w:color="auto"/>
            <w:left w:val="none" w:sz="0" w:space="0" w:color="auto"/>
            <w:bottom w:val="none" w:sz="0" w:space="0" w:color="auto"/>
            <w:right w:val="none" w:sz="0" w:space="0" w:color="auto"/>
          </w:divBdr>
          <w:divsChild>
            <w:div w:id="1553931481">
              <w:marLeft w:val="0"/>
              <w:marRight w:val="0"/>
              <w:marTop w:val="0"/>
              <w:marBottom w:val="0"/>
              <w:divBdr>
                <w:top w:val="none" w:sz="0" w:space="0" w:color="auto"/>
                <w:left w:val="none" w:sz="0" w:space="0" w:color="auto"/>
                <w:bottom w:val="none" w:sz="0" w:space="0" w:color="auto"/>
                <w:right w:val="none" w:sz="0" w:space="0" w:color="auto"/>
              </w:divBdr>
              <w:divsChild>
                <w:div w:id="529729882">
                  <w:marLeft w:val="0"/>
                  <w:marRight w:val="0"/>
                  <w:marTop w:val="0"/>
                  <w:marBottom w:val="0"/>
                  <w:divBdr>
                    <w:top w:val="none" w:sz="0" w:space="0" w:color="auto"/>
                    <w:left w:val="none" w:sz="0" w:space="0" w:color="auto"/>
                    <w:bottom w:val="none" w:sz="0" w:space="0" w:color="auto"/>
                    <w:right w:val="none" w:sz="0" w:space="0" w:color="auto"/>
                  </w:divBdr>
                  <w:divsChild>
                    <w:div w:id="241180241">
                      <w:marLeft w:val="0"/>
                      <w:marRight w:val="0"/>
                      <w:marTop w:val="0"/>
                      <w:marBottom w:val="0"/>
                      <w:divBdr>
                        <w:top w:val="none" w:sz="0" w:space="0" w:color="auto"/>
                        <w:left w:val="none" w:sz="0" w:space="0" w:color="auto"/>
                        <w:bottom w:val="none" w:sz="0" w:space="0" w:color="auto"/>
                        <w:right w:val="none" w:sz="0" w:space="0" w:color="auto"/>
                      </w:divBdr>
                      <w:divsChild>
                        <w:div w:id="734665420">
                          <w:marLeft w:val="0"/>
                          <w:marRight w:val="0"/>
                          <w:marTop w:val="0"/>
                          <w:marBottom w:val="0"/>
                          <w:divBdr>
                            <w:top w:val="none" w:sz="0" w:space="0" w:color="auto"/>
                            <w:left w:val="none" w:sz="0" w:space="0" w:color="auto"/>
                            <w:bottom w:val="none" w:sz="0" w:space="0" w:color="auto"/>
                            <w:right w:val="none" w:sz="0" w:space="0" w:color="auto"/>
                          </w:divBdr>
                          <w:divsChild>
                            <w:div w:id="3318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544650">
      <w:bodyDiv w:val="1"/>
      <w:marLeft w:val="0"/>
      <w:marRight w:val="0"/>
      <w:marTop w:val="0"/>
      <w:marBottom w:val="0"/>
      <w:divBdr>
        <w:top w:val="none" w:sz="0" w:space="0" w:color="auto"/>
        <w:left w:val="none" w:sz="0" w:space="0" w:color="auto"/>
        <w:bottom w:val="none" w:sz="0" w:space="0" w:color="auto"/>
        <w:right w:val="none" w:sz="0" w:space="0" w:color="auto"/>
      </w:divBdr>
      <w:divsChild>
        <w:div w:id="647365166">
          <w:marLeft w:val="0"/>
          <w:marRight w:val="0"/>
          <w:marTop w:val="0"/>
          <w:marBottom w:val="0"/>
          <w:divBdr>
            <w:top w:val="none" w:sz="0" w:space="0" w:color="auto"/>
            <w:left w:val="none" w:sz="0" w:space="0" w:color="auto"/>
            <w:bottom w:val="none" w:sz="0" w:space="0" w:color="auto"/>
            <w:right w:val="none" w:sz="0" w:space="0" w:color="auto"/>
          </w:divBdr>
          <w:divsChild>
            <w:div w:id="546920218">
              <w:marLeft w:val="0"/>
              <w:marRight w:val="0"/>
              <w:marTop w:val="0"/>
              <w:marBottom w:val="0"/>
              <w:divBdr>
                <w:top w:val="none" w:sz="0" w:space="0" w:color="auto"/>
                <w:left w:val="none" w:sz="0" w:space="0" w:color="auto"/>
                <w:bottom w:val="none" w:sz="0" w:space="0" w:color="auto"/>
                <w:right w:val="none" w:sz="0" w:space="0" w:color="auto"/>
              </w:divBdr>
              <w:divsChild>
                <w:div w:id="2055034003">
                  <w:marLeft w:val="0"/>
                  <w:marRight w:val="0"/>
                  <w:marTop w:val="0"/>
                  <w:marBottom w:val="0"/>
                  <w:divBdr>
                    <w:top w:val="none" w:sz="0" w:space="0" w:color="auto"/>
                    <w:left w:val="none" w:sz="0" w:space="0" w:color="auto"/>
                    <w:bottom w:val="none" w:sz="0" w:space="0" w:color="auto"/>
                    <w:right w:val="none" w:sz="0" w:space="0" w:color="auto"/>
                  </w:divBdr>
                  <w:divsChild>
                    <w:div w:id="777483986">
                      <w:marLeft w:val="0"/>
                      <w:marRight w:val="0"/>
                      <w:marTop w:val="0"/>
                      <w:marBottom w:val="0"/>
                      <w:divBdr>
                        <w:top w:val="none" w:sz="0" w:space="0" w:color="auto"/>
                        <w:left w:val="none" w:sz="0" w:space="0" w:color="auto"/>
                        <w:bottom w:val="none" w:sz="0" w:space="0" w:color="auto"/>
                        <w:right w:val="none" w:sz="0" w:space="0" w:color="auto"/>
                      </w:divBdr>
                      <w:divsChild>
                        <w:div w:id="1112746015">
                          <w:marLeft w:val="0"/>
                          <w:marRight w:val="0"/>
                          <w:marTop w:val="0"/>
                          <w:marBottom w:val="0"/>
                          <w:divBdr>
                            <w:top w:val="none" w:sz="0" w:space="0" w:color="auto"/>
                            <w:left w:val="none" w:sz="0" w:space="0" w:color="auto"/>
                            <w:bottom w:val="none" w:sz="0" w:space="0" w:color="auto"/>
                            <w:right w:val="none" w:sz="0" w:space="0" w:color="auto"/>
                          </w:divBdr>
                          <w:divsChild>
                            <w:div w:id="18863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599483">
      <w:bodyDiv w:val="1"/>
      <w:marLeft w:val="0"/>
      <w:marRight w:val="0"/>
      <w:marTop w:val="0"/>
      <w:marBottom w:val="0"/>
      <w:divBdr>
        <w:top w:val="none" w:sz="0" w:space="0" w:color="auto"/>
        <w:left w:val="none" w:sz="0" w:space="0" w:color="auto"/>
        <w:bottom w:val="none" w:sz="0" w:space="0" w:color="auto"/>
        <w:right w:val="none" w:sz="0" w:space="0" w:color="auto"/>
      </w:divBdr>
    </w:div>
    <w:div w:id="579950353">
      <w:bodyDiv w:val="1"/>
      <w:marLeft w:val="0"/>
      <w:marRight w:val="0"/>
      <w:marTop w:val="0"/>
      <w:marBottom w:val="0"/>
      <w:divBdr>
        <w:top w:val="none" w:sz="0" w:space="0" w:color="auto"/>
        <w:left w:val="none" w:sz="0" w:space="0" w:color="auto"/>
        <w:bottom w:val="none" w:sz="0" w:space="0" w:color="auto"/>
        <w:right w:val="none" w:sz="0" w:space="0" w:color="auto"/>
      </w:divBdr>
    </w:div>
    <w:div w:id="584415956">
      <w:bodyDiv w:val="1"/>
      <w:marLeft w:val="0"/>
      <w:marRight w:val="0"/>
      <w:marTop w:val="0"/>
      <w:marBottom w:val="0"/>
      <w:divBdr>
        <w:top w:val="none" w:sz="0" w:space="0" w:color="auto"/>
        <w:left w:val="none" w:sz="0" w:space="0" w:color="auto"/>
        <w:bottom w:val="none" w:sz="0" w:space="0" w:color="auto"/>
        <w:right w:val="none" w:sz="0" w:space="0" w:color="auto"/>
      </w:divBdr>
    </w:div>
    <w:div w:id="585581370">
      <w:bodyDiv w:val="1"/>
      <w:marLeft w:val="0"/>
      <w:marRight w:val="0"/>
      <w:marTop w:val="0"/>
      <w:marBottom w:val="0"/>
      <w:divBdr>
        <w:top w:val="none" w:sz="0" w:space="0" w:color="auto"/>
        <w:left w:val="none" w:sz="0" w:space="0" w:color="auto"/>
        <w:bottom w:val="none" w:sz="0" w:space="0" w:color="auto"/>
        <w:right w:val="none" w:sz="0" w:space="0" w:color="auto"/>
      </w:divBdr>
      <w:divsChild>
        <w:div w:id="1437751064">
          <w:marLeft w:val="0"/>
          <w:marRight w:val="0"/>
          <w:marTop w:val="0"/>
          <w:marBottom w:val="0"/>
          <w:divBdr>
            <w:top w:val="none" w:sz="0" w:space="0" w:color="auto"/>
            <w:left w:val="none" w:sz="0" w:space="0" w:color="auto"/>
            <w:bottom w:val="none" w:sz="0" w:space="0" w:color="auto"/>
            <w:right w:val="none" w:sz="0" w:space="0" w:color="auto"/>
          </w:divBdr>
        </w:div>
        <w:div w:id="1609656962">
          <w:marLeft w:val="0"/>
          <w:marRight w:val="0"/>
          <w:marTop w:val="0"/>
          <w:marBottom w:val="0"/>
          <w:divBdr>
            <w:top w:val="none" w:sz="0" w:space="0" w:color="auto"/>
            <w:left w:val="none" w:sz="0" w:space="0" w:color="auto"/>
            <w:bottom w:val="none" w:sz="0" w:space="0" w:color="auto"/>
            <w:right w:val="none" w:sz="0" w:space="0" w:color="auto"/>
          </w:divBdr>
        </w:div>
      </w:divsChild>
    </w:div>
    <w:div w:id="592206188">
      <w:bodyDiv w:val="1"/>
      <w:marLeft w:val="0"/>
      <w:marRight w:val="0"/>
      <w:marTop w:val="0"/>
      <w:marBottom w:val="0"/>
      <w:divBdr>
        <w:top w:val="none" w:sz="0" w:space="0" w:color="auto"/>
        <w:left w:val="none" w:sz="0" w:space="0" w:color="auto"/>
        <w:bottom w:val="none" w:sz="0" w:space="0" w:color="auto"/>
        <w:right w:val="none" w:sz="0" w:space="0" w:color="auto"/>
      </w:divBdr>
    </w:div>
    <w:div w:id="595600605">
      <w:bodyDiv w:val="1"/>
      <w:marLeft w:val="0"/>
      <w:marRight w:val="0"/>
      <w:marTop w:val="0"/>
      <w:marBottom w:val="0"/>
      <w:divBdr>
        <w:top w:val="none" w:sz="0" w:space="0" w:color="auto"/>
        <w:left w:val="none" w:sz="0" w:space="0" w:color="auto"/>
        <w:bottom w:val="none" w:sz="0" w:space="0" w:color="auto"/>
        <w:right w:val="none" w:sz="0" w:space="0" w:color="auto"/>
      </w:divBdr>
    </w:div>
    <w:div w:id="600451437">
      <w:bodyDiv w:val="1"/>
      <w:marLeft w:val="0"/>
      <w:marRight w:val="0"/>
      <w:marTop w:val="0"/>
      <w:marBottom w:val="0"/>
      <w:divBdr>
        <w:top w:val="none" w:sz="0" w:space="0" w:color="auto"/>
        <w:left w:val="none" w:sz="0" w:space="0" w:color="auto"/>
        <w:bottom w:val="none" w:sz="0" w:space="0" w:color="auto"/>
        <w:right w:val="none" w:sz="0" w:space="0" w:color="auto"/>
      </w:divBdr>
    </w:div>
    <w:div w:id="618220939">
      <w:bodyDiv w:val="1"/>
      <w:marLeft w:val="0"/>
      <w:marRight w:val="0"/>
      <w:marTop w:val="0"/>
      <w:marBottom w:val="0"/>
      <w:divBdr>
        <w:top w:val="none" w:sz="0" w:space="0" w:color="auto"/>
        <w:left w:val="none" w:sz="0" w:space="0" w:color="auto"/>
        <w:bottom w:val="none" w:sz="0" w:space="0" w:color="auto"/>
        <w:right w:val="none" w:sz="0" w:space="0" w:color="auto"/>
      </w:divBdr>
      <w:divsChild>
        <w:div w:id="81991119">
          <w:marLeft w:val="0"/>
          <w:marRight w:val="0"/>
          <w:marTop w:val="0"/>
          <w:marBottom w:val="0"/>
          <w:divBdr>
            <w:top w:val="none" w:sz="0" w:space="0" w:color="auto"/>
            <w:left w:val="none" w:sz="0" w:space="0" w:color="auto"/>
            <w:bottom w:val="none" w:sz="0" w:space="0" w:color="auto"/>
            <w:right w:val="none" w:sz="0" w:space="0" w:color="auto"/>
          </w:divBdr>
        </w:div>
        <w:div w:id="213197446">
          <w:marLeft w:val="0"/>
          <w:marRight w:val="0"/>
          <w:marTop w:val="0"/>
          <w:marBottom w:val="0"/>
          <w:divBdr>
            <w:top w:val="none" w:sz="0" w:space="0" w:color="auto"/>
            <w:left w:val="none" w:sz="0" w:space="0" w:color="auto"/>
            <w:bottom w:val="none" w:sz="0" w:space="0" w:color="auto"/>
            <w:right w:val="none" w:sz="0" w:space="0" w:color="auto"/>
          </w:divBdr>
        </w:div>
      </w:divsChild>
    </w:div>
    <w:div w:id="624195811">
      <w:bodyDiv w:val="1"/>
      <w:marLeft w:val="0"/>
      <w:marRight w:val="0"/>
      <w:marTop w:val="0"/>
      <w:marBottom w:val="0"/>
      <w:divBdr>
        <w:top w:val="none" w:sz="0" w:space="0" w:color="auto"/>
        <w:left w:val="none" w:sz="0" w:space="0" w:color="auto"/>
        <w:bottom w:val="none" w:sz="0" w:space="0" w:color="auto"/>
        <w:right w:val="none" w:sz="0" w:space="0" w:color="auto"/>
      </w:divBdr>
    </w:div>
    <w:div w:id="624653214">
      <w:bodyDiv w:val="1"/>
      <w:marLeft w:val="0"/>
      <w:marRight w:val="0"/>
      <w:marTop w:val="0"/>
      <w:marBottom w:val="0"/>
      <w:divBdr>
        <w:top w:val="none" w:sz="0" w:space="0" w:color="auto"/>
        <w:left w:val="none" w:sz="0" w:space="0" w:color="auto"/>
        <w:bottom w:val="none" w:sz="0" w:space="0" w:color="auto"/>
        <w:right w:val="none" w:sz="0" w:space="0" w:color="auto"/>
      </w:divBdr>
    </w:div>
    <w:div w:id="657467585">
      <w:bodyDiv w:val="1"/>
      <w:marLeft w:val="0"/>
      <w:marRight w:val="0"/>
      <w:marTop w:val="0"/>
      <w:marBottom w:val="0"/>
      <w:divBdr>
        <w:top w:val="none" w:sz="0" w:space="0" w:color="auto"/>
        <w:left w:val="none" w:sz="0" w:space="0" w:color="auto"/>
        <w:bottom w:val="none" w:sz="0" w:space="0" w:color="auto"/>
        <w:right w:val="none" w:sz="0" w:space="0" w:color="auto"/>
      </w:divBdr>
    </w:div>
    <w:div w:id="667437846">
      <w:bodyDiv w:val="1"/>
      <w:marLeft w:val="0"/>
      <w:marRight w:val="0"/>
      <w:marTop w:val="0"/>
      <w:marBottom w:val="0"/>
      <w:divBdr>
        <w:top w:val="none" w:sz="0" w:space="0" w:color="auto"/>
        <w:left w:val="none" w:sz="0" w:space="0" w:color="auto"/>
        <w:bottom w:val="none" w:sz="0" w:space="0" w:color="auto"/>
        <w:right w:val="none" w:sz="0" w:space="0" w:color="auto"/>
      </w:divBdr>
      <w:divsChild>
        <w:div w:id="590431701">
          <w:marLeft w:val="0"/>
          <w:marRight w:val="0"/>
          <w:marTop w:val="0"/>
          <w:marBottom w:val="0"/>
          <w:divBdr>
            <w:top w:val="none" w:sz="0" w:space="0" w:color="auto"/>
            <w:left w:val="none" w:sz="0" w:space="0" w:color="auto"/>
            <w:bottom w:val="none" w:sz="0" w:space="0" w:color="auto"/>
            <w:right w:val="none" w:sz="0" w:space="0" w:color="auto"/>
          </w:divBdr>
          <w:divsChild>
            <w:div w:id="951593607">
              <w:marLeft w:val="0"/>
              <w:marRight w:val="0"/>
              <w:marTop w:val="0"/>
              <w:marBottom w:val="0"/>
              <w:divBdr>
                <w:top w:val="none" w:sz="0" w:space="0" w:color="auto"/>
                <w:left w:val="none" w:sz="0" w:space="0" w:color="auto"/>
                <w:bottom w:val="none" w:sz="0" w:space="0" w:color="auto"/>
                <w:right w:val="none" w:sz="0" w:space="0" w:color="auto"/>
              </w:divBdr>
              <w:divsChild>
                <w:div w:id="157695108">
                  <w:marLeft w:val="0"/>
                  <w:marRight w:val="0"/>
                  <w:marTop w:val="0"/>
                  <w:marBottom w:val="0"/>
                  <w:divBdr>
                    <w:top w:val="none" w:sz="0" w:space="0" w:color="auto"/>
                    <w:left w:val="none" w:sz="0" w:space="0" w:color="auto"/>
                    <w:bottom w:val="none" w:sz="0" w:space="0" w:color="auto"/>
                    <w:right w:val="none" w:sz="0" w:space="0" w:color="auto"/>
                  </w:divBdr>
                  <w:divsChild>
                    <w:div w:id="1168323274">
                      <w:marLeft w:val="0"/>
                      <w:marRight w:val="0"/>
                      <w:marTop w:val="0"/>
                      <w:marBottom w:val="0"/>
                      <w:divBdr>
                        <w:top w:val="none" w:sz="0" w:space="0" w:color="auto"/>
                        <w:left w:val="none" w:sz="0" w:space="0" w:color="auto"/>
                        <w:bottom w:val="none" w:sz="0" w:space="0" w:color="auto"/>
                        <w:right w:val="none" w:sz="0" w:space="0" w:color="auto"/>
                      </w:divBdr>
                      <w:divsChild>
                        <w:div w:id="1010334347">
                          <w:marLeft w:val="0"/>
                          <w:marRight w:val="0"/>
                          <w:marTop w:val="0"/>
                          <w:marBottom w:val="0"/>
                          <w:divBdr>
                            <w:top w:val="none" w:sz="0" w:space="0" w:color="auto"/>
                            <w:left w:val="none" w:sz="0" w:space="0" w:color="auto"/>
                            <w:bottom w:val="none" w:sz="0" w:space="0" w:color="auto"/>
                            <w:right w:val="none" w:sz="0" w:space="0" w:color="auto"/>
                          </w:divBdr>
                          <w:divsChild>
                            <w:div w:id="20277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988203">
      <w:bodyDiv w:val="1"/>
      <w:marLeft w:val="0"/>
      <w:marRight w:val="0"/>
      <w:marTop w:val="0"/>
      <w:marBottom w:val="0"/>
      <w:divBdr>
        <w:top w:val="none" w:sz="0" w:space="0" w:color="auto"/>
        <w:left w:val="none" w:sz="0" w:space="0" w:color="auto"/>
        <w:bottom w:val="none" w:sz="0" w:space="0" w:color="auto"/>
        <w:right w:val="none" w:sz="0" w:space="0" w:color="auto"/>
      </w:divBdr>
      <w:divsChild>
        <w:div w:id="517307877">
          <w:marLeft w:val="0"/>
          <w:marRight w:val="0"/>
          <w:marTop w:val="0"/>
          <w:marBottom w:val="0"/>
          <w:divBdr>
            <w:top w:val="none" w:sz="0" w:space="0" w:color="auto"/>
            <w:left w:val="none" w:sz="0" w:space="0" w:color="auto"/>
            <w:bottom w:val="none" w:sz="0" w:space="0" w:color="auto"/>
            <w:right w:val="none" w:sz="0" w:space="0" w:color="auto"/>
          </w:divBdr>
        </w:div>
        <w:div w:id="1129862024">
          <w:marLeft w:val="0"/>
          <w:marRight w:val="0"/>
          <w:marTop w:val="0"/>
          <w:marBottom w:val="0"/>
          <w:divBdr>
            <w:top w:val="none" w:sz="0" w:space="0" w:color="auto"/>
            <w:left w:val="none" w:sz="0" w:space="0" w:color="auto"/>
            <w:bottom w:val="none" w:sz="0" w:space="0" w:color="auto"/>
            <w:right w:val="none" w:sz="0" w:space="0" w:color="auto"/>
          </w:divBdr>
        </w:div>
        <w:div w:id="1530214855">
          <w:marLeft w:val="0"/>
          <w:marRight w:val="0"/>
          <w:marTop w:val="0"/>
          <w:marBottom w:val="0"/>
          <w:divBdr>
            <w:top w:val="none" w:sz="0" w:space="0" w:color="auto"/>
            <w:left w:val="none" w:sz="0" w:space="0" w:color="auto"/>
            <w:bottom w:val="none" w:sz="0" w:space="0" w:color="auto"/>
            <w:right w:val="none" w:sz="0" w:space="0" w:color="auto"/>
          </w:divBdr>
        </w:div>
        <w:div w:id="1591233720">
          <w:marLeft w:val="0"/>
          <w:marRight w:val="0"/>
          <w:marTop w:val="0"/>
          <w:marBottom w:val="0"/>
          <w:divBdr>
            <w:top w:val="none" w:sz="0" w:space="0" w:color="auto"/>
            <w:left w:val="none" w:sz="0" w:space="0" w:color="auto"/>
            <w:bottom w:val="none" w:sz="0" w:space="0" w:color="auto"/>
            <w:right w:val="none" w:sz="0" w:space="0" w:color="auto"/>
          </w:divBdr>
        </w:div>
      </w:divsChild>
    </w:div>
    <w:div w:id="701442032">
      <w:bodyDiv w:val="1"/>
      <w:marLeft w:val="0"/>
      <w:marRight w:val="0"/>
      <w:marTop w:val="0"/>
      <w:marBottom w:val="0"/>
      <w:divBdr>
        <w:top w:val="none" w:sz="0" w:space="0" w:color="auto"/>
        <w:left w:val="none" w:sz="0" w:space="0" w:color="auto"/>
        <w:bottom w:val="none" w:sz="0" w:space="0" w:color="auto"/>
        <w:right w:val="none" w:sz="0" w:space="0" w:color="auto"/>
      </w:divBdr>
    </w:div>
    <w:div w:id="708383513">
      <w:bodyDiv w:val="1"/>
      <w:marLeft w:val="0"/>
      <w:marRight w:val="0"/>
      <w:marTop w:val="0"/>
      <w:marBottom w:val="0"/>
      <w:divBdr>
        <w:top w:val="none" w:sz="0" w:space="0" w:color="auto"/>
        <w:left w:val="none" w:sz="0" w:space="0" w:color="auto"/>
        <w:bottom w:val="none" w:sz="0" w:space="0" w:color="auto"/>
        <w:right w:val="none" w:sz="0" w:space="0" w:color="auto"/>
      </w:divBdr>
    </w:div>
    <w:div w:id="715203163">
      <w:bodyDiv w:val="1"/>
      <w:marLeft w:val="0"/>
      <w:marRight w:val="0"/>
      <w:marTop w:val="0"/>
      <w:marBottom w:val="0"/>
      <w:divBdr>
        <w:top w:val="none" w:sz="0" w:space="0" w:color="auto"/>
        <w:left w:val="none" w:sz="0" w:space="0" w:color="auto"/>
        <w:bottom w:val="none" w:sz="0" w:space="0" w:color="auto"/>
        <w:right w:val="none" w:sz="0" w:space="0" w:color="auto"/>
      </w:divBdr>
      <w:divsChild>
        <w:div w:id="284041476">
          <w:marLeft w:val="0"/>
          <w:marRight w:val="0"/>
          <w:marTop w:val="0"/>
          <w:marBottom w:val="160"/>
          <w:divBdr>
            <w:top w:val="none" w:sz="0" w:space="0" w:color="auto"/>
            <w:left w:val="none" w:sz="0" w:space="0" w:color="auto"/>
            <w:bottom w:val="none" w:sz="0" w:space="0" w:color="auto"/>
            <w:right w:val="none" w:sz="0" w:space="0" w:color="auto"/>
          </w:divBdr>
        </w:div>
        <w:div w:id="303201489">
          <w:marLeft w:val="0"/>
          <w:marRight w:val="0"/>
          <w:marTop w:val="0"/>
          <w:marBottom w:val="160"/>
          <w:divBdr>
            <w:top w:val="none" w:sz="0" w:space="0" w:color="auto"/>
            <w:left w:val="none" w:sz="0" w:space="0" w:color="auto"/>
            <w:bottom w:val="none" w:sz="0" w:space="0" w:color="auto"/>
            <w:right w:val="none" w:sz="0" w:space="0" w:color="auto"/>
          </w:divBdr>
        </w:div>
        <w:div w:id="455756507">
          <w:marLeft w:val="0"/>
          <w:marRight w:val="0"/>
          <w:marTop w:val="0"/>
          <w:marBottom w:val="160"/>
          <w:divBdr>
            <w:top w:val="none" w:sz="0" w:space="0" w:color="auto"/>
            <w:left w:val="none" w:sz="0" w:space="0" w:color="auto"/>
            <w:bottom w:val="none" w:sz="0" w:space="0" w:color="auto"/>
            <w:right w:val="none" w:sz="0" w:space="0" w:color="auto"/>
          </w:divBdr>
        </w:div>
        <w:div w:id="510726643">
          <w:marLeft w:val="0"/>
          <w:marRight w:val="0"/>
          <w:marTop w:val="0"/>
          <w:marBottom w:val="160"/>
          <w:divBdr>
            <w:top w:val="none" w:sz="0" w:space="0" w:color="auto"/>
            <w:left w:val="none" w:sz="0" w:space="0" w:color="auto"/>
            <w:bottom w:val="none" w:sz="0" w:space="0" w:color="auto"/>
            <w:right w:val="none" w:sz="0" w:space="0" w:color="auto"/>
          </w:divBdr>
        </w:div>
        <w:div w:id="991904583">
          <w:marLeft w:val="0"/>
          <w:marRight w:val="0"/>
          <w:marTop w:val="0"/>
          <w:marBottom w:val="0"/>
          <w:divBdr>
            <w:top w:val="none" w:sz="0" w:space="0" w:color="auto"/>
            <w:left w:val="none" w:sz="0" w:space="0" w:color="auto"/>
            <w:bottom w:val="none" w:sz="0" w:space="0" w:color="auto"/>
            <w:right w:val="none" w:sz="0" w:space="0" w:color="auto"/>
          </w:divBdr>
        </w:div>
        <w:div w:id="1470440550">
          <w:marLeft w:val="0"/>
          <w:marRight w:val="0"/>
          <w:marTop w:val="0"/>
          <w:marBottom w:val="160"/>
          <w:divBdr>
            <w:top w:val="none" w:sz="0" w:space="0" w:color="auto"/>
            <w:left w:val="none" w:sz="0" w:space="0" w:color="auto"/>
            <w:bottom w:val="none" w:sz="0" w:space="0" w:color="auto"/>
            <w:right w:val="none" w:sz="0" w:space="0" w:color="auto"/>
          </w:divBdr>
        </w:div>
        <w:div w:id="1472794929">
          <w:marLeft w:val="0"/>
          <w:marRight w:val="0"/>
          <w:marTop w:val="0"/>
          <w:marBottom w:val="160"/>
          <w:divBdr>
            <w:top w:val="none" w:sz="0" w:space="0" w:color="auto"/>
            <w:left w:val="none" w:sz="0" w:space="0" w:color="auto"/>
            <w:bottom w:val="none" w:sz="0" w:space="0" w:color="auto"/>
            <w:right w:val="none" w:sz="0" w:space="0" w:color="auto"/>
          </w:divBdr>
        </w:div>
        <w:div w:id="1630743100">
          <w:marLeft w:val="0"/>
          <w:marRight w:val="0"/>
          <w:marTop w:val="0"/>
          <w:marBottom w:val="160"/>
          <w:divBdr>
            <w:top w:val="none" w:sz="0" w:space="0" w:color="auto"/>
            <w:left w:val="none" w:sz="0" w:space="0" w:color="auto"/>
            <w:bottom w:val="none" w:sz="0" w:space="0" w:color="auto"/>
            <w:right w:val="none" w:sz="0" w:space="0" w:color="auto"/>
          </w:divBdr>
        </w:div>
      </w:divsChild>
    </w:div>
    <w:div w:id="717903163">
      <w:bodyDiv w:val="1"/>
      <w:marLeft w:val="0"/>
      <w:marRight w:val="0"/>
      <w:marTop w:val="0"/>
      <w:marBottom w:val="0"/>
      <w:divBdr>
        <w:top w:val="none" w:sz="0" w:space="0" w:color="auto"/>
        <w:left w:val="none" w:sz="0" w:space="0" w:color="auto"/>
        <w:bottom w:val="none" w:sz="0" w:space="0" w:color="auto"/>
        <w:right w:val="none" w:sz="0" w:space="0" w:color="auto"/>
      </w:divBdr>
      <w:divsChild>
        <w:div w:id="88084042">
          <w:marLeft w:val="0"/>
          <w:marRight w:val="0"/>
          <w:marTop w:val="0"/>
          <w:marBottom w:val="0"/>
          <w:divBdr>
            <w:top w:val="none" w:sz="0" w:space="0" w:color="auto"/>
            <w:left w:val="none" w:sz="0" w:space="0" w:color="auto"/>
            <w:bottom w:val="none" w:sz="0" w:space="0" w:color="auto"/>
            <w:right w:val="none" w:sz="0" w:space="0" w:color="auto"/>
          </w:divBdr>
          <w:divsChild>
            <w:div w:id="2057311824">
              <w:marLeft w:val="0"/>
              <w:marRight w:val="0"/>
              <w:marTop w:val="0"/>
              <w:marBottom w:val="0"/>
              <w:divBdr>
                <w:top w:val="none" w:sz="0" w:space="0" w:color="auto"/>
                <w:left w:val="none" w:sz="0" w:space="0" w:color="auto"/>
                <w:bottom w:val="none" w:sz="0" w:space="0" w:color="auto"/>
                <w:right w:val="none" w:sz="0" w:space="0" w:color="auto"/>
              </w:divBdr>
              <w:divsChild>
                <w:div w:id="1273975994">
                  <w:marLeft w:val="0"/>
                  <w:marRight w:val="0"/>
                  <w:marTop w:val="0"/>
                  <w:marBottom w:val="0"/>
                  <w:divBdr>
                    <w:top w:val="none" w:sz="0" w:space="0" w:color="auto"/>
                    <w:left w:val="none" w:sz="0" w:space="0" w:color="auto"/>
                    <w:bottom w:val="none" w:sz="0" w:space="0" w:color="auto"/>
                    <w:right w:val="none" w:sz="0" w:space="0" w:color="auto"/>
                  </w:divBdr>
                  <w:divsChild>
                    <w:div w:id="1282611113">
                      <w:marLeft w:val="0"/>
                      <w:marRight w:val="0"/>
                      <w:marTop w:val="0"/>
                      <w:marBottom w:val="0"/>
                      <w:divBdr>
                        <w:top w:val="none" w:sz="0" w:space="0" w:color="auto"/>
                        <w:left w:val="none" w:sz="0" w:space="0" w:color="auto"/>
                        <w:bottom w:val="none" w:sz="0" w:space="0" w:color="auto"/>
                        <w:right w:val="none" w:sz="0" w:space="0" w:color="auto"/>
                      </w:divBdr>
                      <w:divsChild>
                        <w:div w:id="121047850">
                          <w:marLeft w:val="0"/>
                          <w:marRight w:val="0"/>
                          <w:marTop w:val="0"/>
                          <w:marBottom w:val="0"/>
                          <w:divBdr>
                            <w:top w:val="none" w:sz="0" w:space="0" w:color="auto"/>
                            <w:left w:val="none" w:sz="0" w:space="0" w:color="auto"/>
                            <w:bottom w:val="none" w:sz="0" w:space="0" w:color="auto"/>
                            <w:right w:val="none" w:sz="0" w:space="0" w:color="auto"/>
                          </w:divBdr>
                          <w:divsChild>
                            <w:div w:id="547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400614">
      <w:bodyDiv w:val="1"/>
      <w:marLeft w:val="0"/>
      <w:marRight w:val="0"/>
      <w:marTop w:val="0"/>
      <w:marBottom w:val="0"/>
      <w:divBdr>
        <w:top w:val="none" w:sz="0" w:space="0" w:color="auto"/>
        <w:left w:val="none" w:sz="0" w:space="0" w:color="auto"/>
        <w:bottom w:val="none" w:sz="0" w:space="0" w:color="auto"/>
        <w:right w:val="none" w:sz="0" w:space="0" w:color="auto"/>
      </w:divBdr>
    </w:div>
    <w:div w:id="725186466">
      <w:bodyDiv w:val="1"/>
      <w:marLeft w:val="0"/>
      <w:marRight w:val="0"/>
      <w:marTop w:val="0"/>
      <w:marBottom w:val="0"/>
      <w:divBdr>
        <w:top w:val="none" w:sz="0" w:space="0" w:color="auto"/>
        <w:left w:val="none" w:sz="0" w:space="0" w:color="auto"/>
        <w:bottom w:val="none" w:sz="0" w:space="0" w:color="auto"/>
        <w:right w:val="none" w:sz="0" w:space="0" w:color="auto"/>
      </w:divBdr>
    </w:div>
    <w:div w:id="727071261">
      <w:bodyDiv w:val="1"/>
      <w:marLeft w:val="0"/>
      <w:marRight w:val="0"/>
      <w:marTop w:val="0"/>
      <w:marBottom w:val="0"/>
      <w:divBdr>
        <w:top w:val="none" w:sz="0" w:space="0" w:color="auto"/>
        <w:left w:val="none" w:sz="0" w:space="0" w:color="auto"/>
        <w:bottom w:val="none" w:sz="0" w:space="0" w:color="auto"/>
        <w:right w:val="none" w:sz="0" w:space="0" w:color="auto"/>
      </w:divBdr>
    </w:div>
    <w:div w:id="732780614">
      <w:bodyDiv w:val="1"/>
      <w:marLeft w:val="0"/>
      <w:marRight w:val="0"/>
      <w:marTop w:val="0"/>
      <w:marBottom w:val="0"/>
      <w:divBdr>
        <w:top w:val="none" w:sz="0" w:space="0" w:color="auto"/>
        <w:left w:val="none" w:sz="0" w:space="0" w:color="auto"/>
        <w:bottom w:val="none" w:sz="0" w:space="0" w:color="auto"/>
        <w:right w:val="none" w:sz="0" w:space="0" w:color="auto"/>
      </w:divBdr>
      <w:divsChild>
        <w:div w:id="323436858">
          <w:marLeft w:val="0"/>
          <w:marRight w:val="0"/>
          <w:marTop w:val="0"/>
          <w:marBottom w:val="0"/>
          <w:divBdr>
            <w:top w:val="none" w:sz="0" w:space="0" w:color="auto"/>
            <w:left w:val="none" w:sz="0" w:space="0" w:color="auto"/>
            <w:bottom w:val="none" w:sz="0" w:space="0" w:color="auto"/>
            <w:right w:val="none" w:sz="0" w:space="0" w:color="auto"/>
          </w:divBdr>
        </w:div>
        <w:div w:id="1528522350">
          <w:marLeft w:val="0"/>
          <w:marRight w:val="0"/>
          <w:marTop w:val="0"/>
          <w:marBottom w:val="0"/>
          <w:divBdr>
            <w:top w:val="none" w:sz="0" w:space="0" w:color="auto"/>
            <w:left w:val="none" w:sz="0" w:space="0" w:color="auto"/>
            <w:bottom w:val="none" w:sz="0" w:space="0" w:color="auto"/>
            <w:right w:val="none" w:sz="0" w:space="0" w:color="auto"/>
          </w:divBdr>
        </w:div>
      </w:divsChild>
    </w:div>
    <w:div w:id="763233409">
      <w:bodyDiv w:val="1"/>
      <w:marLeft w:val="0"/>
      <w:marRight w:val="0"/>
      <w:marTop w:val="0"/>
      <w:marBottom w:val="0"/>
      <w:divBdr>
        <w:top w:val="none" w:sz="0" w:space="0" w:color="auto"/>
        <w:left w:val="none" w:sz="0" w:space="0" w:color="auto"/>
        <w:bottom w:val="none" w:sz="0" w:space="0" w:color="auto"/>
        <w:right w:val="none" w:sz="0" w:space="0" w:color="auto"/>
      </w:divBdr>
      <w:divsChild>
        <w:div w:id="191960620">
          <w:marLeft w:val="0"/>
          <w:marRight w:val="0"/>
          <w:marTop w:val="0"/>
          <w:marBottom w:val="0"/>
          <w:divBdr>
            <w:top w:val="none" w:sz="0" w:space="0" w:color="auto"/>
            <w:left w:val="none" w:sz="0" w:space="0" w:color="auto"/>
            <w:bottom w:val="none" w:sz="0" w:space="0" w:color="auto"/>
            <w:right w:val="none" w:sz="0" w:space="0" w:color="auto"/>
          </w:divBdr>
          <w:divsChild>
            <w:div w:id="1909149895">
              <w:marLeft w:val="0"/>
              <w:marRight w:val="0"/>
              <w:marTop w:val="0"/>
              <w:marBottom w:val="0"/>
              <w:divBdr>
                <w:top w:val="none" w:sz="0" w:space="0" w:color="auto"/>
                <w:left w:val="none" w:sz="0" w:space="0" w:color="auto"/>
                <w:bottom w:val="none" w:sz="0" w:space="0" w:color="auto"/>
                <w:right w:val="none" w:sz="0" w:space="0" w:color="auto"/>
              </w:divBdr>
              <w:divsChild>
                <w:div w:id="36782901">
                  <w:marLeft w:val="0"/>
                  <w:marRight w:val="0"/>
                  <w:marTop w:val="0"/>
                  <w:marBottom w:val="0"/>
                  <w:divBdr>
                    <w:top w:val="none" w:sz="0" w:space="0" w:color="auto"/>
                    <w:left w:val="none" w:sz="0" w:space="0" w:color="auto"/>
                    <w:bottom w:val="none" w:sz="0" w:space="0" w:color="auto"/>
                    <w:right w:val="none" w:sz="0" w:space="0" w:color="auto"/>
                  </w:divBdr>
                  <w:divsChild>
                    <w:div w:id="2092002428">
                      <w:marLeft w:val="0"/>
                      <w:marRight w:val="0"/>
                      <w:marTop w:val="0"/>
                      <w:marBottom w:val="0"/>
                      <w:divBdr>
                        <w:top w:val="none" w:sz="0" w:space="0" w:color="auto"/>
                        <w:left w:val="none" w:sz="0" w:space="0" w:color="auto"/>
                        <w:bottom w:val="none" w:sz="0" w:space="0" w:color="auto"/>
                        <w:right w:val="none" w:sz="0" w:space="0" w:color="auto"/>
                      </w:divBdr>
                      <w:divsChild>
                        <w:div w:id="1022392025">
                          <w:marLeft w:val="0"/>
                          <w:marRight w:val="0"/>
                          <w:marTop w:val="0"/>
                          <w:marBottom w:val="0"/>
                          <w:divBdr>
                            <w:top w:val="none" w:sz="0" w:space="0" w:color="auto"/>
                            <w:left w:val="none" w:sz="0" w:space="0" w:color="auto"/>
                            <w:bottom w:val="none" w:sz="0" w:space="0" w:color="auto"/>
                            <w:right w:val="none" w:sz="0" w:space="0" w:color="auto"/>
                          </w:divBdr>
                          <w:divsChild>
                            <w:div w:id="16404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69755">
      <w:bodyDiv w:val="1"/>
      <w:marLeft w:val="0"/>
      <w:marRight w:val="0"/>
      <w:marTop w:val="0"/>
      <w:marBottom w:val="0"/>
      <w:divBdr>
        <w:top w:val="none" w:sz="0" w:space="0" w:color="auto"/>
        <w:left w:val="none" w:sz="0" w:space="0" w:color="auto"/>
        <w:bottom w:val="none" w:sz="0" w:space="0" w:color="auto"/>
        <w:right w:val="none" w:sz="0" w:space="0" w:color="auto"/>
      </w:divBdr>
    </w:div>
    <w:div w:id="779840523">
      <w:bodyDiv w:val="1"/>
      <w:marLeft w:val="0"/>
      <w:marRight w:val="0"/>
      <w:marTop w:val="0"/>
      <w:marBottom w:val="0"/>
      <w:divBdr>
        <w:top w:val="none" w:sz="0" w:space="0" w:color="auto"/>
        <w:left w:val="none" w:sz="0" w:space="0" w:color="auto"/>
        <w:bottom w:val="none" w:sz="0" w:space="0" w:color="auto"/>
        <w:right w:val="none" w:sz="0" w:space="0" w:color="auto"/>
      </w:divBdr>
    </w:div>
    <w:div w:id="798763834">
      <w:bodyDiv w:val="1"/>
      <w:marLeft w:val="0"/>
      <w:marRight w:val="0"/>
      <w:marTop w:val="0"/>
      <w:marBottom w:val="0"/>
      <w:divBdr>
        <w:top w:val="none" w:sz="0" w:space="0" w:color="auto"/>
        <w:left w:val="none" w:sz="0" w:space="0" w:color="auto"/>
        <w:bottom w:val="none" w:sz="0" w:space="0" w:color="auto"/>
        <w:right w:val="none" w:sz="0" w:space="0" w:color="auto"/>
      </w:divBdr>
    </w:div>
    <w:div w:id="814951781">
      <w:bodyDiv w:val="1"/>
      <w:marLeft w:val="0"/>
      <w:marRight w:val="0"/>
      <w:marTop w:val="0"/>
      <w:marBottom w:val="0"/>
      <w:divBdr>
        <w:top w:val="none" w:sz="0" w:space="0" w:color="auto"/>
        <w:left w:val="none" w:sz="0" w:space="0" w:color="auto"/>
        <w:bottom w:val="none" w:sz="0" w:space="0" w:color="auto"/>
        <w:right w:val="none" w:sz="0" w:space="0" w:color="auto"/>
      </w:divBdr>
    </w:div>
    <w:div w:id="815954876">
      <w:bodyDiv w:val="1"/>
      <w:marLeft w:val="0"/>
      <w:marRight w:val="0"/>
      <w:marTop w:val="0"/>
      <w:marBottom w:val="0"/>
      <w:divBdr>
        <w:top w:val="none" w:sz="0" w:space="0" w:color="auto"/>
        <w:left w:val="none" w:sz="0" w:space="0" w:color="auto"/>
        <w:bottom w:val="none" w:sz="0" w:space="0" w:color="auto"/>
        <w:right w:val="none" w:sz="0" w:space="0" w:color="auto"/>
      </w:divBdr>
    </w:div>
    <w:div w:id="871578040">
      <w:bodyDiv w:val="1"/>
      <w:marLeft w:val="0"/>
      <w:marRight w:val="0"/>
      <w:marTop w:val="0"/>
      <w:marBottom w:val="0"/>
      <w:divBdr>
        <w:top w:val="none" w:sz="0" w:space="0" w:color="auto"/>
        <w:left w:val="none" w:sz="0" w:space="0" w:color="auto"/>
        <w:bottom w:val="none" w:sz="0" w:space="0" w:color="auto"/>
        <w:right w:val="none" w:sz="0" w:space="0" w:color="auto"/>
      </w:divBdr>
    </w:div>
    <w:div w:id="924536423">
      <w:bodyDiv w:val="1"/>
      <w:marLeft w:val="0"/>
      <w:marRight w:val="0"/>
      <w:marTop w:val="0"/>
      <w:marBottom w:val="0"/>
      <w:divBdr>
        <w:top w:val="none" w:sz="0" w:space="0" w:color="auto"/>
        <w:left w:val="none" w:sz="0" w:space="0" w:color="auto"/>
        <w:bottom w:val="none" w:sz="0" w:space="0" w:color="auto"/>
        <w:right w:val="none" w:sz="0" w:space="0" w:color="auto"/>
      </w:divBdr>
    </w:div>
    <w:div w:id="947851477">
      <w:bodyDiv w:val="1"/>
      <w:marLeft w:val="0"/>
      <w:marRight w:val="0"/>
      <w:marTop w:val="0"/>
      <w:marBottom w:val="0"/>
      <w:divBdr>
        <w:top w:val="none" w:sz="0" w:space="0" w:color="auto"/>
        <w:left w:val="none" w:sz="0" w:space="0" w:color="auto"/>
        <w:bottom w:val="none" w:sz="0" w:space="0" w:color="auto"/>
        <w:right w:val="none" w:sz="0" w:space="0" w:color="auto"/>
      </w:divBdr>
    </w:div>
    <w:div w:id="950624930">
      <w:bodyDiv w:val="1"/>
      <w:marLeft w:val="0"/>
      <w:marRight w:val="0"/>
      <w:marTop w:val="0"/>
      <w:marBottom w:val="0"/>
      <w:divBdr>
        <w:top w:val="none" w:sz="0" w:space="0" w:color="auto"/>
        <w:left w:val="none" w:sz="0" w:space="0" w:color="auto"/>
        <w:bottom w:val="none" w:sz="0" w:space="0" w:color="auto"/>
        <w:right w:val="none" w:sz="0" w:space="0" w:color="auto"/>
      </w:divBdr>
    </w:div>
    <w:div w:id="954672852">
      <w:bodyDiv w:val="1"/>
      <w:marLeft w:val="0"/>
      <w:marRight w:val="0"/>
      <w:marTop w:val="0"/>
      <w:marBottom w:val="0"/>
      <w:divBdr>
        <w:top w:val="none" w:sz="0" w:space="0" w:color="auto"/>
        <w:left w:val="none" w:sz="0" w:space="0" w:color="auto"/>
        <w:bottom w:val="none" w:sz="0" w:space="0" w:color="auto"/>
        <w:right w:val="none" w:sz="0" w:space="0" w:color="auto"/>
      </w:divBdr>
    </w:div>
    <w:div w:id="975988939">
      <w:bodyDiv w:val="1"/>
      <w:marLeft w:val="0"/>
      <w:marRight w:val="0"/>
      <w:marTop w:val="0"/>
      <w:marBottom w:val="0"/>
      <w:divBdr>
        <w:top w:val="none" w:sz="0" w:space="0" w:color="auto"/>
        <w:left w:val="none" w:sz="0" w:space="0" w:color="auto"/>
        <w:bottom w:val="none" w:sz="0" w:space="0" w:color="auto"/>
        <w:right w:val="none" w:sz="0" w:space="0" w:color="auto"/>
      </w:divBdr>
    </w:div>
    <w:div w:id="995642591">
      <w:bodyDiv w:val="1"/>
      <w:marLeft w:val="0"/>
      <w:marRight w:val="0"/>
      <w:marTop w:val="0"/>
      <w:marBottom w:val="0"/>
      <w:divBdr>
        <w:top w:val="none" w:sz="0" w:space="0" w:color="auto"/>
        <w:left w:val="none" w:sz="0" w:space="0" w:color="auto"/>
        <w:bottom w:val="none" w:sz="0" w:space="0" w:color="auto"/>
        <w:right w:val="none" w:sz="0" w:space="0" w:color="auto"/>
      </w:divBdr>
    </w:div>
    <w:div w:id="1009717622">
      <w:bodyDiv w:val="1"/>
      <w:marLeft w:val="0"/>
      <w:marRight w:val="0"/>
      <w:marTop w:val="0"/>
      <w:marBottom w:val="0"/>
      <w:divBdr>
        <w:top w:val="none" w:sz="0" w:space="0" w:color="auto"/>
        <w:left w:val="none" w:sz="0" w:space="0" w:color="auto"/>
        <w:bottom w:val="none" w:sz="0" w:space="0" w:color="auto"/>
        <w:right w:val="none" w:sz="0" w:space="0" w:color="auto"/>
      </w:divBdr>
      <w:divsChild>
        <w:div w:id="1258178249">
          <w:marLeft w:val="0"/>
          <w:marRight w:val="0"/>
          <w:marTop w:val="0"/>
          <w:marBottom w:val="0"/>
          <w:divBdr>
            <w:top w:val="none" w:sz="0" w:space="0" w:color="auto"/>
            <w:left w:val="none" w:sz="0" w:space="0" w:color="auto"/>
            <w:bottom w:val="none" w:sz="0" w:space="0" w:color="auto"/>
            <w:right w:val="none" w:sz="0" w:space="0" w:color="auto"/>
          </w:divBdr>
          <w:divsChild>
            <w:div w:id="1476412643">
              <w:marLeft w:val="0"/>
              <w:marRight w:val="0"/>
              <w:marTop w:val="0"/>
              <w:marBottom w:val="0"/>
              <w:divBdr>
                <w:top w:val="none" w:sz="0" w:space="0" w:color="auto"/>
                <w:left w:val="none" w:sz="0" w:space="0" w:color="auto"/>
                <w:bottom w:val="none" w:sz="0" w:space="0" w:color="auto"/>
                <w:right w:val="none" w:sz="0" w:space="0" w:color="auto"/>
              </w:divBdr>
              <w:divsChild>
                <w:div w:id="677075193">
                  <w:marLeft w:val="0"/>
                  <w:marRight w:val="0"/>
                  <w:marTop w:val="0"/>
                  <w:marBottom w:val="0"/>
                  <w:divBdr>
                    <w:top w:val="none" w:sz="0" w:space="0" w:color="auto"/>
                    <w:left w:val="none" w:sz="0" w:space="0" w:color="auto"/>
                    <w:bottom w:val="none" w:sz="0" w:space="0" w:color="auto"/>
                    <w:right w:val="none" w:sz="0" w:space="0" w:color="auto"/>
                  </w:divBdr>
                  <w:divsChild>
                    <w:div w:id="173570361">
                      <w:marLeft w:val="0"/>
                      <w:marRight w:val="0"/>
                      <w:marTop w:val="0"/>
                      <w:marBottom w:val="0"/>
                      <w:divBdr>
                        <w:top w:val="none" w:sz="0" w:space="0" w:color="auto"/>
                        <w:left w:val="none" w:sz="0" w:space="0" w:color="auto"/>
                        <w:bottom w:val="none" w:sz="0" w:space="0" w:color="auto"/>
                        <w:right w:val="none" w:sz="0" w:space="0" w:color="auto"/>
                      </w:divBdr>
                      <w:divsChild>
                        <w:div w:id="483476298">
                          <w:marLeft w:val="0"/>
                          <w:marRight w:val="0"/>
                          <w:marTop w:val="0"/>
                          <w:marBottom w:val="0"/>
                          <w:divBdr>
                            <w:top w:val="none" w:sz="0" w:space="0" w:color="auto"/>
                            <w:left w:val="none" w:sz="0" w:space="0" w:color="auto"/>
                            <w:bottom w:val="none" w:sz="0" w:space="0" w:color="auto"/>
                            <w:right w:val="none" w:sz="0" w:space="0" w:color="auto"/>
                          </w:divBdr>
                          <w:divsChild>
                            <w:div w:id="11692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712558">
      <w:bodyDiv w:val="1"/>
      <w:marLeft w:val="0"/>
      <w:marRight w:val="0"/>
      <w:marTop w:val="0"/>
      <w:marBottom w:val="0"/>
      <w:divBdr>
        <w:top w:val="none" w:sz="0" w:space="0" w:color="auto"/>
        <w:left w:val="none" w:sz="0" w:space="0" w:color="auto"/>
        <w:bottom w:val="none" w:sz="0" w:space="0" w:color="auto"/>
        <w:right w:val="none" w:sz="0" w:space="0" w:color="auto"/>
      </w:divBdr>
    </w:div>
    <w:div w:id="1026905363">
      <w:bodyDiv w:val="1"/>
      <w:marLeft w:val="0"/>
      <w:marRight w:val="0"/>
      <w:marTop w:val="0"/>
      <w:marBottom w:val="0"/>
      <w:divBdr>
        <w:top w:val="none" w:sz="0" w:space="0" w:color="auto"/>
        <w:left w:val="none" w:sz="0" w:space="0" w:color="auto"/>
        <w:bottom w:val="none" w:sz="0" w:space="0" w:color="auto"/>
        <w:right w:val="none" w:sz="0" w:space="0" w:color="auto"/>
      </w:divBdr>
    </w:div>
    <w:div w:id="1032222825">
      <w:bodyDiv w:val="1"/>
      <w:marLeft w:val="0"/>
      <w:marRight w:val="0"/>
      <w:marTop w:val="0"/>
      <w:marBottom w:val="0"/>
      <w:divBdr>
        <w:top w:val="none" w:sz="0" w:space="0" w:color="auto"/>
        <w:left w:val="none" w:sz="0" w:space="0" w:color="auto"/>
        <w:bottom w:val="none" w:sz="0" w:space="0" w:color="auto"/>
        <w:right w:val="none" w:sz="0" w:space="0" w:color="auto"/>
      </w:divBdr>
    </w:div>
    <w:div w:id="1035810878">
      <w:bodyDiv w:val="1"/>
      <w:marLeft w:val="0"/>
      <w:marRight w:val="0"/>
      <w:marTop w:val="0"/>
      <w:marBottom w:val="0"/>
      <w:divBdr>
        <w:top w:val="none" w:sz="0" w:space="0" w:color="auto"/>
        <w:left w:val="none" w:sz="0" w:space="0" w:color="auto"/>
        <w:bottom w:val="none" w:sz="0" w:space="0" w:color="auto"/>
        <w:right w:val="none" w:sz="0" w:space="0" w:color="auto"/>
      </w:divBdr>
    </w:div>
    <w:div w:id="1050349569">
      <w:bodyDiv w:val="1"/>
      <w:marLeft w:val="0"/>
      <w:marRight w:val="0"/>
      <w:marTop w:val="0"/>
      <w:marBottom w:val="0"/>
      <w:divBdr>
        <w:top w:val="none" w:sz="0" w:space="0" w:color="auto"/>
        <w:left w:val="none" w:sz="0" w:space="0" w:color="auto"/>
        <w:bottom w:val="none" w:sz="0" w:space="0" w:color="auto"/>
        <w:right w:val="none" w:sz="0" w:space="0" w:color="auto"/>
      </w:divBdr>
    </w:div>
    <w:div w:id="1054738819">
      <w:bodyDiv w:val="1"/>
      <w:marLeft w:val="0"/>
      <w:marRight w:val="0"/>
      <w:marTop w:val="0"/>
      <w:marBottom w:val="0"/>
      <w:divBdr>
        <w:top w:val="none" w:sz="0" w:space="0" w:color="auto"/>
        <w:left w:val="none" w:sz="0" w:space="0" w:color="auto"/>
        <w:bottom w:val="none" w:sz="0" w:space="0" w:color="auto"/>
        <w:right w:val="none" w:sz="0" w:space="0" w:color="auto"/>
      </w:divBdr>
    </w:div>
    <w:div w:id="1078747936">
      <w:bodyDiv w:val="1"/>
      <w:marLeft w:val="0"/>
      <w:marRight w:val="0"/>
      <w:marTop w:val="0"/>
      <w:marBottom w:val="0"/>
      <w:divBdr>
        <w:top w:val="none" w:sz="0" w:space="0" w:color="auto"/>
        <w:left w:val="none" w:sz="0" w:space="0" w:color="auto"/>
        <w:bottom w:val="none" w:sz="0" w:space="0" w:color="auto"/>
        <w:right w:val="none" w:sz="0" w:space="0" w:color="auto"/>
      </w:divBdr>
    </w:div>
    <w:div w:id="1108937841">
      <w:bodyDiv w:val="1"/>
      <w:marLeft w:val="0"/>
      <w:marRight w:val="0"/>
      <w:marTop w:val="0"/>
      <w:marBottom w:val="0"/>
      <w:divBdr>
        <w:top w:val="none" w:sz="0" w:space="0" w:color="auto"/>
        <w:left w:val="none" w:sz="0" w:space="0" w:color="auto"/>
        <w:bottom w:val="none" w:sz="0" w:space="0" w:color="auto"/>
        <w:right w:val="none" w:sz="0" w:space="0" w:color="auto"/>
      </w:divBdr>
    </w:div>
    <w:div w:id="1119032882">
      <w:bodyDiv w:val="1"/>
      <w:marLeft w:val="0"/>
      <w:marRight w:val="0"/>
      <w:marTop w:val="0"/>
      <w:marBottom w:val="0"/>
      <w:divBdr>
        <w:top w:val="none" w:sz="0" w:space="0" w:color="auto"/>
        <w:left w:val="none" w:sz="0" w:space="0" w:color="auto"/>
        <w:bottom w:val="none" w:sz="0" w:space="0" w:color="auto"/>
        <w:right w:val="none" w:sz="0" w:space="0" w:color="auto"/>
      </w:divBdr>
      <w:divsChild>
        <w:div w:id="64501207">
          <w:marLeft w:val="0"/>
          <w:marRight w:val="0"/>
          <w:marTop w:val="0"/>
          <w:marBottom w:val="0"/>
          <w:divBdr>
            <w:top w:val="none" w:sz="0" w:space="0" w:color="auto"/>
            <w:left w:val="none" w:sz="0" w:space="0" w:color="auto"/>
            <w:bottom w:val="none" w:sz="0" w:space="0" w:color="auto"/>
            <w:right w:val="none" w:sz="0" w:space="0" w:color="auto"/>
          </w:divBdr>
        </w:div>
        <w:div w:id="77675091">
          <w:marLeft w:val="0"/>
          <w:marRight w:val="0"/>
          <w:marTop w:val="0"/>
          <w:marBottom w:val="0"/>
          <w:divBdr>
            <w:top w:val="none" w:sz="0" w:space="0" w:color="auto"/>
            <w:left w:val="none" w:sz="0" w:space="0" w:color="auto"/>
            <w:bottom w:val="none" w:sz="0" w:space="0" w:color="auto"/>
            <w:right w:val="none" w:sz="0" w:space="0" w:color="auto"/>
          </w:divBdr>
          <w:divsChild>
            <w:div w:id="36246735">
              <w:marLeft w:val="0"/>
              <w:marRight w:val="0"/>
              <w:marTop w:val="0"/>
              <w:marBottom w:val="0"/>
              <w:divBdr>
                <w:top w:val="none" w:sz="0" w:space="0" w:color="auto"/>
                <w:left w:val="none" w:sz="0" w:space="0" w:color="auto"/>
                <w:bottom w:val="none" w:sz="0" w:space="0" w:color="auto"/>
                <w:right w:val="none" w:sz="0" w:space="0" w:color="auto"/>
              </w:divBdr>
            </w:div>
            <w:div w:id="82797422">
              <w:marLeft w:val="0"/>
              <w:marRight w:val="0"/>
              <w:marTop w:val="0"/>
              <w:marBottom w:val="0"/>
              <w:divBdr>
                <w:top w:val="none" w:sz="0" w:space="0" w:color="auto"/>
                <w:left w:val="none" w:sz="0" w:space="0" w:color="auto"/>
                <w:bottom w:val="none" w:sz="0" w:space="0" w:color="auto"/>
                <w:right w:val="none" w:sz="0" w:space="0" w:color="auto"/>
              </w:divBdr>
            </w:div>
            <w:div w:id="109397464">
              <w:marLeft w:val="0"/>
              <w:marRight w:val="0"/>
              <w:marTop w:val="0"/>
              <w:marBottom w:val="0"/>
              <w:divBdr>
                <w:top w:val="none" w:sz="0" w:space="0" w:color="auto"/>
                <w:left w:val="none" w:sz="0" w:space="0" w:color="auto"/>
                <w:bottom w:val="none" w:sz="0" w:space="0" w:color="auto"/>
                <w:right w:val="none" w:sz="0" w:space="0" w:color="auto"/>
              </w:divBdr>
            </w:div>
            <w:div w:id="266038774">
              <w:marLeft w:val="0"/>
              <w:marRight w:val="0"/>
              <w:marTop w:val="0"/>
              <w:marBottom w:val="0"/>
              <w:divBdr>
                <w:top w:val="none" w:sz="0" w:space="0" w:color="auto"/>
                <w:left w:val="none" w:sz="0" w:space="0" w:color="auto"/>
                <w:bottom w:val="none" w:sz="0" w:space="0" w:color="auto"/>
                <w:right w:val="none" w:sz="0" w:space="0" w:color="auto"/>
              </w:divBdr>
            </w:div>
            <w:div w:id="326980593">
              <w:marLeft w:val="0"/>
              <w:marRight w:val="0"/>
              <w:marTop w:val="0"/>
              <w:marBottom w:val="0"/>
              <w:divBdr>
                <w:top w:val="none" w:sz="0" w:space="0" w:color="auto"/>
                <w:left w:val="none" w:sz="0" w:space="0" w:color="auto"/>
                <w:bottom w:val="none" w:sz="0" w:space="0" w:color="auto"/>
                <w:right w:val="none" w:sz="0" w:space="0" w:color="auto"/>
              </w:divBdr>
            </w:div>
            <w:div w:id="355499851">
              <w:marLeft w:val="0"/>
              <w:marRight w:val="0"/>
              <w:marTop w:val="0"/>
              <w:marBottom w:val="0"/>
              <w:divBdr>
                <w:top w:val="none" w:sz="0" w:space="0" w:color="auto"/>
                <w:left w:val="none" w:sz="0" w:space="0" w:color="auto"/>
                <w:bottom w:val="none" w:sz="0" w:space="0" w:color="auto"/>
                <w:right w:val="none" w:sz="0" w:space="0" w:color="auto"/>
              </w:divBdr>
            </w:div>
            <w:div w:id="394202074">
              <w:marLeft w:val="0"/>
              <w:marRight w:val="0"/>
              <w:marTop w:val="0"/>
              <w:marBottom w:val="0"/>
              <w:divBdr>
                <w:top w:val="none" w:sz="0" w:space="0" w:color="auto"/>
                <w:left w:val="none" w:sz="0" w:space="0" w:color="auto"/>
                <w:bottom w:val="none" w:sz="0" w:space="0" w:color="auto"/>
                <w:right w:val="none" w:sz="0" w:space="0" w:color="auto"/>
              </w:divBdr>
            </w:div>
            <w:div w:id="396899429">
              <w:marLeft w:val="0"/>
              <w:marRight w:val="0"/>
              <w:marTop w:val="0"/>
              <w:marBottom w:val="0"/>
              <w:divBdr>
                <w:top w:val="none" w:sz="0" w:space="0" w:color="auto"/>
                <w:left w:val="none" w:sz="0" w:space="0" w:color="auto"/>
                <w:bottom w:val="none" w:sz="0" w:space="0" w:color="auto"/>
                <w:right w:val="none" w:sz="0" w:space="0" w:color="auto"/>
              </w:divBdr>
            </w:div>
            <w:div w:id="481384218">
              <w:marLeft w:val="0"/>
              <w:marRight w:val="0"/>
              <w:marTop w:val="0"/>
              <w:marBottom w:val="0"/>
              <w:divBdr>
                <w:top w:val="none" w:sz="0" w:space="0" w:color="auto"/>
                <w:left w:val="none" w:sz="0" w:space="0" w:color="auto"/>
                <w:bottom w:val="none" w:sz="0" w:space="0" w:color="auto"/>
                <w:right w:val="none" w:sz="0" w:space="0" w:color="auto"/>
              </w:divBdr>
            </w:div>
            <w:div w:id="564028718">
              <w:marLeft w:val="0"/>
              <w:marRight w:val="0"/>
              <w:marTop w:val="0"/>
              <w:marBottom w:val="0"/>
              <w:divBdr>
                <w:top w:val="none" w:sz="0" w:space="0" w:color="auto"/>
                <w:left w:val="none" w:sz="0" w:space="0" w:color="auto"/>
                <w:bottom w:val="none" w:sz="0" w:space="0" w:color="auto"/>
                <w:right w:val="none" w:sz="0" w:space="0" w:color="auto"/>
              </w:divBdr>
            </w:div>
            <w:div w:id="941688756">
              <w:marLeft w:val="0"/>
              <w:marRight w:val="0"/>
              <w:marTop w:val="0"/>
              <w:marBottom w:val="0"/>
              <w:divBdr>
                <w:top w:val="none" w:sz="0" w:space="0" w:color="auto"/>
                <w:left w:val="none" w:sz="0" w:space="0" w:color="auto"/>
                <w:bottom w:val="none" w:sz="0" w:space="0" w:color="auto"/>
                <w:right w:val="none" w:sz="0" w:space="0" w:color="auto"/>
              </w:divBdr>
            </w:div>
            <w:div w:id="1005092437">
              <w:marLeft w:val="0"/>
              <w:marRight w:val="0"/>
              <w:marTop w:val="0"/>
              <w:marBottom w:val="0"/>
              <w:divBdr>
                <w:top w:val="none" w:sz="0" w:space="0" w:color="auto"/>
                <w:left w:val="none" w:sz="0" w:space="0" w:color="auto"/>
                <w:bottom w:val="none" w:sz="0" w:space="0" w:color="auto"/>
                <w:right w:val="none" w:sz="0" w:space="0" w:color="auto"/>
              </w:divBdr>
            </w:div>
            <w:div w:id="1048259572">
              <w:marLeft w:val="0"/>
              <w:marRight w:val="0"/>
              <w:marTop w:val="0"/>
              <w:marBottom w:val="0"/>
              <w:divBdr>
                <w:top w:val="none" w:sz="0" w:space="0" w:color="auto"/>
                <w:left w:val="none" w:sz="0" w:space="0" w:color="auto"/>
                <w:bottom w:val="none" w:sz="0" w:space="0" w:color="auto"/>
                <w:right w:val="none" w:sz="0" w:space="0" w:color="auto"/>
              </w:divBdr>
            </w:div>
            <w:div w:id="1428578254">
              <w:marLeft w:val="0"/>
              <w:marRight w:val="0"/>
              <w:marTop w:val="0"/>
              <w:marBottom w:val="0"/>
              <w:divBdr>
                <w:top w:val="none" w:sz="0" w:space="0" w:color="auto"/>
                <w:left w:val="none" w:sz="0" w:space="0" w:color="auto"/>
                <w:bottom w:val="none" w:sz="0" w:space="0" w:color="auto"/>
                <w:right w:val="none" w:sz="0" w:space="0" w:color="auto"/>
              </w:divBdr>
            </w:div>
            <w:div w:id="1623458929">
              <w:marLeft w:val="0"/>
              <w:marRight w:val="0"/>
              <w:marTop w:val="0"/>
              <w:marBottom w:val="0"/>
              <w:divBdr>
                <w:top w:val="none" w:sz="0" w:space="0" w:color="auto"/>
                <w:left w:val="none" w:sz="0" w:space="0" w:color="auto"/>
                <w:bottom w:val="none" w:sz="0" w:space="0" w:color="auto"/>
                <w:right w:val="none" w:sz="0" w:space="0" w:color="auto"/>
              </w:divBdr>
            </w:div>
            <w:div w:id="1727340660">
              <w:marLeft w:val="0"/>
              <w:marRight w:val="0"/>
              <w:marTop w:val="0"/>
              <w:marBottom w:val="0"/>
              <w:divBdr>
                <w:top w:val="none" w:sz="0" w:space="0" w:color="auto"/>
                <w:left w:val="none" w:sz="0" w:space="0" w:color="auto"/>
                <w:bottom w:val="none" w:sz="0" w:space="0" w:color="auto"/>
                <w:right w:val="none" w:sz="0" w:space="0" w:color="auto"/>
              </w:divBdr>
            </w:div>
            <w:div w:id="1842114284">
              <w:marLeft w:val="0"/>
              <w:marRight w:val="0"/>
              <w:marTop w:val="0"/>
              <w:marBottom w:val="0"/>
              <w:divBdr>
                <w:top w:val="none" w:sz="0" w:space="0" w:color="auto"/>
                <w:left w:val="none" w:sz="0" w:space="0" w:color="auto"/>
                <w:bottom w:val="none" w:sz="0" w:space="0" w:color="auto"/>
                <w:right w:val="none" w:sz="0" w:space="0" w:color="auto"/>
              </w:divBdr>
            </w:div>
            <w:div w:id="1871185463">
              <w:marLeft w:val="0"/>
              <w:marRight w:val="0"/>
              <w:marTop w:val="0"/>
              <w:marBottom w:val="0"/>
              <w:divBdr>
                <w:top w:val="none" w:sz="0" w:space="0" w:color="auto"/>
                <w:left w:val="none" w:sz="0" w:space="0" w:color="auto"/>
                <w:bottom w:val="none" w:sz="0" w:space="0" w:color="auto"/>
                <w:right w:val="none" w:sz="0" w:space="0" w:color="auto"/>
              </w:divBdr>
            </w:div>
            <w:div w:id="1943760427">
              <w:marLeft w:val="0"/>
              <w:marRight w:val="0"/>
              <w:marTop w:val="0"/>
              <w:marBottom w:val="0"/>
              <w:divBdr>
                <w:top w:val="none" w:sz="0" w:space="0" w:color="auto"/>
                <w:left w:val="none" w:sz="0" w:space="0" w:color="auto"/>
                <w:bottom w:val="none" w:sz="0" w:space="0" w:color="auto"/>
                <w:right w:val="none" w:sz="0" w:space="0" w:color="auto"/>
              </w:divBdr>
            </w:div>
            <w:div w:id="2126845176">
              <w:marLeft w:val="0"/>
              <w:marRight w:val="0"/>
              <w:marTop w:val="0"/>
              <w:marBottom w:val="0"/>
              <w:divBdr>
                <w:top w:val="none" w:sz="0" w:space="0" w:color="auto"/>
                <w:left w:val="none" w:sz="0" w:space="0" w:color="auto"/>
                <w:bottom w:val="none" w:sz="0" w:space="0" w:color="auto"/>
                <w:right w:val="none" w:sz="0" w:space="0" w:color="auto"/>
              </w:divBdr>
            </w:div>
          </w:divsChild>
        </w:div>
        <w:div w:id="132723057">
          <w:marLeft w:val="0"/>
          <w:marRight w:val="0"/>
          <w:marTop w:val="0"/>
          <w:marBottom w:val="0"/>
          <w:divBdr>
            <w:top w:val="none" w:sz="0" w:space="0" w:color="auto"/>
            <w:left w:val="none" w:sz="0" w:space="0" w:color="auto"/>
            <w:bottom w:val="none" w:sz="0" w:space="0" w:color="auto"/>
            <w:right w:val="none" w:sz="0" w:space="0" w:color="auto"/>
          </w:divBdr>
        </w:div>
        <w:div w:id="242646384">
          <w:marLeft w:val="0"/>
          <w:marRight w:val="0"/>
          <w:marTop w:val="0"/>
          <w:marBottom w:val="0"/>
          <w:divBdr>
            <w:top w:val="none" w:sz="0" w:space="0" w:color="auto"/>
            <w:left w:val="none" w:sz="0" w:space="0" w:color="auto"/>
            <w:bottom w:val="none" w:sz="0" w:space="0" w:color="auto"/>
            <w:right w:val="none" w:sz="0" w:space="0" w:color="auto"/>
          </w:divBdr>
        </w:div>
        <w:div w:id="286592171">
          <w:marLeft w:val="0"/>
          <w:marRight w:val="0"/>
          <w:marTop w:val="0"/>
          <w:marBottom w:val="0"/>
          <w:divBdr>
            <w:top w:val="none" w:sz="0" w:space="0" w:color="auto"/>
            <w:left w:val="none" w:sz="0" w:space="0" w:color="auto"/>
            <w:bottom w:val="none" w:sz="0" w:space="0" w:color="auto"/>
            <w:right w:val="none" w:sz="0" w:space="0" w:color="auto"/>
          </w:divBdr>
        </w:div>
        <w:div w:id="444930853">
          <w:marLeft w:val="0"/>
          <w:marRight w:val="0"/>
          <w:marTop w:val="0"/>
          <w:marBottom w:val="0"/>
          <w:divBdr>
            <w:top w:val="none" w:sz="0" w:space="0" w:color="auto"/>
            <w:left w:val="none" w:sz="0" w:space="0" w:color="auto"/>
            <w:bottom w:val="none" w:sz="0" w:space="0" w:color="auto"/>
            <w:right w:val="none" w:sz="0" w:space="0" w:color="auto"/>
          </w:divBdr>
        </w:div>
        <w:div w:id="463239215">
          <w:marLeft w:val="0"/>
          <w:marRight w:val="0"/>
          <w:marTop w:val="0"/>
          <w:marBottom w:val="0"/>
          <w:divBdr>
            <w:top w:val="none" w:sz="0" w:space="0" w:color="auto"/>
            <w:left w:val="none" w:sz="0" w:space="0" w:color="auto"/>
            <w:bottom w:val="none" w:sz="0" w:space="0" w:color="auto"/>
            <w:right w:val="none" w:sz="0" w:space="0" w:color="auto"/>
          </w:divBdr>
        </w:div>
        <w:div w:id="506216749">
          <w:marLeft w:val="0"/>
          <w:marRight w:val="0"/>
          <w:marTop w:val="0"/>
          <w:marBottom w:val="0"/>
          <w:divBdr>
            <w:top w:val="none" w:sz="0" w:space="0" w:color="auto"/>
            <w:left w:val="none" w:sz="0" w:space="0" w:color="auto"/>
            <w:bottom w:val="none" w:sz="0" w:space="0" w:color="auto"/>
            <w:right w:val="none" w:sz="0" w:space="0" w:color="auto"/>
          </w:divBdr>
        </w:div>
        <w:div w:id="590164744">
          <w:marLeft w:val="0"/>
          <w:marRight w:val="0"/>
          <w:marTop w:val="0"/>
          <w:marBottom w:val="0"/>
          <w:divBdr>
            <w:top w:val="none" w:sz="0" w:space="0" w:color="auto"/>
            <w:left w:val="none" w:sz="0" w:space="0" w:color="auto"/>
            <w:bottom w:val="none" w:sz="0" w:space="0" w:color="auto"/>
            <w:right w:val="none" w:sz="0" w:space="0" w:color="auto"/>
          </w:divBdr>
        </w:div>
        <w:div w:id="599534434">
          <w:marLeft w:val="0"/>
          <w:marRight w:val="0"/>
          <w:marTop w:val="0"/>
          <w:marBottom w:val="0"/>
          <w:divBdr>
            <w:top w:val="none" w:sz="0" w:space="0" w:color="auto"/>
            <w:left w:val="none" w:sz="0" w:space="0" w:color="auto"/>
            <w:bottom w:val="none" w:sz="0" w:space="0" w:color="auto"/>
            <w:right w:val="none" w:sz="0" w:space="0" w:color="auto"/>
          </w:divBdr>
        </w:div>
        <w:div w:id="733283448">
          <w:marLeft w:val="0"/>
          <w:marRight w:val="0"/>
          <w:marTop w:val="0"/>
          <w:marBottom w:val="0"/>
          <w:divBdr>
            <w:top w:val="none" w:sz="0" w:space="0" w:color="auto"/>
            <w:left w:val="none" w:sz="0" w:space="0" w:color="auto"/>
            <w:bottom w:val="none" w:sz="0" w:space="0" w:color="auto"/>
            <w:right w:val="none" w:sz="0" w:space="0" w:color="auto"/>
          </w:divBdr>
        </w:div>
        <w:div w:id="740063972">
          <w:marLeft w:val="0"/>
          <w:marRight w:val="0"/>
          <w:marTop w:val="0"/>
          <w:marBottom w:val="0"/>
          <w:divBdr>
            <w:top w:val="none" w:sz="0" w:space="0" w:color="auto"/>
            <w:left w:val="none" w:sz="0" w:space="0" w:color="auto"/>
            <w:bottom w:val="none" w:sz="0" w:space="0" w:color="auto"/>
            <w:right w:val="none" w:sz="0" w:space="0" w:color="auto"/>
          </w:divBdr>
        </w:div>
        <w:div w:id="786237575">
          <w:marLeft w:val="0"/>
          <w:marRight w:val="0"/>
          <w:marTop w:val="0"/>
          <w:marBottom w:val="0"/>
          <w:divBdr>
            <w:top w:val="none" w:sz="0" w:space="0" w:color="auto"/>
            <w:left w:val="none" w:sz="0" w:space="0" w:color="auto"/>
            <w:bottom w:val="none" w:sz="0" w:space="0" w:color="auto"/>
            <w:right w:val="none" w:sz="0" w:space="0" w:color="auto"/>
          </w:divBdr>
        </w:div>
        <w:div w:id="793325410">
          <w:marLeft w:val="0"/>
          <w:marRight w:val="0"/>
          <w:marTop w:val="0"/>
          <w:marBottom w:val="0"/>
          <w:divBdr>
            <w:top w:val="none" w:sz="0" w:space="0" w:color="auto"/>
            <w:left w:val="none" w:sz="0" w:space="0" w:color="auto"/>
            <w:bottom w:val="none" w:sz="0" w:space="0" w:color="auto"/>
            <w:right w:val="none" w:sz="0" w:space="0" w:color="auto"/>
          </w:divBdr>
        </w:div>
        <w:div w:id="794324898">
          <w:marLeft w:val="0"/>
          <w:marRight w:val="0"/>
          <w:marTop w:val="0"/>
          <w:marBottom w:val="0"/>
          <w:divBdr>
            <w:top w:val="none" w:sz="0" w:space="0" w:color="auto"/>
            <w:left w:val="none" w:sz="0" w:space="0" w:color="auto"/>
            <w:bottom w:val="none" w:sz="0" w:space="0" w:color="auto"/>
            <w:right w:val="none" w:sz="0" w:space="0" w:color="auto"/>
          </w:divBdr>
        </w:div>
        <w:div w:id="811556331">
          <w:marLeft w:val="0"/>
          <w:marRight w:val="0"/>
          <w:marTop w:val="0"/>
          <w:marBottom w:val="0"/>
          <w:divBdr>
            <w:top w:val="none" w:sz="0" w:space="0" w:color="auto"/>
            <w:left w:val="none" w:sz="0" w:space="0" w:color="auto"/>
            <w:bottom w:val="none" w:sz="0" w:space="0" w:color="auto"/>
            <w:right w:val="none" w:sz="0" w:space="0" w:color="auto"/>
          </w:divBdr>
          <w:divsChild>
            <w:div w:id="177275641">
              <w:marLeft w:val="0"/>
              <w:marRight w:val="0"/>
              <w:marTop w:val="0"/>
              <w:marBottom w:val="0"/>
              <w:divBdr>
                <w:top w:val="none" w:sz="0" w:space="0" w:color="auto"/>
                <w:left w:val="none" w:sz="0" w:space="0" w:color="auto"/>
                <w:bottom w:val="none" w:sz="0" w:space="0" w:color="auto"/>
                <w:right w:val="none" w:sz="0" w:space="0" w:color="auto"/>
              </w:divBdr>
            </w:div>
            <w:div w:id="222758018">
              <w:marLeft w:val="0"/>
              <w:marRight w:val="0"/>
              <w:marTop w:val="0"/>
              <w:marBottom w:val="0"/>
              <w:divBdr>
                <w:top w:val="none" w:sz="0" w:space="0" w:color="auto"/>
                <w:left w:val="none" w:sz="0" w:space="0" w:color="auto"/>
                <w:bottom w:val="none" w:sz="0" w:space="0" w:color="auto"/>
                <w:right w:val="none" w:sz="0" w:space="0" w:color="auto"/>
              </w:divBdr>
            </w:div>
            <w:div w:id="261955343">
              <w:marLeft w:val="0"/>
              <w:marRight w:val="0"/>
              <w:marTop w:val="0"/>
              <w:marBottom w:val="0"/>
              <w:divBdr>
                <w:top w:val="none" w:sz="0" w:space="0" w:color="auto"/>
                <w:left w:val="none" w:sz="0" w:space="0" w:color="auto"/>
                <w:bottom w:val="none" w:sz="0" w:space="0" w:color="auto"/>
                <w:right w:val="none" w:sz="0" w:space="0" w:color="auto"/>
              </w:divBdr>
            </w:div>
            <w:div w:id="287395505">
              <w:marLeft w:val="0"/>
              <w:marRight w:val="0"/>
              <w:marTop w:val="0"/>
              <w:marBottom w:val="0"/>
              <w:divBdr>
                <w:top w:val="none" w:sz="0" w:space="0" w:color="auto"/>
                <w:left w:val="none" w:sz="0" w:space="0" w:color="auto"/>
                <w:bottom w:val="none" w:sz="0" w:space="0" w:color="auto"/>
                <w:right w:val="none" w:sz="0" w:space="0" w:color="auto"/>
              </w:divBdr>
            </w:div>
            <w:div w:id="496848799">
              <w:marLeft w:val="0"/>
              <w:marRight w:val="0"/>
              <w:marTop w:val="0"/>
              <w:marBottom w:val="0"/>
              <w:divBdr>
                <w:top w:val="none" w:sz="0" w:space="0" w:color="auto"/>
                <w:left w:val="none" w:sz="0" w:space="0" w:color="auto"/>
                <w:bottom w:val="none" w:sz="0" w:space="0" w:color="auto"/>
                <w:right w:val="none" w:sz="0" w:space="0" w:color="auto"/>
              </w:divBdr>
            </w:div>
            <w:div w:id="548148628">
              <w:marLeft w:val="0"/>
              <w:marRight w:val="0"/>
              <w:marTop w:val="0"/>
              <w:marBottom w:val="0"/>
              <w:divBdr>
                <w:top w:val="none" w:sz="0" w:space="0" w:color="auto"/>
                <w:left w:val="none" w:sz="0" w:space="0" w:color="auto"/>
                <w:bottom w:val="none" w:sz="0" w:space="0" w:color="auto"/>
                <w:right w:val="none" w:sz="0" w:space="0" w:color="auto"/>
              </w:divBdr>
            </w:div>
            <w:div w:id="673723952">
              <w:marLeft w:val="0"/>
              <w:marRight w:val="0"/>
              <w:marTop w:val="0"/>
              <w:marBottom w:val="0"/>
              <w:divBdr>
                <w:top w:val="none" w:sz="0" w:space="0" w:color="auto"/>
                <w:left w:val="none" w:sz="0" w:space="0" w:color="auto"/>
                <w:bottom w:val="none" w:sz="0" w:space="0" w:color="auto"/>
                <w:right w:val="none" w:sz="0" w:space="0" w:color="auto"/>
              </w:divBdr>
            </w:div>
            <w:div w:id="860507727">
              <w:marLeft w:val="0"/>
              <w:marRight w:val="0"/>
              <w:marTop w:val="0"/>
              <w:marBottom w:val="0"/>
              <w:divBdr>
                <w:top w:val="none" w:sz="0" w:space="0" w:color="auto"/>
                <w:left w:val="none" w:sz="0" w:space="0" w:color="auto"/>
                <w:bottom w:val="none" w:sz="0" w:space="0" w:color="auto"/>
                <w:right w:val="none" w:sz="0" w:space="0" w:color="auto"/>
              </w:divBdr>
            </w:div>
            <w:div w:id="959381520">
              <w:marLeft w:val="0"/>
              <w:marRight w:val="0"/>
              <w:marTop w:val="0"/>
              <w:marBottom w:val="0"/>
              <w:divBdr>
                <w:top w:val="none" w:sz="0" w:space="0" w:color="auto"/>
                <w:left w:val="none" w:sz="0" w:space="0" w:color="auto"/>
                <w:bottom w:val="none" w:sz="0" w:space="0" w:color="auto"/>
                <w:right w:val="none" w:sz="0" w:space="0" w:color="auto"/>
              </w:divBdr>
            </w:div>
            <w:div w:id="974869298">
              <w:marLeft w:val="0"/>
              <w:marRight w:val="0"/>
              <w:marTop w:val="0"/>
              <w:marBottom w:val="0"/>
              <w:divBdr>
                <w:top w:val="none" w:sz="0" w:space="0" w:color="auto"/>
                <w:left w:val="none" w:sz="0" w:space="0" w:color="auto"/>
                <w:bottom w:val="none" w:sz="0" w:space="0" w:color="auto"/>
                <w:right w:val="none" w:sz="0" w:space="0" w:color="auto"/>
              </w:divBdr>
            </w:div>
            <w:div w:id="1256091065">
              <w:marLeft w:val="0"/>
              <w:marRight w:val="0"/>
              <w:marTop w:val="0"/>
              <w:marBottom w:val="0"/>
              <w:divBdr>
                <w:top w:val="none" w:sz="0" w:space="0" w:color="auto"/>
                <w:left w:val="none" w:sz="0" w:space="0" w:color="auto"/>
                <w:bottom w:val="none" w:sz="0" w:space="0" w:color="auto"/>
                <w:right w:val="none" w:sz="0" w:space="0" w:color="auto"/>
              </w:divBdr>
            </w:div>
            <w:div w:id="1315143015">
              <w:marLeft w:val="0"/>
              <w:marRight w:val="0"/>
              <w:marTop w:val="0"/>
              <w:marBottom w:val="0"/>
              <w:divBdr>
                <w:top w:val="none" w:sz="0" w:space="0" w:color="auto"/>
                <w:left w:val="none" w:sz="0" w:space="0" w:color="auto"/>
                <w:bottom w:val="none" w:sz="0" w:space="0" w:color="auto"/>
                <w:right w:val="none" w:sz="0" w:space="0" w:color="auto"/>
              </w:divBdr>
            </w:div>
            <w:div w:id="1461343078">
              <w:marLeft w:val="0"/>
              <w:marRight w:val="0"/>
              <w:marTop w:val="0"/>
              <w:marBottom w:val="0"/>
              <w:divBdr>
                <w:top w:val="none" w:sz="0" w:space="0" w:color="auto"/>
                <w:left w:val="none" w:sz="0" w:space="0" w:color="auto"/>
                <w:bottom w:val="none" w:sz="0" w:space="0" w:color="auto"/>
                <w:right w:val="none" w:sz="0" w:space="0" w:color="auto"/>
              </w:divBdr>
            </w:div>
            <w:div w:id="1586374186">
              <w:marLeft w:val="0"/>
              <w:marRight w:val="0"/>
              <w:marTop w:val="0"/>
              <w:marBottom w:val="0"/>
              <w:divBdr>
                <w:top w:val="none" w:sz="0" w:space="0" w:color="auto"/>
                <w:left w:val="none" w:sz="0" w:space="0" w:color="auto"/>
                <w:bottom w:val="none" w:sz="0" w:space="0" w:color="auto"/>
                <w:right w:val="none" w:sz="0" w:space="0" w:color="auto"/>
              </w:divBdr>
            </w:div>
            <w:div w:id="1603879685">
              <w:marLeft w:val="0"/>
              <w:marRight w:val="0"/>
              <w:marTop w:val="0"/>
              <w:marBottom w:val="0"/>
              <w:divBdr>
                <w:top w:val="none" w:sz="0" w:space="0" w:color="auto"/>
                <w:left w:val="none" w:sz="0" w:space="0" w:color="auto"/>
                <w:bottom w:val="none" w:sz="0" w:space="0" w:color="auto"/>
                <w:right w:val="none" w:sz="0" w:space="0" w:color="auto"/>
              </w:divBdr>
            </w:div>
            <w:div w:id="1701197957">
              <w:marLeft w:val="0"/>
              <w:marRight w:val="0"/>
              <w:marTop w:val="0"/>
              <w:marBottom w:val="0"/>
              <w:divBdr>
                <w:top w:val="none" w:sz="0" w:space="0" w:color="auto"/>
                <w:left w:val="none" w:sz="0" w:space="0" w:color="auto"/>
                <w:bottom w:val="none" w:sz="0" w:space="0" w:color="auto"/>
                <w:right w:val="none" w:sz="0" w:space="0" w:color="auto"/>
              </w:divBdr>
            </w:div>
            <w:div w:id="1793087599">
              <w:marLeft w:val="0"/>
              <w:marRight w:val="0"/>
              <w:marTop w:val="0"/>
              <w:marBottom w:val="0"/>
              <w:divBdr>
                <w:top w:val="none" w:sz="0" w:space="0" w:color="auto"/>
                <w:left w:val="none" w:sz="0" w:space="0" w:color="auto"/>
                <w:bottom w:val="none" w:sz="0" w:space="0" w:color="auto"/>
                <w:right w:val="none" w:sz="0" w:space="0" w:color="auto"/>
              </w:divBdr>
            </w:div>
            <w:div w:id="1875724332">
              <w:marLeft w:val="0"/>
              <w:marRight w:val="0"/>
              <w:marTop w:val="0"/>
              <w:marBottom w:val="0"/>
              <w:divBdr>
                <w:top w:val="none" w:sz="0" w:space="0" w:color="auto"/>
                <w:left w:val="none" w:sz="0" w:space="0" w:color="auto"/>
                <w:bottom w:val="none" w:sz="0" w:space="0" w:color="auto"/>
                <w:right w:val="none" w:sz="0" w:space="0" w:color="auto"/>
              </w:divBdr>
            </w:div>
            <w:div w:id="1985423138">
              <w:marLeft w:val="0"/>
              <w:marRight w:val="0"/>
              <w:marTop w:val="0"/>
              <w:marBottom w:val="0"/>
              <w:divBdr>
                <w:top w:val="none" w:sz="0" w:space="0" w:color="auto"/>
                <w:left w:val="none" w:sz="0" w:space="0" w:color="auto"/>
                <w:bottom w:val="none" w:sz="0" w:space="0" w:color="auto"/>
                <w:right w:val="none" w:sz="0" w:space="0" w:color="auto"/>
              </w:divBdr>
            </w:div>
            <w:div w:id="2043702551">
              <w:marLeft w:val="0"/>
              <w:marRight w:val="0"/>
              <w:marTop w:val="0"/>
              <w:marBottom w:val="0"/>
              <w:divBdr>
                <w:top w:val="none" w:sz="0" w:space="0" w:color="auto"/>
                <w:left w:val="none" w:sz="0" w:space="0" w:color="auto"/>
                <w:bottom w:val="none" w:sz="0" w:space="0" w:color="auto"/>
                <w:right w:val="none" w:sz="0" w:space="0" w:color="auto"/>
              </w:divBdr>
            </w:div>
          </w:divsChild>
        </w:div>
        <w:div w:id="841822750">
          <w:marLeft w:val="0"/>
          <w:marRight w:val="0"/>
          <w:marTop w:val="0"/>
          <w:marBottom w:val="0"/>
          <w:divBdr>
            <w:top w:val="none" w:sz="0" w:space="0" w:color="auto"/>
            <w:left w:val="none" w:sz="0" w:space="0" w:color="auto"/>
            <w:bottom w:val="none" w:sz="0" w:space="0" w:color="auto"/>
            <w:right w:val="none" w:sz="0" w:space="0" w:color="auto"/>
          </w:divBdr>
        </w:div>
        <w:div w:id="877164419">
          <w:marLeft w:val="0"/>
          <w:marRight w:val="0"/>
          <w:marTop w:val="0"/>
          <w:marBottom w:val="0"/>
          <w:divBdr>
            <w:top w:val="none" w:sz="0" w:space="0" w:color="auto"/>
            <w:left w:val="none" w:sz="0" w:space="0" w:color="auto"/>
            <w:bottom w:val="none" w:sz="0" w:space="0" w:color="auto"/>
            <w:right w:val="none" w:sz="0" w:space="0" w:color="auto"/>
          </w:divBdr>
        </w:div>
        <w:div w:id="931208970">
          <w:marLeft w:val="0"/>
          <w:marRight w:val="0"/>
          <w:marTop w:val="0"/>
          <w:marBottom w:val="0"/>
          <w:divBdr>
            <w:top w:val="none" w:sz="0" w:space="0" w:color="auto"/>
            <w:left w:val="none" w:sz="0" w:space="0" w:color="auto"/>
            <w:bottom w:val="none" w:sz="0" w:space="0" w:color="auto"/>
            <w:right w:val="none" w:sz="0" w:space="0" w:color="auto"/>
          </w:divBdr>
        </w:div>
        <w:div w:id="942998358">
          <w:marLeft w:val="0"/>
          <w:marRight w:val="0"/>
          <w:marTop w:val="0"/>
          <w:marBottom w:val="0"/>
          <w:divBdr>
            <w:top w:val="none" w:sz="0" w:space="0" w:color="auto"/>
            <w:left w:val="none" w:sz="0" w:space="0" w:color="auto"/>
            <w:bottom w:val="none" w:sz="0" w:space="0" w:color="auto"/>
            <w:right w:val="none" w:sz="0" w:space="0" w:color="auto"/>
          </w:divBdr>
        </w:div>
        <w:div w:id="946622081">
          <w:marLeft w:val="0"/>
          <w:marRight w:val="0"/>
          <w:marTop w:val="0"/>
          <w:marBottom w:val="0"/>
          <w:divBdr>
            <w:top w:val="none" w:sz="0" w:space="0" w:color="auto"/>
            <w:left w:val="none" w:sz="0" w:space="0" w:color="auto"/>
            <w:bottom w:val="none" w:sz="0" w:space="0" w:color="auto"/>
            <w:right w:val="none" w:sz="0" w:space="0" w:color="auto"/>
          </w:divBdr>
        </w:div>
        <w:div w:id="955477692">
          <w:marLeft w:val="0"/>
          <w:marRight w:val="0"/>
          <w:marTop w:val="0"/>
          <w:marBottom w:val="0"/>
          <w:divBdr>
            <w:top w:val="none" w:sz="0" w:space="0" w:color="auto"/>
            <w:left w:val="none" w:sz="0" w:space="0" w:color="auto"/>
            <w:bottom w:val="none" w:sz="0" w:space="0" w:color="auto"/>
            <w:right w:val="none" w:sz="0" w:space="0" w:color="auto"/>
          </w:divBdr>
        </w:div>
        <w:div w:id="1090203549">
          <w:marLeft w:val="0"/>
          <w:marRight w:val="0"/>
          <w:marTop w:val="0"/>
          <w:marBottom w:val="0"/>
          <w:divBdr>
            <w:top w:val="none" w:sz="0" w:space="0" w:color="auto"/>
            <w:left w:val="none" w:sz="0" w:space="0" w:color="auto"/>
            <w:bottom w:val="none" w:sz="0" w:space="0" w:color="auto"/>
            <w:right w:val="none" w:sz="0" w:space="0" w:color="auto"/>
          </w:divBdr>
        </w:div>
        <w:div w:id="1098410253">
          <w:marLeft w:val="0"/>
          <w:marRight w:val="0"/>
          <w:marTop w:val="0"/>
          <w:marBottom w:val="0"/>
          <w:divBdr>
            <w:top w:val="none" w:sz="0" w:space="0" w:color="auto"/>
            <w:left w:val="none" w:sz="0" w:space="0" w:color="auto"/>
            <w:bottom w:val="none" w:sz="0" w:space="0" w:color="auto"/>
            <w:right w:val="none" w:sz="0" w:space="0" w:color="auto"/>
          </w:divBdr>
        </w:div>
        <w:div w:id="1108507014">
          <w:marLeft w:val="0"/>
          <w:marRight w:val="0"/>
          <w:marTop w:val="0"/>
          <w:marBottom w:val="0"/>
          <w:divBdr>
            <w:top w:val="none" w:sz="0" w:space="0" w:color="auto"/>
            <w:left w:val="none" w:sz="0" w:space="0" w:color="auto"/>
            <w:bottom w:val="none" w:sz="0" w:space="0" w:color="auto"/>
            <w:right w:val="none" w:sz="0" w:space="0" w:color="auto"/>
          </w:divBdr>
        </w:div>
        <w:div w:id="1125194129">
          <w:marLeft w:val="0"/>
          <w:marRight w:val="0"/>
          <w:marTop w:val="0"/>
          <w:marBottom w:val="0"/>
          <w:divBdr>
            <w:top w:val="none" w:sz="0" w:space="0" w:color="auto"/>
            <w:left w:val="none" w:sz="0" w:space="0" w:color="auto"/>
            <w:bottom w:val="none" w:sz="0" w:space="0" w:color="auto"/>
            <w:right w:val="none" w:sz="0" w:space="0" w:color="auto"/>
          </w:divBdr>
        </w:div>
        <w:div w:id="1177114984">
          <w:marLeft w:val="0"/>
          <w:marRight w:val="0"/>
          <w:marTop w:val="0"/>
          <w:marBottom w:val="0"/>
          <w:divBdr>
            <w:top w:val="none" w:sz="0" w:space="0" w:color="auto"/>
            <w:left w:val="none" w:sz="0" w:space="0" w:color="auto"/>
            <w:bottom w:val="none" w:sz="0" w:space="0" w:color="auto"/>
            <w:right w:val="none" w:sz="0" w:space="0" w:color="auto"/>
          </w:divBdr>
        </w:div>
        <w:div w:id="1206019794">
          <w:marLeft w:val="0"/>
          <w:marRight w:val="0"/>
          <w:marTop w:val="0"/>
          <w:marBottom w:val="0"/>
          <w:divBdr>
            <w:top w:val="none" w:sz="0" w:space="0" w:color="auto"/>
            <w:left w:val="none" w:sz="0" w:space="0" w:color="auto"/>
            <w:bottom w:val="none" w:sz="0" w:space="0" w:color="auto"/>
            <w:right w:val="none" w:sz="0" w:space="0" w:color="auto"/>
          </w:divBdr>
        </w:div>
        <w:div w:id="1218469260">
          <w:marLeft w:val="0"/>
          <w:marRight w:val="0"/>
          <w:marTop w:val="0"/>
          <w:marBottom w:val="0"/>
          <w:divBdr>
            <w:top w:val="none" w:sz="0" w:space="0" w:color="auto"/>
            <w:left w:val="none" w:sz="0" w:space="0" w:color="auto"/>
            <w:bottom w:val="none" w:sz="0" w:space="0" w:color="auto"/>
            <w:right w:val="none" w:sz="0" w:space="0" w:color="auto"/>
          </w:divBdr>
        </w:div>
        <w:div w:id="1230308425">
          <w:marLeft w:val="0"/>
          <w:marRight w:val="0"/>
          <w:marTop w:val="0"/>
          <w:marBottom w:val="0"/>
          <w:divBdr>
            <w:top w:val="none" w:sz="0" w:space="0" w:color="auto"/>
            <w:left w:val="none" w:sz="0" w:space="0" w:color="auto"/>
            <w:bottom w:val="none" w:sz="0" w:space="0" w:color="auto"/>
            <w:right w:val="none" w:sz="0" w:space="0" w:color="auto"/>
          </w:divBdr>
        </w:div>
        <w:div w:id="1261253840">
          <w:marLeft w:val="0"/>
          <w:marRight w:val="0"/>
          <w:marTop w:val="0"/>
          <w:marBottom w:val="0"/>
          <w:divBdr>
            <w:top w:val="none" w:sz="0" w:space="0" w:color="auto"/>
            <w:left w:val="none" w:sz="0" w:space="0" w:color="auto"/>
            <w:bottom w:val="none" w:sz="0" w:space="0" w:color="auto"/>
            <w:right w:val="none" w:sz="0" w:space="0" w:color="auto"/>
          </w:divBdr>
        </w:div>
        <w:div w:id="1303777210">
          <w:marLeft w:val="0"/>
          <w:marRight w:val="0"/>
          <w:marTop w:val="0"/>
          <w:marBottom w:val="0"/>
          <w:divBdr>
            <w:top w:val="none" w:sz="0" w:space="0" w:color="auto"/>
            <w:left w:val="none" w:sz="0" w:space="0" w:color="auto"/>
            <w:bottom w:val="none" w:sz="0" w:space="0" w:color="auto"/>
            <w:right w:val="none" w:sz="0" w:space="0" w:color="auto"/>
          </w:divBdr>
        </w:div>
        <w:div w:id="1330521943">
          <w:marLeft w:val="0"/>
          <w:marRight w:val="0"/>
          <w:marTop w:val="0"/>
          <w:marBottom w:val="0"/>
          <w:divBdr>
            <w:top w:val="none" w:sz="0" w:space="0" w:color="auto"/>
            <w:left w:val="none" w:sz="0" w:space="0" w:color="auto"/>
            <w:bottom w:val="none" w:sz="0" w:space="0" w:color="auto"/>
            <w:right w:val="none" w:sz="0" w:space="0" w:color="auto"/>
          </w:divBdr>
        </w:div>
        <w:div w:id="1349024939">
          <w:marLeft w:val="0"/>
          <w:marRight w:val="0"/>
          <w:marTop w:val="0"/>
          <w:marBottom w:val="0"/>
          <w:divBdr>
            <w:top w:val="none" w:sz="0" w:space="0" w:color="auto"/>
            <w:left w:val="none" w:sz="0" w:space="0" w:color="auto"/>
            <w:bottom w:val="none" w:sz="0" w:space="0" w:color="auto"/>
            <w:right w:val="none" w:sz="0" w:space="0" w:color="auto"/>
          </w:divBdr>
        </w:div>
        <w:div w:id="1412894706">
          <w:marLeft w:val="0"/>
          <w:marRight w:val="0"/>
          <w:marTop w:val="0"/>
          <w:marBottom w:val="0"/>
          <w:divBdr>
            <w:top w:val="none" w:sz="0" w:space="0" w:color="auto"/>
            <w:left w:val="none" w:sz="0" w:space="0" w:color="auto"/>
            <w:bottom w:val="none" w:sz="0" w:space="0" w:color="auto"/>
            <w:right w:val="none" w:sz="0" w:space="0" w:color="auto"/>
          </w:divBdr>
        </w:div>
        <w:div w:id="1430541937">
          <w:marLeft w:val="0"/>
          <w:marRight w:val="0"/>
          <w:marTop w:val="0"/>
          <w:marBottom w:val="0"/>
          <w:divBdr>
            <w:top w:val="none" w:sz="0" w:space="0" w:color="auto"/>
            <w:left w:val="none" w:sz="0" w:space="0" w:color="auto"/>
            <w:bottom w:val="none" w:sz="0" w:space="0" w:color="auto"/>
            <w:right w:val="none" w:sz="0" w:space="0" w:color="auto"/>
          </w:divBdr>
        </w:div>
        <w:div w:id="1465001205">
          <w:marLeft w:val="0"/>
          <w:marRight w:val="0"/>
          <w:marTop w:val="0"/>
          <w:marBottom w:val="0"/>
          <w:divBdr>
            <w:top w:val="none" w:sz="0" w:space="0" w:color="auto"/>
            <w:left w:val="none" w:sz="0" w:space="0" w:color="auto"/>
            <w:bottom w:val="none" w:sz="0" w:space="0" w:color="auto"/>
            <w:right w:val="none" w:sz="0" w:space="0" w:color="auto"/>
          </w:divBdr>
        </w:div>
        <w:div w:id="1489709521">
          <w:marLeft w:val="0"/>
          <w:marRight w:val="0"/>
          <w:marTop w:val="0"/>
          <w:marBottom w:val="0"/>
          <w:divBdr>
            <w:top w:val="none" w:sz="0" w:space="0" w:color="auto"/>
            <w:left w:val="none" w:sz="0" w:space="0" w:color="auto"/>
            <w:bottom w:val="none" w:sz="0" w:space="0" w:color="auto"/>
            <w:right w:val="none" w:sz="0" w:space="0" w:color="auto"/>
          </w:divBdr>
        </w:div>
        <w:div w:id="1494759866">
          <w:marLeft w:val="0"/>
          <w:marRight w:val="0"/>
          <w:marTop w:val="0"/>
          <w:marBottom w:val="0"/>
          <w:divBdr>
            <w:top w:val="none" w:sz="0" w:space="0" w:color="auto"/>
            <w:left w:val="none" w:sz="0" w:space="0" w:color="auto"/>
            <w:bottom w:val="none" w:sz="0" w:space="0" w:color="auto"/>
            <w:right w:val="none" w:sz="0" w:space="0" w:color="auto"/>
          </w:divBdr>
        </w:div>
        <w:div w:id="1520123253">
          <w:marLeft w:val="0"/>
          <w:marRight w:val="0"/>
          <w:marTop w:val="0"/>
          <w:marBottom w:val="0"/>
          <w:divBdr>
            <w:top w:val="none" w:sz="0" w:space="0" w:color="auto"/>
            <w:left w:val="none" w:sz="0" w:space="0" w:color="auto"/>
            <w:bottom w:val="none" w:sz="0" w:space="0" w:color="auto"/>
            <w:right w:val="none" w:sz="0" w:space="0" w:color="auto"/>
          </w:divBdr>
        </w:div>
        <w:div w:id="1586378948">
          <w:marLeft w:val="0"/>
          <w:marRight w:val="0"/>
          <w:marTop w:val="0"/>
          <w:marBottom w:val="0"/>
          <w:divBdr>
            <w:top w:val="none" w:sz="0" w:space="0" w:color="auto"/>
            <w:left w:val="none" w:sz="0" w:space="0" w:color="auto"/>
            <w:bottom w:val="none" w:sz="0" w:space="0" w:color="auto"/>
            <w:right w:val="none" w:sz="0" w:space="0" w:color="auto"/>
          </w:divBdr>
        </w:div>
        <w:div w:id="1644652695">
          <w:marLeft w:val="0"/>
          <w:marRight w:val="0"/>
          <w:marTop w:val="0"/>
          <w:marBottom w:val="0"/>
          <w:divBdr>
            <w:top w:val="none" w:sz="0" w:space="0" w:color="auto"/>
            <w:left w:val="none" w:sz="0" w:space="0" w:color="auto"/>
            <w:bottom w:val="none" w:sz="0" w:space="0" w:color="auto"/>
            <w:right w:val="none" w:sz="0" w:space="0" w:color="auto"/>
          </w:divBdr>
        </w:div>
        <w:div w:id="1656059022">
          <w:marLeft w:val="0"/>
          <w:marRight w:val="0"/>
          <w:marTop w:val="0"/>
          <w:marBottom w:val="0"/>
          <w:divBdr>
            <w:top w:val="none" w:sz="0" w:space="0" w:color="auto"/>
            <w:left w:val="none" w:sz="0" w:space="0" w:color="auto"/>
            <w:bottom w:val="none" w:sz="0" w:space="0" w:color="auto"/>
            <w:right w:val="none" w:sz="0" w:space="0" w:color="auto"/>
          </w:divBdr>
        </w:div>
        <w:div w:id="1661041242">
          <w:marLeft w:val="0"/>
          <w:marRight w:val="0"/>
          <w:marTop w:val="0"/>
          <w:marBottom w:val="0"/>
          <w:divBdr>
            <w:top w:val="none" w:sz="0" w:space="0" w:color="auto"/>
            <w:left w:val="none" w:sz="0" w:space="0" w:color="auto"/>
            <w:bottom w:val="none" w:sz="0" w:space="0" w:color="auto"/>
            <w:right w:val="none" w:sz="0" w:space="0" w:color="auto"/>
          </w:divBdr>
        </w:div>
        <w:div w:id="1689142796">
          <w:marLeft w:val="0"/>
          <w:marRight w:val="0"/>
          <w:marTop w:val="0"/>
          <w:marBottom w:val="0"/>
          <w:divBdr>
            <w:top w:val="none" w:sz="0" w:space="0" w:color="auto"/>
            <w:left w:val="none" w:sz="0" w:space="0" w:color="auto"/>
            <w:bottom w:val="none" w:sz="0" w:space="0" w:color="auto"/>
            <w:right w:val="none" w:sz="0" w:space="0" w:color="auto"/>
          </w:divBdr>
        </w:div>
        <w:div w:id="1778063788">
          <w:marLeft w:val="0"/>
          <w:marRight w:val="0"/>
          <w:marTop w:val="0"/>
          <w:marBottom w:val="0"/>
          <w:divBdr>
            <w:top w:val="none" w:sz="0" w:space="0" w:color="auto"/>
            <w:left w:val="none" w:sz="0" w:space="0" w:color="auto"/>
            <w:bottom w:val="none" w:sz="0" w:space="0" w:color="auto"/>
            <w:right w:val="none" w:sz="0" w:space="0" w:color="auto"/>
          </w:divBdr>
        </w:div>
        <w:div w:id="1887643519">
          <w:marLeft w:val="0"/>
          <w:marRight w:val="0"/>
          <w:marTop w:val="0"/>
          <w:marBottom w:val="0"/>
          <w:divBdr>
            <w:top w:val="none" w:sz="0" w:space="0" w:color="auto"/>
            <w:left w:val="none" w:sz="0" w:space="0" w:color="auto"/>
            <w:bottom w:val="none" w:sz="0" w:space="0" w:color="auto"/>
            <w:right w:val="none" w:sz="0" w:space="0" w:color="auto"/>
          </w:divBdr>
        </w:div>
        <w:div w:id="1908881145">
          <w:marLeft w:val="0"/>
          <w:marRight w:val="0"/>
          <w:marTop w:val="0"/>
          <w:marBottom w:val="0"/>
          <w:divBdr>
            <w:top w:val="none" w:sz="0" w:space="0" w:color="auto"/>
            <w:left w:val="none" w:sz="0" w:space="0" w:color="auto"/>
            <w:bottom w:val="none" w:sz="0" w:space="0" w:color="auto"/>
            <w:right w:val="none" w:sz="0" w:space="0" w:color="auto"/>
          </w:divBdr>
        </w:div>
        <w:div w:id="2012759730">
          <w:marLeft w:val="0"/>
          <w:marRight w:val="0"/>
          <w:marTop w:val="0"/>
          <w:marBottom w:val="0"/>
          <w:divBdr>
            <w:top w:val="none" w:sz="0" w:space="0" w:color="auto"/>
            <w:left w:val="none" w:sz="0" w:space="0" w:color="auto"/>
            <w:bottom w:val="none" w:sz="0" w:space="0" w:color="auto"/>
            <w:right w:val="none" w:sz="0" w:space="0" w:color="auto"/>
          </w:divBdr>
        </w:div>
        <w:div w:id="2048867983">
          <w:marLeft w:val="0"/>
          <w:marRight w:val="0"/>
          <w:marTop w:val="0"/>
          <w:marBottom w:val="0"/>
          <w:divBdr>
            <w:top w:val="none" w:sz="0" w:space="0" w:color="auto"/>
            <w:left w:val="none" w:sz="0" w:space="0" w:color="auto"/>
            <w:bottom w:val="none" w:sz="0" w:space="0" w:color="auto"/>
            <w:right w:val="none" w:sz="0" w:space="0" w:color="auto"/>
          </w:divBdr>
        </w:div>
        <w:div w:id="2053917038">
          <w:marLeft w:val="0"/>
          <w:marRight w:val="0"/>
          <w:marTop w:val="0"/>
          <w:marBottom w:val="0"/>
          <w:divBdr>
            <w:top w:val="none" w:sz="0" w:space="0" w:color="auto"/>
            <w:left w:val="none" w:sz="0" w:space="0" w:color="auto"/>
            <w:bottom w:val="none" w:sz="0" w:space="0" w:color="auto"/>
            <w:right w:val="none" w:sz="0" w:space="0" w:color="auto"/>
          </w:divBdr>
        </w:div>
        <w:div w:id="2137021918">
          <w:marLeft w:val="0"/>
          <w:marRight w:val="0"/>
          <w:marTop w:val="0"/>
          <w:marBottom w:val="0"/>
          <w:divBdr>
            <w:top w:val="none" w:sz="0" w:space="0" w:color="auto"/>
            <w:left w:val="none" w:sz="0" w:space="0" w:color="auto"/>
            <w:bottom w:val="none" w:sz="0" w:space="0" w:color="auto"/>
            <w:right w:val="none" w:sz="0" w:space="0" w:color="auto"/>
          </w:divBdr>
        </w:div>
        <w:div w:id="2145806909">
          <w:marLeft w:val="0"/>
          <w:marRight w:val="0"/>
          <w:marTop w:val="0"/>
          <w:marBottom w:val="0"/>
          <w:divBdr>
            <w:top w:val="none" w:sz="0" w:space="0" w:color="auto"/>
            <w:left w:val="none" w:sz="0" w:space="0" w:color="auto"/>
            <w:bottom w:val="none" w:sz="0" w:space="0" w:color="auto"/>
            <w:right w:val="none" w:sz="0" w:space="0" w:color="auto"/>
          </w:divBdr>
        </w:div>
      </w:divsChild>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sChild>
        <w:div w:id="606739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7160738">
      <w:bodyDiv w:val="1"/>
      <w:marLeft w:val="0"/>
      <w:marRight w:val="0"/>
      <w:marTop w:val="0"/>
      <w:marBottom w:val="0"/>
      <w:divBdr>
        <w:top w:val="none" w:sz="0" w:space="0" w:color="auto"/>
        <w:left w:val="none" w:sz="0" w:space="0" w:color="auto"/>
        <w:bottom w:val="none" w:sz="0" w:space="0" w:color="auto"/>
        <w:right w:val="none" w:sz="0" w:space="0" w:color="auto"/>
      </w:divBdr>
      <w:divsChild>
        <w:div w:id="607810443">
          <w:marLeft w:val="0"/>
          <w:marRight w:val="0"/>
          <w:marTop w:val="0"/>
          <w:marBottom w:val="0"/>
          <w:divBdr>
            <w:top w:val="none" w:sz="0" w:space="0" w:color="auto"/>
            <w:left w:val="none" w:sz="0" w:space="0" w:color="auto"/>
            <w:bottom w:val="none" w:sz="0" w:space="0" w:color="auto"/>
            <w:right w:val="none" w:sz="0" w:space="0" w:color="auto"/>
          </w:divBdr>
          <w:divsChild>
            <w:div w:id="1143543534">
              <w:marLeft w:val="0"/>
              <w:marRight w:val="0"/>
              <w:marTop w:val="0"/>
              <w:marBottom w:val="0"/>
              <w:divBdr>
                <w:top w:val="none" w:sz="0" w:space="0" w:color="auto"/>
                <w:left w:val="none" w:sz="0" w:space="0" w:color="auto"/>
                <w:bottom w:val="none" w:sz="0" w:space="0" w:color="auto"/>
                <w:right w:val="none" w:sz="0" w:space="0" w:color="auto"/>
              </w:divBdr>
              <w:divsChild>
                <w:div w:id="1674408242">
                  <w:marLeft w:val="0"/>
                  <w:marRight w:val="0"/>
                  <w:marTop w:val="0"/>
                  <w:marBottom w:val="0"/>
                  <w:divBdr>
                    <w:top w:val="none" w:sz="0" w:space="0" w:color="auto"/>
                    <w:left w:val="none" w:sz="0" w:space="0" w:color="auto"/>
                    <w:bottom w:val="none" w:sz="0" w:space="0" w:color="auto"/>
                    <w:right w:val="none" w:sz="0" w:space="0" w:color="auto"/>
                  </w:divBdr>
                  <w:divsChild>
                    <w:div w:id="1011298663">
                      <w:marLeft w:val="0"/>
                      <w:marRight w:val="0"/>
                      <w:marTop w:val="0"/>
                      <w:marBottom w:val="0"/>
                      <w:divBdr>
                        <w:top w:val="none" w:sz="0" w:space="0" w:color="auto"/>
                        <w:left w:val="none" w:sz="0" w:space="0" w:color="auto"/>
                        <w:bottom w:val="none" w:sz="0" w:space="0" w:color="auto"/>
                        <w:right w:val="none" w:sz="0" w:space="0" w:color="auto"/>
                      </w:divBdr>
                      <w:divsChild>
                        <w:div w:id="829491305">
                          <w:marLeft w:val="0"/>
                          <w:marRight w:val="0"/>
                          <w:marTop w:val="0"/>
                          <w:marBottom w:val="0"/>
                          <w:divBdr>
                            <w:top w:val="none" w:sz="0" w:space="0" w:color="auto"/>
                            <w:left w:val="none" w:sz="0" w:space="0" w:color="auto"/>
                            <w:bottom w:val="none" w:sz="0" w:space="0" w:color="auto"/>
                            <w:right w:val="none" w:sz="0" w:space="0" w:color="auto"/>
                          </w:divBdr>
                          <w:divsChild>
                            <w:div w:id="6486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865637">
      <w:bodyDiv w:val="1"/>
      <w:marLeft w:val="0"/>
      <w:marRight w:val="0"/>
      <w:marTop w:val="0"/>
      <w:marBottom w:val="0"/>
      <w:divBdr>
        <w:top w:val="none" w:sz="0" w:space="0" w:color="auto"/>
        <w:left w:val="none" w:sz="0" w:space="0" w:color="auto"/>
        <w:bottom w:val="none" w:sz="0" w:space="0" w:color="auto"/>
        <w:right w:val="none" w:sz="0" w:space="0" w:color="auto"/>
      </w:divBdr>
    </w:div>
    <w:div w:id="1159158115">
      <w:bodyDiv w:val="1"/>
      <w:marLeft w:val="0"/>
      <w:marRight w:val="0"/>
      <w:marTop w:val="0"/>
      <w:marBottom w:val="0"/>
      <w:divBdr>
        <w:top w:val="none" w:sz="0" w:space="0" w:color="auto"/>
        <w:left w:val="none" w:sz="0" w:space="0" w:color="auto"/>
        <w:bottom w:val="none" w:sz="0" w:space="0" w:color="auto"/>
        <w:right w:val="none" w:sz="0" w:space="0" w:color="auto"/>
      </w:divBdr>
    </w:div>
    <w:div w:id="1189485571">
      <w:bodyDiv w:val="1"/>
      <w:marLeft w:val="0"/>
      <w:marRight w:val="0"/>
      <w:marTop w:val="0"/>
      <w:marBottom w:val="0"/>
      <w:divBdr>
        <w:top w:val="none" w:sz="0" w:space="0" w:color="auto"/>
        <w:left w:val="none" w:sz="0" w:space="0" w:color="auto"/>
        <w:bottom w:val="none" w:sz="0" w:space="0" w:color="auto"/>
        <w:right w:val="none" w:sz="0" w:space="0" w:color="auto"/>
      </w:divBdr>
    </w:div>
    <w:div w:id="1206480800">
      <w:bodyDiv w:val="1"/>
      <w:marLeft w:val="0"/>
      <w:marRight w:val="0"/>
      <w:marTop w:val="0"/>
      <w:marBottom w:val="0"/>
      <w:divBdr>
        <w:top w:val="none" w:sz="0" w:space="0" w:color="auto"/>
        <w:left w:val="none" w:sz="0" w:space="0" w:color="auto"/>
        <w:bottom w:val="none" w:sz="0" w:space="0" w:color="auto"/>
        <w:right w:val="none" w:sz="0" w:space="0" w:color="auto"/>
      </w:divBdr>
    </w:div>
    <w:div w:id="1229614583">
      <w:bodyDiv w:val="1"/>
      <w:marLeft w:val="0"/>
      <w:marRight w:val="0"/>
      <w:marTop w:val="0"/>
      <w:marBottom w:val="0"/>
      <w:divBdr>
        <w:top w:val="none" w:sz="0" w:space="0" w:color="auto"/>
        <w:left w:val="none" w:sz="0" w:space="0" w:color="auto"/>
        <w:bottom w:val="none" w:sz="0" w:space="0" w:color="auto"/>
        <w:right w:val="none" w:sz="0" w:space="0" w:color="auto"/>
      </w:divBdr>
    </w:div>
    <w:div w:id="1231500382">
      <w:bodyDiv w:val="1"/>
      <w:marLeft w:val="0"/>
      <w:marRight w:val="0"/>
      <w:marTop w:val="0"/>
      <w:marBottom w:val="0"/>
      <w:divBdr>
        <w:top w:val="none" w:sz="0" w:space="0" w:color="auto"/>
        <w:left w:val="none" w:sz="0" w:space="0" w:color="auto"/>
        <w:bottom w:val="none" w:sz="0" w:space="0" w:color="auto"/>
        <w:right w:val="none" w:sz="0" w:space="0" w:color="auto"/>
      </w:divBdr>
    </w:div>
    <w:div w:id="1238899443">
      <w:bodyDiv w:val="1"/>
      <w:marLeft w:val="0"/>
      <w:marRight w:val="0"/>
      <w:marTop w:val="0"/>
      <w:marBottom w:val="0"/>
      <w:divBdr>
        <w:top w:val="none" w:sz="0" w:space="0" w:color="auto"/>
        <w:left w:val="none" w:sz="0" w:space="0" w:color="auto"/>
        <w:bottom w:val="none" w:sz="0" w:space="0" w:color="auto"/>
        <w:right w:val="none" w:sz="0" w:space="0" w:color="auto"/>
      </w:divBdr>
    </w:div>
    <w:div w:id="1239246118">
      <w:bodyDiv w:val="1"/>
      <w:marLeft w:val="0"/>
      <w:marRight w:val="0"/>
      <w:marTop w:val="0"/>
      <w:marBottom w:val="0"/>
      <w:divBdr>
        <w:top w:val="none" w:sz="0" w:space="0" w:color="auto"/>
        <w:left w:val="none" w:sz="0" w:space="0" w:color="auto"/>
        <w:bottom w:val="none" w:sz="0" w:space="0" w:color="auto"/>
        <w:right w:val="none" w:sz="0" w:space="0" w:color="auto"/>
      </w:divBdr>
    </w:div>
    <w:div w:id="1262836702">
      <w:bodyDiv w:val="1"/>
      <w:marLeft w:val="0"/>
      <w:marRight w:val="0"/>
      <w:marTop w:val="0"/>
      <w:marBottom w:val="0"/>
      <w:divBdr>
        <w:top w:val="none" w:sz="0" w:space="0" w:color="auto"/>
        <w:left w:val="none" w:sz="0" w:space="0" w:color="auto"/>
        <w:bottom w:val="none" w:sz="0" w:space="0" w:color="auto"/>
        <w:right w:val="none" w:sz="0" w:space="0" w:color="auto"/>
      </w:divBdr>
      <w:divsChild>
        <w:div w:id="1856074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327105">
      <w:bodyDiv w:val="1"/>
      <w:marLeft w:val="0"/>
      <w:marRight w:val="0"/>
      <w:marTop w:val="0"/>
      <w:marBottom w:val="0"/>
      <w:divBdr>
        <w:top w:val="none" w:sz="0" w:space="0" w:color="auto"/>
        <w:left w:val="none" w:sz="0" w:space="0" w:color="auto"/>
        <w:bottom w:val="none" w:sz="0" w:space="0" w:color="auto"/>
        <w:right w:val="none" w:sz="0" w:space="0" w:color="auto"/>
      </w:divBdr>
    </w:div>
    <w:div w:id="1281572513">
      <w:bodyDiv w:val="1"/>
      <w:marLeft w:val="0"/>
      <w:marRight w:val="0"/>
      <w:marTop w:val="0"/>
      <w:marBottom w:val="0"/>
      <w:divBdr>
        <w:top w:val="none" w:sz="0" w:space="0" w:color="auto"/>
        <w:left w:val="none" w:sz="0" w:space="0" w:color="auto"/>
        <w:bottom w:val="none" w:sz="0" w:space="0" w:color="auto"/>
        <w:right w:val="none" w:sz="0" w:space="0" w:color="auto"/>
      </w:divBdr>
    </w:div>
    <w:div w:id="1298343503">
      <w:bodyDiv w:val="1"/>
      <w:marLeft w:val="0"/>
      <w:marRight w:val="0"/>
      <w:marTop w:val="0"/>
      <w:marBottom w:val="0"/>
      <w:divBdr>
        <w:top w:val="none" w:sz="0" w:space="0" w:color="auto"/>
        <w:left w:val="none" w:sz="0" w:space="0" w:color="auto"/>
        <w:bottom w:val="none" w:sz="0" w:space="0" w:color="auto"/>
        <w:right w:val="none" w:sz="0" w:space="0" w:color="auto"/>
      </w:divBdr>
    </w:div>
    <w:div w:id="1307275718">
      <w:bodyDiv w:val="1"/>
      <w:marLeft w:val="0"/>
      <w:marRight w:val="0"/>
      <w:marTop w:val="0"/>
      <w:marBottom w:val="0"/>
      <w:divBdr>
        <w:top w:val="none" w:sz="0" w:space="0" w:color="auto"/>
        <w:left w:val="none" w:sz="0" w:space="0" w:color="auto"/>
        <w:bottom w:val="none" w:sz="0" w:space="0" w:color="auto"/>
        <w:right w:val="none" w:sz="0" w:space="0" w:color="auto"/>
      </w:divBdr>
    </w:div>
    <w:div w:id="1316374879">
      <w:bodyDiv w:val="1"/>
      <w:marLeft w:val="0"/>
      <w:marRight w:val="0"/>
      <w:marTop w:val="0"/>
      <w:marBottom w:val="0"/>
      <w:divBdr>
        <w:top w:val="none" w:sz="0" w:space="0" w:color="auto"/>
        <w:left w:val="none" w:sz="0" w:space="0" w:color="auto"/>
        <w:bottom w:val="none" w:sz="0" w:space="0" w:color="auto"/>
        <w:right w:val="none" w:sz="0" w:space="0" w:color="auto"/>
      </w:divBdr>
    </w:div>
    <w:div w:id="1327635228">
      <w:bodyDiv w:val="1"/>
      <w:marLeft w:val="0"/>
      <w:marRight w:val="0"/>
      <w:marTop w:val="0"/>
      <w:marBottom w:val="0"/>
      <w:divBdr>
        <w:top w:val="none" w:sz="0" w:space="0" w:color="auto"/>
        <w:left w:val="none" w:sz="0" w:space="0" w:color="auto"/>
        <w:bottom w:val="none" w:sz="0" w:space="0" w:color="auto"/>
        <w:right w:val="none" w:sz="0" w:space="0" w:color="auto"/>
      </w:divBdr>
      <w:divsChild>
        <w:div w:id="54862720">
          <w:marLeft w:val="0"/>
          <w:marRight w:val="0"/>
          <w:marTop w:val="0"/>
          <w:marBottom w:val="0"/>
          <w:divBdr>
            <w:top w:val="none" w:sz="0" w:space="0" w:color="auto"/>
            <w:left w:val="none" w:sz="0" w:space="0" w:color="auto"/>
            <w:bottom w:val="none" w:sz="0" w:space="0" w:color="auto"/>
            <w:right w:val="none" w:sz="0" w:space="0" w:color="auto"/>
          </w:divBdr>
          <w:divsChild>
            <w:div w:id="1561283539">
              <w:marLeft w:val="0"/>
              <w:marRight w:val="0"/>
              <w:marTop w:val="0"/>
              <w:marBottom w:val="0"/>
              <w:divBdr>
                <w:top w:val="none" w:sz="0" w:space="0" w:color="auto"/>
                <w:left w:val="none" w:sz="0" w:space="0" w:color="auto"/>
                <w:bottom w:val="none" w:sz="0" w:space="0" w:color="auto"/>
                <w:right w:val="none" w:sz="0" w:space="0" w:color="auto"/>
              </w:divBdr>
              <w:divsChild>
                <w:div w:id="3897511">
                  <w:marLeft w:val="0"/>
                  <w:marRight w:val="0"/>
                  <w:marTop w:val="0"/>
                  <w:marBottom w:val="0"/>
                  <w:divBdr>
                    <w:top w:val="none" w:sz="0" w:space="0" w:color="auto"/>
                    <w:left w:val="none" w:sz="0" w:space="0" w:color="auto"/>
                    <w:bottom w:val="none" w:sz="0" w:space="0" w:color="auto"/>
                    <w:right w:val="none" w:sz="0" w:space="0" w:color="auto"/>
                  </w:divBdr>
                  <w:divsChild>
                    <w:div w:id="1477264956">
                      <w:marLeft w:val="0"/>
                      <w:marRight w:val="0"/>
                      <w:marTop w:val="0"/>
                      <w:marBottom w:val="0"/>
                      <w:divBdr>
                        <w:top w:val="none" w:sz="0" w:space="0" w:color="auto"/>
                        <w:left w:val="none" w:sz="0" w:space="0" w:color="auto"/>
                        <w:bottom w:val="none" w:sz="0" w:space="0" w:color="auto"/>
                        <w:right w:val="none" w:sz="0" w:space="0" w:color="auto"/>
                      </w:divBdr>
                    </w:div>
                  </w:divsChild>
                </w:div>
                <w:div w:id="151041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24008">
          <w:marLeft w:val="0"/>
          <w:marRight w:val="0"/>
          <w:marTop w:val="0"/>
          <w:marBottom w:val="0"/>
          <w:divBdr>
            <w:top w:val="none" w:sz="0" w:space="0" w:color="auto"/>
            <w:left w:val="none" w:sz="0" w:space="0" w:color="auto"/>
            <w:bottom w:val="none" w:sz="0" w:space="0" w:color="auto"/>
            <w:right w:val="none" w:sz="0" w:space="0" w:color="auto"/>
          </w:divBdr>
          <w:divsChild>
            <w:div w:id="1975407997">
              <w:marLeft w:val="0"/>
              <w:marRight w:val="0"/>
              <w:marTop w:val="0"/>
              <w:marBottom w:val="0"/>
              <w:divBdr>
                <w:top w:val="none" w:sz="0" w:space="0" w:color="auto"/>
                <w:left w:val="none" w:sz="0" w:space="0" w:color="auto"/>
                <w:bottom w:val="none" w:sz="0" w:space="0" w:color="auto"/>
                <w:right w:val="none" w:sz="0" w:space="0" w:color="auto"/>
              </w:divBdr>
              <w:divsChild>
                <w:div w:id="1834686901">
                  <w:marLeft w:val="0"/>
                  <w:marRight w:val="0"/>
                  <w:marTop w:val="0"/>
                  <w:marBottom w:val="0"/>
                  <w:divBdr>
                    <w:top w:val="none" w:sz="0" w:space="0" w:color="auto"/>
                    <w:left w:val="none" w:sz="0" w:space="0" w:color="auto"/>
                    <w:bottom w:val="none" w:sz="0" w:space="0" w:color="auto"/>
                    <w:right w:val="none" w:sz="0" w:space="0" w:color="auto"/>
                  </w:divBdr>
                  <w:divsChild>
                    <w:div w:id="1422293383">
                      <w:marLeft w:val="0"/>
                      <w:marRight w:val="0"/>
                      <w:marTop w:val="0"/>
                      <w:marBottom w:val="0"/>
                      <w:divBdr>
                        <w:top w:val="none" w:sz="0" w:space="0" w:color="auto"/>
                        <w:left w:val="none" w:sz="0" w:space="0" w:color="auto"/>
                        <w:bottom w:val="none" w:sz="0" w:space="0" w:color="auto"/>
                        <w:right w:val="none" w:sz="0" w:space="0" w:color="auto"/>
                      </w:divBdr>
                      <w:divsChild>
                        <w:div w:id="1381244365">
                          <w:marLeft w:val="0"/>
                          <w:marRight w:val="0"/>
                          <w:marTop w:val="0"/>
                          <w:marBottom w:val="0"/>
                          <w:divBdr>
                            <w:top w:val="none" w:sz="0" w:space="0" w:color="auto"/>
                            <w:left w:val="none" w:sz="0" w:space="0" w:color="auto"/>
                            <w:bottom w:val="none" w:sz="0" w:space="0" w:color="auto"/>
                            <w:right w:val="none" w:sz="0" w:space="0" w:color="auto"/>
                          </w:divBdr>
                          <w:divsChild>
                            <w:div w:id="1468744707">
                              <w:marLeft w:val="0"/>
                              <w:marRight w:val="0"/>
                              <w:marTop w:val="0"/>
                              <w:marBottom w:val="0"/>
                              <w:divBdr>
                                <w:top w:val="none" w:sz="0" w:space="0" w:color="auto"/>
                                <w:left w:val="none" w:sz="0" w:space="0" w:color="auto"/>
                                <w:bottom w:val="none" w:sz="0" w:space="0" w:color="auto"/>
                                <w:right w:val="none" w:sz="0" w:space="0" w:color="auto"/>
                              </w:divBdr>
                              <w:divsChild>
                                <w:div w:id="19349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84146">
                  <w:marLeft w:val="0"/>
                  <w:marRight w:val="0"/>
                  <w:marTop w:val="0"/>
                  <w:marBottom w:val="0"/>
                  <w:divBdr>
                    <w:top w:val="none" w:sz="0" w:space="0" w:color="auto"/>
                    <w:left w:val="none" w:sz="0" w:space="0" w:color="auto"/>
                    <w:bottom w:val="none" w:sz="0" w:space="0" w:color="auto"/>
                    <w:right w:val="none" w:sz="0" w:space="0" w:color="auto"/>
                  </w:divBdr>
                  <w:divsChild>
                    <w:div w:id="2024745827">
                      <w:marLeft w:val="0"/>
                      <w:marRight w:val="0"/>
                      <w:marTop w:val="0"/>
                      <w:marBottom w:val="0"/>
                      <w:divBdr>
                        <w:top w:val="none" w:sz="0" w:space="0" w:color="auto"/>
                        <w:left w:val="none" w:sz="0" w:space="0" w:color="auto"/>
                        <w:bottom w:val="none" w:sz="0" w:space="0" w:color="auto"/>
                        <w:right w:val="none" w:sz="0" w:space="0" w:color="auto"/>
                      </w:divBdr>
                      <w:divsChild>
                        <w:div w:id="1693998113">
                          <w:marLeft w:val="0"/>
                          <w:marRight w:val="0"/>
                          <w:marTop w:val="0"/>
                          <w:marBottom w:val="0"/>
                          <w:divBdr>
                            <w:top w:val="none" w:sz="0" w:space="0" w:color="auto"/>
                            <w:left w:val="none" w:sz="0" w:space="0" w:color="auto"/>
                            <w:bottom w:val="none" w:sz="0" w:space="0" w:color="auto"/>
                            <w:right w:val="none" w:sz="0" w:space="0" w:color="auto"/>
                          </w:divBdr>
                          <w:divsChild>
                            <w:div w:id="1585259348">
                              <w:marLeft w:val="0"/>
                              <w:marRight w:val="0"/>
                              <w:marTop w:val="0"/>
                              <w:marBottom w:val="0"/>
                              <w:divBdr>
                                <w:top w:val="none" w:sz="0" w:space="0" w:color="auto"/>
                                <w:left w:val="none" w:sz="0" w:space="0" w:color="auto"/>
                                <w:bottom w:val="none" w:sz="0" w:space="0" w:color="auto"/>
                                <w:right w:val="none" w:sz="0" w:space="0" w:color="auto"/>
                              </w:divBdr>
                              <w:divsChild>
                                <w:div w:id="1903640319">
                                  <w:marLeft w:val="0"/>
                                  <w:marRight w:val="0"/>
                                  <w:marTop w:val="0"/>
                                  <w:marBottom w:val="0"/>
                                  <w:divBdr>
                                    <w:top w:val="none" w:sz="0" w:space="0" w:color="auto"/>
                                    <w:left w:val="none" w:sz="0" w:space="0" w:color="auto"/>
                                    <w:bottom w:val="none" w:sz="0" w:space="0" w:color="auto"/>
                                    <w:right w:val="none" w:sz="0" w:space="0" w:color="auto"/>
                                  </w:divBdr>
                                  <w:divsChild>
                                    <w:div w:id="11213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569094">
          <w:marLeft w:val="0"/>
          <w:marRight w:val="0"/>
          <w:marTop w:val="0"/>
          <w:marBottom w:val="0"/>
          <w:divBdr>
            <w:top w:val="none" w:sz="0" w:space="0" w:color="auto"/>
            <w:left w:val="none" w:sz="0" w:space="0" w:color="auto"/>
            <w:bottom w:val="none" w:sz="0" w:space="0" w:color="auto"/>
            <w:right w:val="none" w:sz="0" w:space="0" w:color="auto"/>
          </w:divBdr>
          <w:divsChild>
            <w:div w:id="1047683222">
              <w:marLeft w:val="0"/>
              <w:marRight w:val="0"/>
              <w:marTop w:val="0"/>
              <w:marBottom w:val="0"/>
              <w:divBdr>
                <w:top w:val="none" w:sz="0" w:space="0" w:color="auto"/>
                <w:left w:val="none" w:sz="0" w:space="0" w:color="auto"/>
                <w:bottom w:val="none" w:sz="0" w:space="0" w:color="auto"/>
                <w:right w:val="none" w:sz="0" w:space="0" w:color="auto"/>
              </w:divBdr>
              <w:divsChild>
                <w:div w:id="547497758">
                  <w:marLeft w:val="0"/>
                  <w:marRight w:val="0"/>
                  <w:marTop w:val="0"/>
                  <w:marBottom w:val="0"/>
                  <w:divBdr>
                    <w:top w:val="none" w:sz="0" w:space="0" w:color="auto"/>
                    <w:left w:val="none" w:sz="0" w:space="0" w:color="auto"/>
                    <w:bottom w:val="none" w:sz="0" w:space="0" w:color="auto"/>
                    <w:right w:val="none" w:sz="0" w:space="0" w:color="auto"/>
                  </w:divBdr>
                  <w:divsChild>
                    <w:div w:id="1680502355">
                      <w:marLeft w:val="0"/>
                      <w:marRight w:val="0"/>
                      <w:marTop w:val="0"/>
                      <w:marBottom w:val="0"/>
                      <w:divBdr>
                        <w:top w:val="none" w:sz="0" w:space="0" w:color="auto"/>
                        <w:left w:val="none" w:sz="0" w:space="0" w:color="auto"/>
                        <w:bottom w:val="none" w:sz="0" w:space="0" w:color="auto"/>
                        <w:right w:val="none" w:sz="0" w:space="0" w:color="auto"/>
                      </w:divBdr>
                      <w:divsChild>
                        <w:div w:id="66996705">
                          <w:marLeft w:val="0"/>
                          <w:marRight w:val="0"/>
                          <w:marTop w:val="0"/>
                          <w:marBottom w:val="0"/>
                          <w:divBdr>
                            <w:top w:val="none" w:sz="0" w:space="0" w:color="auto"/>
                            <w:left w:val="none" w:sz="0" w:space="0" w:color="auto"/>
                            <w:bottom w:val="none" w:sz="0" w:space="0" w:color="auto"/>
                            <w:right w:val="none" w:sz="0" w:space="0" w:color="auto"/>
                          </w:divBdr>
                          <w:divsChild>
                            <w:div w:id="981614396">
                              <w:marLeft w:val="0"/>
                              <w:marRight w:val="0"/>
                              <w:marTop w:val="0"/>
                              <w:marBottom w:val="0"/>
                              <w:divBdr>
                                <w:top w:val="none" w:sz="0" w:space="0" w:color="auto"/>
                                <w:left w:val="none" w:sz="0" w:space="0" w:color="auto"/>
                                <w:bottom w:val="none" w:sz="0" w:space="0" w:color="auto"/>
                                <w:right w:val="none" w:sz="0" w:space="0" w:color="auto"/>
                              </w:divBdr>
                              <w:divsChild>
                                <w:div w:id="1841652764">
                                  <w:marLeft w:val="0"/>
                                  <w:marRight w:val="0"/>
                                  <w:marTop w:val="0"/>
                                  <w:marBottom w:val="0"/>
                                  <w:divBdr>
                                    <w:top w:val="none" w:sz="0" w:space="0" w:color="auto"/>
                                    <w:left w:val="none" w:sz="0" w:space="0" w:color="auto"/>
                                    <w:bottom w:val="none" w:sz="0" w:space="0" w:color="auto"/>
                                    <w:right w:val="none" w:sz="0" w:space="0" w:color="auto"/>
                                  </w:divBdr>
                                  <w:divsChild>
                                    <w:div w:id="1632243649">
                                      <w:marLeft w:val="0"/>
                                      <w:marRight w:val="0"/>
                                      <w:marTop w:val="0"/>
                                      <w:marBottom w:val="0"/>
                                      <w:divBdr>
                                        <w:top w:val="none" w:sz="0" w:space="0" w:color="auto"/>
                                        <w:left w:val="none" w:sz="0" w:space="0" w:color="auto"/>
                                        <w:bottom w:val="none" w:sz="0" w:space="0" w:color="auto"/>
                                        <w:right w:val="none" w:sz="0" w:space="0" w:color="auto"/>
                                      </w:divBdr>
                                      <w:divsChild>
                                        <w:div w:id="1595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149759">
      <w:bodyDiv w:val="1"/>
      <w:marLeft w:val="0"/>
      <w:marRight w:val="0"/>
      <w:marTop w:val="0"/>
      <w:marBottom w:val="0"/>
      <w:divBdr>
        <w:top w:val="none" w:sz="0" w:space="0" w:color="auto"/>
        <w:left w:val="none" w:sz="0" w:space="0" w:color="auto"/>
        <w:bottom w:val="none" w:sz="0" w:space="0" w:color="auto"/>
        <w:right w:val="none" w:sz="0" w:space="0" w:color="auto"/>
      </w:divBdr>
      <w:divsChild>
        <w:div w:id="12151097">
          <w:marLeft w:val="0"/>
          <w:marRight w:val="0"/>
          <w:marTop w:val="0"/>
          <w:marBottom w:val="160"/>
          <w:divBdr>
            <w:top w:val="none" w:sz="0" w:space="0" w:color="auto"/>
            <w:left w:val="none" w:sz="0" w:space="0" w:color="auto"/>
            <w:bottom w:val="none" w:sz="0" w:space="0" w:color="auto"/>
            <w:right w:val="none" w:sz="0" w:space="0" w:color="auto"/>
          </w:divBdr>
        </w:div>
        <w:div w:id="37170179">
          <w:marLeft w:val="0"/>
          <w:marRight w:val="0"/>
          <w:marTop w:val="0"/>
          <w:marBottom w:val="160"/>
          <w:divBdr>
            <w:top w:val="none" w:sz="0" w:space="0" w:color="auto"/>
            <w:left w:val="none" w:sz="0" w:space="0" w:color="auto"/>
            <w:bottom w:val="none" w:sz="0" w:space="0" w:color="auto"/>
            <w:right w:val="none" w:sz="0" w:space="0" w:color="auto"/>
          </w:divBdr>
        </w:div>
        <w:div w:id="38827269">
          <w:marLeft w:val="0"/>
          <w:marRight w:val="0"/>
          <w:marTop w:val="0"/>
          <w:marBottom w:val="160"/>
          <w:divBdr>
            <w:top w:val="none" w:sz="0" w:space="0" w:color="auto"/>
            <w:left w:val="none" w:sz="0" w:space="0" w:color="auto"/>
            <w:bottom w:val="none" w:sz="0" w:space="0" w:color="auto"/>
            <w:right w:val="none" w:sz="0" w:space="0" w:color="auto"/>
          </w:divBdr>
        </w:div>
        <w:div w:id="979190314">
          <w:marLeft w:val="0"/>
          <w:marRight w:val="0"/>
          <w:marTop w:val="0"/>
          <w:marBottom w:val="160"/>
          <w:divBdr>
            <w:top w:val="none" w:sz="0" w:space="0" w:color="auto"/>
            <w:left w:val="none" w:sz="0" w:space="0" w:color="auto"/>
            <w:bottom w:val="none" w:sz="0" w:space="0" w:color="auto"/>
            <w:right w:val="none" w:sz="0" w:space="0" w:color="auto"/>
          </w:divBdr>
        </w:div>
        <w:div w:id="1127158899">
          <w:marLeft w:val="0"/>
          <w:marRight w:val="0"/>
          <w:marTop w:val="0"/>
          <w:marBottom w:val="160"/>
          <w:divBdr>
            <w:top w:val="none" w:sz="0" w:space="0" w:color="auto"/>
            <w:left w:val="none" w:sz="0" w:space="0" w:color="auto"/>
            <w:bottom w:val="none" w:sz="0" w:space="0" w:color="auto"/>
            <w:right w:val="none" w:sz="0" w:space="0" w:color="auto"/>
          </w:divBdr>
        </w:div>
        <w:div w:id="1260137244">
          <w:marLeft w:val="0"/>
          <w:marRight w:val="0"/>
          <w:marTop w:val="0"/>
          <w:marBottom w:val="160"/>
          <w:divBdr>
            <w:top w:val="none" w:sz="0" w:space="0" w:color="auto"/>
            <w:left w:val="none" w:sz="0" w:space="0" w:color="auto"/>
            <w:bottom w:val="none" w:sz="0" w:space="0" w:color="auto"/>
            <w:right w:val="none" w:sz="0" w:space="0" w:color="auto"/>
          </w:divBdr>
        </w:div>
        <w:div w:id="1608730581">
          <w:marLeft w:val="0"/>
          <w:marRight w:val="0"/>
          <w:marTop w:val="0"/>
          <w:marBottom w:val="160"/>
          <w:divBdr>
            <w:top w:val="none" w:sz="0" w:space="0" w:color="auto"/>
            <w:left w:val="none" w:sz="0" w:space="0" w:color="auto"/>
            <w:bottom w:val="none" w:sz="0" w:space="0" w:color="auto"/>
            <w:right w:val="none" w:sz="0" w:space="0" w:color="auto"/>
          </w:divBdr>
        </w:div>
        <w:div w:id="1676297441">
          <w:marLeft w:val="0"/>
          <w:marRight w:val="0"/>
          <w:marTop w:val="0"/>
          <w:marBottom w:val="160"/>
          <w:divBdr>
            <w:top w:val="none" w:sz="0" w:space="0" w:color="auto"/>
            <w:left w:val="none" w:sz="0" w:space="0" w:color="auto"/>
            <w:bottom w:val="none" w:sz="0" w:space="0" w:color="auto"/>
            <w:right w:val="none" w:sz="0" w:space="0" w:color="auto"/>
          </w:divBdr>
        </w:div>
        <w:div w:id="1689256284">
          <w:marLeft w:val="0"/>
          <w:marRight w:val="0"/>
          <w:marTop w:val="0"/>
          <w:marBottom w:val="160"/>
          <w:divBdr>
            <w:top w:val="none" w:sz="0" w:space="0" w:color="auto"/>
            <w:left w:val="none" w:sz="0" w:space="0" w:color="auto"/>
            <w:bottom w:val="none" w:sz="0" w:space="0" w:color="auto"/>
            <w:right w:val="none" w:sz="0" w:space="0" w:color="auto"/>
          </w:divBdr>
        </w:div>
        <w:div w:id="1881672127">
          <w:marLeft w:val="0"/>
          <w:marRight w:val="0"/>
          <w:marTop w:val="0"/>
          <w:marBottom w:val="160"/>
          <w:divBdr>
            <w:top w:val="none" w:sz="0" w:space="0" w:color="auto"/>
            <w:left w:val="none" w:sz="0" w:space="0" w:color="auto"/>
            <w:bottom w:val="none" w:sz="0" w:space="0" w:color="auto"/>
            <w:right w:val="none" w:sz="0" w:space="0" w:color="auto"/>
          </w:divBdr>
        </w:div>
        <w:div w:id="2065712506">
          <w:marLeft w:val="0"/>
          <w:marRight w:val="0"/>
          <w:marTop w:val="0"/>
          <w:marBottom w:val="160"/>
          <w:divBdr>
            <w:top w:val="none" w:sz="0" w:space="0" w:color="auto"/>
            <w:left w:val="none" w:sz="0" w:space="0" w:color="auto"/>
            <w:bottom w:val="none" w:sz="0" w:space="0" w:color="auto"/>
            <w:right w:val="none" w:sz="0" w:space="0" w:color="auto"/>
          </w:divBdr>
        </w:div>
      </w:divsChild>
    </w:div>
    <w:div w:id="1380934179">
      <w:bodyDiv w:val="1"/>
      <w:marLeft w:val="0"/>
      <w:marRight w:val="0"/>
      <w:marTop w:val="0"/>
      <w:marBottom w:val="0"/>
      <w:divBdr>
        <w:top w:val="none" w:sz="0" w:space="0" w:color="auto"/>
        <w:left w:val="none" w:sz="0" w:space="0" w:color="auto"/>
        <w:bottom w:val="none" w:sz="0" w:space="0" w:color="auto"/>
        <w:right w:val="none" w:sz="0" w:space="0" w:color="auto"/>
      </w:divBdr>
    </w:div>
    <w:div w:id="1383095838">
      <w:bodyDiv w:val="1"/>
      <w:marLeft w:val="0"/>
      <w:marRight w:val="0"/>
      <w:marTop w:val="0"/>
      <w:marBottom w:val="0"/>
      <w:divBdr>
        <w:top w:val="none" w:sz="0" w:space="0" w:color="auto"/>
        <w:left w:val="none" w:sz="0" w:space="0" w:color="auto"/>
        <w:bottom w:val="none" w:sz="0" w:space="0" w:color="auto"/>
        <w:right w:val="none" w:sz="0" w:space="0" w:color="auto"/>
      </w:divBdr>
      <w:divsChild>
        <w:div w:id="617878581">
          <w:marLeft w:val="0"/>
          <w:marRight w:val="0"/>
          <w:marTop w:val="0"/>
          <w:marBottom w:val="0"/>
          <w:divBdr>
            <w:top w:val="none" w:sz="0" w:space="0" w:color="auto"/>
            <w:left w:val="none" w:sz="0" w:space="0" w:color="auto"/>
            <w:bottom w:val="none" w:sz="0" w:space="0" w:color="auto"/>
            <w:right w:val="none" w:sz="0" w:space="0" w:color="auto"/>
          </w:divBdr>
        </w:div>
        <w:div w:id="998188967">
          <w:marLeft w:val="0"/>
          <w:marRight w:val="0"/>
          <w:marTop w:val="0"/>
          <w:marBottom w:val="0"/>
          <w:divBdr>
            <w:top w:val="none" w:sz="0" w:space="0" w:color="auto"/>
            <w:left w:val="none" w:sz="0" w:space="0" w:color="auto"/>
            <w:bottom w:val="none" w:sz="0" w:space="0" w:color="auto"/>
            <w:right w:val="none" w:sz="0" w:space="0" w:color="auto"/>
          </w:divBdr>
        </w:div>
      </w:divsChild>
    </w:div>
    <w:div w:id="1384714137">
      <w:bodyDiv w:val="1"/>
      <w:marLeft w:val="0"/>
      <w:marRight w:val="0"/>
      <w:marTop w:val="0"/>
      <w:marBottom w:val="0"/>
      <w:divBdr>
        <w:top w:val="none" w:sz="0" w:space="0" w:color="auto"/>
        <w:left w:val="none" w:sz="0" w:space="0" w:color="auto"/>
        <w:bottom w:val="none" w:sz="0" w:space="0" w:color="auto"/>
        <w:right w:val="none" w:sz="0" w:space="0" w:color="auto"/>
      </w:divBdr>
    </w:div>
    <w:div w:id="1396512619">
      <w:bodyDiv w:val="1"/>
      <w:marLeft w:val="0"/>
      <w:marRight w:val="0"/>
      <w:marTop w:val="0"/>
      <w:marBottom w:val="0"/>
      <w:divBdr>
        <w:top w:val="none" w:sz="0" w:space="0" w:color="auto"/>
        <w:left w:val="none" w:sz="0" w:space="0" w:color="auto"/>
        <w:bottom w:val="none" w:sz="0" w:space="0" w:color="auto"/>
        <w:right w:val="none" w:sz="0" w:space="0" w:color="auto"/>
      </w:divBdr>
    </w:div>
    <w:div w:id="1402676188">
      <w:bodyDiv w:val="1"/>
      <w:marLeft w:val="0"/>
      <w:marRight w:val="0"/>
      <w:marTop w:val="0"/>
      <w:marBottom w:val="0"/>
      <w:divBdr>
        <w:top w:val="none" w:sz="0" w:space="0" w:color="auto"/>
        <w:left w:val="none" w:sz="0" w:space="0" w:color="auto"/>
        <w:bottom w:val="none" w:sz="0" w:space="0" w:color="auto"/>
        <w:right w:val="none" w:sz="0" w:space="0" w:color="auto"/>
      </w:divBdr>
    </w:div>
    <w:div w:id="1423723083">
      <w:bodyDiv w:val="1"/>
      <w:marLeft w:val="0"/>
      <w:marRight w:val="0"/>
      <w:marTop w:val="0"/>
      <w:marBottom w:val="0"/>
      <w:divBdr>
        <w:top w:val="none" w:sz="0" w:space="0" w:color="auto"/>
        <w:left w:val="none" w:sz="0" w:space="0" w:color="auto"/>
        <w:bottom w:val="none" w:sz="0" w:space="0" w:color="auto"/>
        <w:right w:val="none" w:sz="0" w:space="0" w:color="auto"/>
      </w:divBdr>
      <w:divsChild>
        <w:div w:id="225536888">
          <w:marLeft w:val="0"/>
          <w:marRight w:val="0"/>
          <w:marTop w:val="0"/>
          <w:marBottom w:val="0"/>
          <w:divBdr>
            <w:top w:val="none" w:sz="0" w:space="0" w:color="auto"/>
            <w:left w:val="none" w:sz="0" w:space="0" w:color="auto"/>
            <w:bottom w:val="none" w:sz="0" w:space="0" w:color="auto"/>
            <w:right w:val="none" w:sz="0" w:space="0" w:color="auto"/>
          </w:divBdr>
        </w:div>
        <w:div w:id="687609443">
          <w:marLeft w:val="0"/>
          <w:marRight w:val="0"/>
          <w:marTop w:val="0"/>
          <w:marBottom w:val="0"/>
          <w:divBdr>
            <w:top w:val="none" w:sz="0" w:space="0" w:color="auto"/>
            <w:left w:val="none" w:sz="0" w:space="0" w:color="auto"/>
            <w:bottom w:val="none" w:sz="0" w:space="0" w:color="auto"/>
            <w:right w:val="none" w:sz="0" w:space="0" w:color="auto"/>
          </w:divBdr>
        </w:div>
        <w:div w:id="874535599">
          <w:marLeft w:val="0"/>
          <w:marRight w:val="0"/>
          <w:marTop w:val="0"/>
          <w:marBottom w:val="0"/>
          <w:divBdr>
            <w:top w:val="none" w:sz="0" w:space="0" w:color="auto"/>
            <w:left w:val="none" w:sz="0" w:space="0" w:color="auto"/>
            <w:bottom w:val="none" w:sz="0" w:space="0" w:color="auto"/>
            <w:right w:val="none" w:sz="0" w:space="0" w:color="auto"/>
          </w:divBdr>
        </w:div>
        <w:div w:id="1931808917">
          <w:marLeft w:val="0"/>
          <w:marRight w:val="0"/>
          <w:marTop w:val="0"/>
          <w:marBottom w:val="0"/>
          <w:divBdr>
            <w:top w:val="none" w:sz="0" w:space="0" w:color="auto"/>
            <w:left w:val="none" w:sz="0" w:space="0" w:color="auto"/>
            <w:bottom w:val="none" w:sz="0" w:space="0" w:color="auto"/>
            <w:right w:val="none" w:sz="0" w:space="0" w:color="auto"/>
          </w:divBdr>
        </w:div>
      </w:divsChild>
    </w:div>
    <w:div w:id="1442145213">
      <w:bodyDiv w:val="1"/>
      <w:marLeft w:val="0"/>
      <w:marRight w:val="0"/>
      <w:marTop w:val="0"/>
      <w:marBottom w:val="0"/>
      <w:divBdr>
        <w:top w:val="none" w:sz="0" w:space="0" w:color="auto"/>
        <w:left w:val="none" w:sz="0" w:space="0" w:color="auto"/>
        <w:bottom w:val="none" w:sz="0" w:space="0" w:color="auto"/>
        <w:right w:val="none" w:sz="0" w:space="0" w:color="auto"/>
      </w:divBdr>
      <w:divsChild>
        <w:div w:id="48067737">
          <w:marLeft w:val="0"/>
          <w:marRight w:val="0"/>
          <w:marTop w:val="0"/>
          <w:marBottom w:val="0"/>
          <w:divBdr>
            <w:top w:val="none" w:sz="0" w:space="0" w:color="auto"/>
            <w:left w:val="none" w:sz="0" w:space="0" w:color="auto"/>
            <w:bottom w:val="none" w:sz="0" w:space="0" w:color="auto"/>
            <w:right w:val="none" w:sz="0" w:space="0" w:color="auto"/>
          </w:divBdr>
        </w:div>
        <w:div w:id="100957165">
          <w:marLeft w:val="0"/>
          <w:marRight w:val="0"/>
          <w:marTop w:val="0"/>
          <w:marBottom w:val="0"/>
          <w:divBdr>
            <w:top w:val="none" w:sz="0" w:space="0" w:color="auto"/>
            <w:left w:val="none" w:sz="0" w:space="0" w:color="auto"/>
            <w:bottom w:val="none" w:sz="0" w:space="0" w:color="auto"/>
            <w:right w:val="none" w:sz="0" w:space="0" w:color="auto"/>
          </w:divBdr>
        </w:div>
        <w:div w:id="138233290">
          <w:marLeft w:val="0"/>
          <w:marRight w:val="0"/>
          <w:marTop w:val="0"/>
          <w:marBottom w:val="0"/>
          <w:divBdr>
            <w:top w:val="none" w:sz="0" w:space="0" w:color="auto"/>
            <w:left w:val="none" w:sz="0" w:space="0" w:color="auto"/>
            <w:bottom w:val="none" w:sz="0" w:space="0" w:color="auto"/>
            <w:right w:val="none" w:sz="0" w:space="0" w:color="auto"/>
          </w:divBdr>
        </w:div>
        <w:div w:id="138806911">
          <w:marLeft w:val="0"/>
          <w:marRight w:val="0"/>
          <w:marTop w:val="0"/>
          <w:marBottom w:val="0"/>
          <w:divBdr>
            <w:top w:val="none" w:sz="0" w:space="0" w:color="auto"/>
            <w:left w:val="none" w:sz="0" w:space="0" w:color="auto"/>
            <w:bottom w:val="none" w:sz="0" w:space="0" w:color="auto"/>
            <w:right w:val="none" w:sz="0" w:space="0" w:color="auto"/>
          </w:divBdr>
        </w:div>
        <w:div w:id="146555892">
          <w:marLeft w:val="0"/>
          <w:marRight w:val="0"/>
          <w:marTop w:val="0"/>
          <w:marBottom w:val="0"/>
          <w:divBdr>
            <w:top w:val="none" w:sz="0" w:space="0" w:color="auto"/>
            <w:left w:val="none" w:sz="0" w:space="0" w:color="auto"/>
            <w:bottom w:val="none" w:sz="0" w:space="0" w:color="auto"/>
            <w:right w:val="none" w:sz="0" w:space="0" w:color="auto"/>
          </w:divBdr>
        </w:div>
        <w:div w:id="187716610">
          <w:marLeft w:val="0"/>
          <w:marRight w:val="0"/>
          <w:marTop w:val="0"/>
          <w:marBottom w:val="0"/>
          <w:divBdr>
            <w:top w:val="none" w:sz="0" w:space="0" w:color="auto"/>
            <w:left w:val="none" w:sz="0" w:space="0" w:color="auto"/>
            <w:bottom w:val="none" w:sz="0" w:space="0" w:color="auto"/>
            <w:right w:val="none" w:sz="0" w:space="0" w:color="auto"/>
          </w:divBdr>
        </w:div>
        <w:div w:id="227502798">
          <w:marLeft w:val="0"/>
          <w:marRight w:val="0"/>
          <w:marTop w:val="0"/>
          <w:marBottom w:val="0"/>
          <w:divBdr>
            <w:top w:val="none" w:sz="0" w:space="0" w:color="auto"/>
            <w:left w:val="none" w:sz="0" w:space="0" w:color="auto"/>
            <w:bottom w:val="none" w:sz="0" w:space="0" w:color="auto"/>
            <w:right w:val="none" w:sz="0" w:space="0" w:color="auto"/>
          </w:divBdr>
        </w:div>
        <w:div w:id="236938072">
          <w:marLeft w:val="0"/>
          <w:marRight w:val="0"/>
          <w:marTop w:val="0"/>
          <w:marBottom w:val="0"/>
          <w:divBdr>
            <w:top w:val="none" w:sz="0" w:space="0" w:color="auto"/>
            <w:left w:val="none" w:sz="0" w:space="0" w:color="auto"/>
            <w:bottom w:val="none" w:sz="0" w:space="0" w:color="auto"/>
            <w:right w:val="none" w:sz="0" w:space="0" w:color="auto"/>
          </w:divBdr>
        </w:div>
        <w:div w:id="240068314">
          <w:marLeft w:val="0"/>
          <w:marRight w:val="0"/>
          <w:marTop w:val="0"/>
          <w:marBottom w:val="0"/>
          <w:divBdr>
            <w:top w:val="none" w:sz="0" w:space="0" w:color="auto"/>
            <w:left w:val="none" w:sz="0" w:space="0" w:color="auto"/>
            <w:bottom w:val="none" w:sz="0" w:space="0" w:color="auto"/>
            <w:right w:val="none" w:sz="0" w:space="0" w:color="auto"/>
          </w:divBdr>
        </w:div>
        <w:div w:id="269359965">
          <w:marLeft w:val="0"/>
          <w:marRight w:val="0"/>
          <w:marTop w:val="0"/>
          <w:marBottom w:val="0"/>
          <w:divBdr>
            <w:top w:val="none" w:sz="0" w:space="0" w:color="auto"/>
            <w:left w:val="none" w:sz="0" w:space="0" w:color="auto"/>
            <w:bottom w:val="none" w:sz="0" w:space="0" w:color="auto"/>
            <w:right w:val="none" w:sz="0" w:space="0" w:color="auto"/>
          </w:divBdr>
        </w:div>
        <w:div w:id="332075973">
          <w:marLeft w:val="0"/>
          <w:marRight w:val="0"/>
          <w:marTop w:val="0"/>
          <w:marBottom w:val="0"/>
          <w:divBdr>
            <w:top w:val="none" w:sz="0" w:space="0" w:color="auto"/>
            <w:left w:val="none" w:sz="0" w:space="0" w:color="auto"/>
            <w:bottom w:val="none" w:sz="0" w:space="0" w:color="auto"/>
            <w:right w:val="none" w:sz="0" w:space="0" w:color="auto"/>
          </w:divBdr>
        </w:div>
        <w:div w:id="356585897">
          <w:marLeft w:val="0"/>
          <w:marRight w:val="0"/>
          <w:marTop w:val="0"/>
          <w:marBottom w:val="0"/>
          <w:divBdr>
            <w:top w:val="none" w:sz="0" w:space="0" w:color="auto"/>
            <w:left w:val="none" w:sz="0" w:space="0" w:color="auto"/>
            <w:bottom w:val="none" w:sz="0" w:space="0" w:color="auto"/>
            <w:right w:val="none" w:sz="0" w:space="0" w:color="auto"/>
          </w:divBdr>
        </w:div>
        <w:div w:id="364527934">
          <w:marLeft w:val="0"/>
          <w:marRight w:val="0"/>
          <w:marTop w:val="0"/>
          <w:marBottom w:val="0"/>
          <w:divBdr>
            <w:top w:val="none" w:sz="0" w:space="0" w:color="auto"/>
            <w:left w:val="none" w:sz="0" w:space="0" w:color="auto"/>
            <w:bottom w:val="none" w:sz="0" w:space="0" w:color="auto"/>
            <w:right w:val="none" w:sz="0" w:space="0" w:color="auto"/>
          </w:divBdr>
        </w:div>
        <w:div w:id="385182886">
          <w:marLeft w:val="0"/>
          <w:marRight w:val="0"/>
          <w:marTop w:val="0"/>
          <w:marBottom w:val="0"/>
          <w:divBdr>
            <w:top w:val="none" w:sz="0" w:space="0" w:color="auto"/>
            <w:left w:val="none" w:sz="0" w:space="0" w:color="auto"/>
            <w:bottom w:val="none" w:sz="0" w:space="0" w:color="auto"/>
            <w:right w:val="none" w:sz="0" w:space="0" w:color="auto"/>
          </w:divBdr>
        </w:div>
        <w:div w:id="447434107">
          <w:marLeft w:val="0"/>
          <w:marRight w:val="0"/>
          <w:marTop w:val="0"/>
          <w:marBottom w:val="0"/>
          <w:divBdr>
            <w:top w:val="none" w:sz="0" w:space="0" w:color="auto"/>
            <w:left w:val="none" w:sz="0" w:space="0" w:color="auto"/>
            <w:bottom w:val="none" w:sz="0" w:space="0" w:color="auto"/>
            <w:right w:val="none" w:sz="0" w:space="0" w:color="auto"/>
          </w:divBdr>
        </w:div>
        <w:div w:id="450169185">
          <w:marLeft w:val="0"/>
          <w:marRight w:val="0"/>
          <w:marTop w:val="0"/>
          <w:marBottom w:val="0"/>
          <w:divBdr>
            <w:top w:val="none" w:sz="0" w:space="0" w:color="auto"/>
            <w:left w:val="none" w:sz="0" w:space="0" w:color="auto"/>
            <w:bottom w:val="none" w:sz="0" w:space="0" w:color="auto"/>
            <w:right w:val="none" w:sz="0" w:space="0" w:color="auto"/>
          </w:divBdr>
        </w:div>
        <w:div w:id="512187980">
          <w:marLeft w:val="0"/>
          <w:marRight w:val="0"/>
          <w:marTop w:val="0"/>
          <w:marBottom w:val="0"/>
          <w:divBdr>
            <w:top w:val="none" w:sz="0" w:space="0" w:color="auto"/>
            <w:left w:val="none" w:sz="0" w:space="0" w:color="auto"/>
            <w:bottom w:val="none" w:sz="0" w:space="0" w:color="auto"/>
            <w:right w:val="none" w:sz="0" w:space="0" w:color="auto"/>
          </w:divBdr>
        </w:div>
        <w:div w:id="528110970">
          <w:marLeft w:val="0"/>
          <w:marRight w:val="0"/>
          <w:marTop w:val="0"/>
          <w:marBottom w:val="0"/>
          <w:divBdr>
            <w:top w:val="none" w:sz="0" w:space="0" w:color="auto"/>
            <w:left w:val="none" w:sz="0" w:space="0" w:color="auto"/>
            <w:bottom w:val="none" w:sz="0" w:space="0" w:color="auto"/>
            <w:right w:val="none" w:sz="0" w:space="0" w:color="auto"/>
          </w:divBdr>
          <w:divsChild>
            <w:div w:id="48694781">
              <w:marLeft w:val="0"/>
              <w:marRight w:val="0"/>
              <w:marTop w:val="0"/>
              <w:marBottom w:val="0"/>
              <w:divBdr>
                <w:top w:val="none" w:sz="0" w:space="0" w:color="auto"/>
                <w:left w:val="none" w:sz="0" w:space="0" w:color="auto"/>
                <w:bottom w:val="none" w:sz="0" w:space="0" w:color="auto"/>
                <w:right w:val="none" w:sz="0" w:space="0" w:color="auto"/>
              </w:divBdr>
            </w:div>
            <w:div w:id="169493990">
              <w:marLeft w:val="0"/>
              <w:marRight w:val="0"/>
              <w:marTop w:val="0"/>
              <w:marBottom w:val="0"/>
              <w:divBdr>
                <w:top w:val="none" w:sz="0" w:space="0" w:color="auto"/>
                <w:left w:val="none" w:sz="0" w:space="0" w:color="auto"/>
                <w:bottom w:val="none" w:sz="0" w:space="0" w:color="auto"/>
                <w:right w:val="none" w:sz="0" w:space="0" w:color="auto"/>
              </w:divBdr>
            </w:div>
            <w:div w:id="783231661">
              <w:marLeft w:val="0"/>
              <w:marRight w:val="0"/>
              <w:marTop w:val="0"/>
              <w:marBottom w:val="0"/>
              <w:divBdr>
                <w:top w:val="none" w:sz="0" w:space="0" w:color="auto"/>
                <w:left w:val="none" w:sz="0" w:space="0" w:color="auto"/>
                <w:bottom w:val="none" w:sz="0" w:space="0" w:color="auto"/>
                <w:right w:val="none" w:sz="0" w:space="0" w:color="auto"/>
              </w:divBdr>
            </w:div>
            <w:div w:id="855073601">
              <w:marLeft w:val="0"/>
              <w:marRight w:val="0"/>
              <w:marTop w:val="0"/>
              <w:marBottom w:val="0"/>
              <w:divBdr>
                <w:top w:val="none" w:sz="0" w:space="0" w:color="auto"/>
                <w:left w:val="none" w:sz="0" w:space="0" w:color="auto"/>
                <w:bottom w:val="none" w:sz="0" w:space="0" w:color="auto"/>
                <w:right w:val="none" w:sz="0" w:space="0" w:color="auto"/>
              </w:divBdr>
            </w:div>
            <w:div w:id="898783206">
              <w:marLeft w:val="0"/>
              <w:marRight w:val="0"/>
              <w:marTop w:val="0"/>
              <w:marBottom w:val="0"/>
              <w:divBdr>
                <w:top w:val="none" w:sz="0" w:space="0" w:color="auto"/>
                <w:left w:val="none" w:sz="0" w:space="0" w:color="auto"/>
                <w:bottom w:val="none" w:sz="0" w:space="0" w:color="auto"/>
                <w:right w:val="none" w:sz="0" w:space="0" w:color="auto"/>
              </w:divBdr>
            </w:div>
            <w:div w:id="1031881940">
              <w:marLeft w:val="0"/>
              <w:marRight w:val="0"/>
              <w:marTop w:val="0"/>
              <w:marBottom w:val="0"/>
              <w:divBdr>
                <w:top w:val="none" w:sz="0" w:space="0" w:color="auto"/>
                <w:left w:val="none" w:sz="0" w:space="0" w:color="auto"/>
                <w:bottom w:val="none" w:sz="0" w:space="0" w:color="auto"/>
                <w:right w:val="none" w:sz="0" w:space="0" w:color="auto"/>
              </w:divBdr>
            </w:div>
            <w:div w:id="1046375334">
              <w:marLeft w:val="0"/>
              <w:marRight w:val="0"/>
              <w:marTop w:val="0"/>
              <w:marBottom w:val="0"/>
              <w:divBdr>
                <w:top w:val="none" w:sz="0" w:space="0" w:color="auto"/>
                <w:left w:val="none" w:sz="0" w:space="0" w:color="auto"/>
                <w:bottom w:val="none" w:sz="0" w:space="0" w:color="auto"/>
                <w:right w:val="none" w:sz="0" w:space="0" w:color="auto"/>
              </w:divBdr>
            </w:div>
            <w:div w:id="1062603405">
              <w:marLeft w:val="0"/>
              <w:marRight w:val="0"/>
              <w:marTop w:val="0"/>
              <w:marBottom w:val="0"/>
              <w:divBdr>
                <w:top w:val="none" w:sz="0" w:space="0" w:color="auto"/>
                <w:left w:val="none" w:sz="0" w:space="0" w:color="auto"/>
                <w:bottom w:val="none" w:sz="0" w:space="0" w:color="auto"/>
                <w:right w:val="none" w:sz="0" w:space="0" w:color="auto"/>
              </w:divBdr>
            </w:div>
            <w:div w:id="1313293930">
              <w:marLeft w:val="0"/>
              <w:marRight w:val="0"/>
              <w:marTop w:val="0"/>
              <w:marBottom w:val="0"/>
              <w:divBdr>
                <w:top w:val="none" w:sz="0" w:space="0" w:color="auto"/>
                <w:left w:val="none" w:sz="0" w:space="0" w:color="auto"/>
                <w:bottom w:val="none" w:sz="0" w:space="0" w:color="auto"/>
                <w:right w:val="none" w:sz="0" w:space="0" w:color="auto"/>
              </w:divBdr>
            </w:div>
            <w:div w:id="1319193201">
              <w:marLeft w:val="0"/>
              <w:marRight w:val="0"/>
              <w:marTop w:val="0"/>
              <w:marBottom w:val="0"/>
              <w:divBdr>
                <w:top w:val="none" w:sz="0" w:space="0" w:color="auto"/>
                <w:left w:val="none" w:sz="0" w:space="0" w:color="auto"/>
                <w:bottom w:val="none" w:sz="0" w:space="0" w:color="auto"/>
                <w:right w:val="none" w:sz="0" w:space="0" w:color="auto"/>
              </w:divBdr>
            </w:div>
            <w:div w:id="1482884800">
              <w:marLeft w:val="0"/>
              <w:marRight w:val="0"/>
              <w:marTop w:val="0"/>
              <w:marBottom w:val="0"/>
              <w:divBdr>
                <w:top w:val="none" w:sz="0" w:space="0" w:color="auto"/>
                <w:left w:val="none" w:sz="0" w:space="0" w:color="auto"/>
                <w:bottom w:val="none" w:sz="0" w:space="0" w:color="auto"/>
                <w:right w:val="none" w:sz="0" w:space="0" w:color="auto"/>
              </w:divBdr>
            </w:div>
            <w:div w:id="1490900700">
              <w:marLeft w:val="0"/>
              <w:marRight w:val="0"/>
              <w:marTop w:val="0"/>
              <w:marBottom w:val="0"/>
              <w:divBdr>
                <w:top w:val="none" w:sz="0" w:space="0" w:color="auto"/>
                <w:left w:val="none" w:sz="0" w:space="0" w:color="auto"/>
                <w:bottom w:val="none" w:sz="0" w:space="0" w:color="auto"/>
                <w:right w:val="none" w:sz="0" w:space="0" w:color="auto"/>
              </w:divBdr>
            </w:div>
            <w:div w:id="1532036735">
              <w:marLeft w:val="0"/>
              <w:marRight w:val="0"/>
              <w:marTop w:val="0"/>
              <w:marBottom w:val="0"/>
              <w:divBdr>
                <w:top w:val="none" w:sz="0" w:space="0" w:color="auto"/>
                <w:left w:val="none" w:sz="0" w:space="0" w:color="auto"/>
                <w:bottom w:val="none" w:sz="0" w:space="0" w:color="auto"/>
                <w:right w:val="none" w:sz="0" w:space="0" w:color="auto"/>
              </w:divBdr>
            </w:div>
            <w:div w:id="1577666476">
              <w:marLeft w:val="0"/>
              <w:marRight w:val="0"/>
              <w:marTop w:val="0"/>
              <w:marBottom w:val="0"/>
              <w:divBdr>
                <w:top w:val="none" w:sz="0" w:space="0" w:color="auto"/>
                <w:left w:val="none" w:sz="0" w:space="0" w:color="auto"/>
                <w:bottom w:val="none" w:sz="0" w:space="0" w:color="auto"/>
                <w:right w:val="none" w:sz="0" w:space="0" w:color="auto"/>
              </w:divBdr>
            </w:div>
            <w:div w:id="1595743252">
              <w:marLeft w:val="0"/>
              <w:marRight w:val="0"/>
              <w:marTop w:val="0"/>
              <w:marBottom w:val="0"/>
              <w:divBdr>
                <w:top w:val="none" w:sz="0" w:space="0" w:color="auto"/>
                <w:left w:val="none" w:sz="0" w:space="0" w:color="auto"/>
                <w:bottom w:val="none" w:sz="0" w:space="0" w:color="auto"/>
                <w:right w:val="none" w:sz="0" w:space="0" w:color="auto"/>
              </w:divBdr>
            </w:div>
            <w:div w:id="1677536108">
              <w:marLeft w:val="0"/>
              <w:marRight w:val="0"/>
              <w:marTop w:val="0"/>
              <w:marBottom w:val="0"/>
              <w:divBdr>
                <w:top w:val="none" w:sz="0" w:space="0" w:color="auto"/>
                <w:left w:val="none" w:sz="0" w:space="0" w:color="auto"/>
                <w:bottom w:val="none" w:sz="0" w:space="0" w:color="auto"/>
                <w:right w:val="none" w:sz="0" w:space="0" w:color="auto"/>
              </w:divBdr>
            </w:div>
            <w:div w:id="1731533114">
              <w:marLeft w:val="0"/>
              <w:marRight w:val="0"/>
              <w:marTop w:val="0"/>
              <w:marBottom w:val="0"/>
              <w:divBdr>
                <w:top w:val="none" w:sz="0" w:space="0" w:color="auto"/>
                <w:left w:val="none" w:sz="0" w:space="0" w:color="auto"/>
                <w:bottom w:val="none" w:sz="0" w:space="0" w:color="auto"/>
                <w:right w:val="none" w:sz="0" w:space="0" w:color="auto"/>
              </w:divBdr>
            </w:div>
            <w:div w:id="1858544904">
              <w:marLeft w:val="0"/>
              <w:marRight w:val="0"/>
              <w:marTop w:val="0"/>
              <w:marBottom w:val="0"/>
              <w:divBdr>
                <w:top w:val="none" w:sz="0" w:space="0" w:color="auto"/>
                <w:left w:val="none" w:sz="0" w:space="0" w:color="auto"/>
                <w:bottom w:val="none" w:sz="0" w:space="0" w:color="auto"/>
                <w:right w:val="none" w:sz="0" w:space="0" w:color="auto"/>
              </w:divBdr>
            </w:div>
            <w:div w:id="2016882086">
              <w:marLeft w:val="0"/>
              <w:marRight w:val="0"/>
              <w:marTop w:val="0"/>
              <w:marBottom w:val="0"/>
              <w:divBdr>
                <w:top w:val="none" w:sz="0" w:space="0" w:color="auto"/>
                <w:left w:val="none" w:sz="0" w:space="0" w:color="auto"/>
                <w:bottom w:val="none" w:sz="0" w:space="0" w:color="auto"/>
                <w:right w:val="none" w:sz="0" w:space="0" w:color="auto"/>
              </w:divBdr>
            </w:div>
            <w:div w:id="2047749160">
              <w:marLeft w:val="0"/>
              <w:marRight w:val="0"/>
              <w:marTop w:val="0"/>
              <w:marBottom w:val="0"/>
              <w:divBdr>
                <w:top w:val="none" w:sz="0" w:space="0" w:color="auto"/>
                <w:left w:val="none" w:sz="0" w:space="0" w:color="auto"/>
                <w:bottom w:val="none" w:sz="0" w:space="0" w:color="auto"/>
                <w:right w:val="none" w:sz="0" w:space="0" w:color="auto"/>
              </w:divBdr>
            </w:div>
          </w:divsChild>
        </w:div>
        <w:div w:id="529226277">
          <w:marLeft w:val="0"/>
          <w:marRight w:val="0"/>
          <w:marTop w:val="0"/>
          <w:marBottom w:val="0"/>
          <w:divBdr>
            <w:top w:val="none" w:sz="0" w:space="0" w:color="auto"/>
            <w:left w:val="none" w:sz="0" w:space="0" w:color="auto"/>
            <w:bottom w:val="none" w:sz="0" w:space="0" w:color="auto"/>
            <w:right w:val="none" w:sz="0" w:space="0" w:color="auto"/>
          </w:divBdr>
        </w:div>
        <w:div w:id="580914304">
          <w:marLeft w:val="0"/>
          <w:marRight w:val="0"/>
          <w:marTop w:val="0"/>
          <w:marBottom w:val="0"/>
          <w:divBdr>
            <w:top w:val="none" w:sz="0" w:space="0" w:color="auto"/>
            <w:left w:val="none" w:sz="0" w:space="0" w:color="auto"/>
            <w:bottom w:val="none" w:sz="0" w:space="0" w:color="auto"/>
            <w:right w:val="none" w:sz="0" w:space="0" w:color="auto"/>
          </w:divBdr>
        </w:div>
        <w:div w:id="766391407">
          <w:marLeft w:val="0"/>
          <w:marRight w:val="0"/>
          <w:marTop w:val="0"/>
          <w:marBottom w:val="0"/>
          <w:divBdr>
            <w:top w:val="none" w:sz="0" w:space="0" w:color="auto"/>
            <w:left w:val="none" w:sz="0" w:space="0" w:color="auto"/>
            <w:bottom w:val="none" w:sz="0" w:space="0" w:color="auto"/>
            <w:right w:val="none" w:sz="0" w:space="0" w:color="auto"/>
          </w:divBdr>
        </w:div>
        <w:div w:id="805699736">
          <w:marLeft w:val="0"/>
          <w:marRight w:val="0"/>
          <w:marTop w:val="0"/>
          <w:marBottom w:val="0"/>
          <w:divBdr>
            <w:top w:val="none" w:sz="0" w:space="0" w:color="auto"/>
            <w:left w:val="none" w:sz="0" w:space="0" w:color="auto"/>
            <w:bottom w:val="none" w:sz="0" w:space="0" w:color="auto"/>
            <w:right w:val="none" w:sz="0" w:space="0" w:color="auto"/>
          </w:divBdr>
        </w:div>
        <w:div w:id="856046015">
          <w:marLeft w:val="0"/>
          <w:marRight w:val="0"/>
          <w:marTop w:val="0"/>
          <w:marBottom w:val="0"/>
          <w:divBdr>
            <w:top w:val="none" w:sz="0" w:space="0" w:color="auto"/>
            <w:left w:val="none" w:sz="0" w:space="0" w:color="auto"/>
            <w:bottom w:val="none" w:sz="0" w:space="0" w:color="auto"/>
            <w:right w:val="none" w:sz="0" w:space="0" w:color="auto"/>
          </w:divBdr>
        </w:div>
        <w:div w:id="953054315">
          <w:marLeft w:val="0"/>
          <w:marRight w:val="0"/>
          <w:marTop w:val="0"/>
          <w:marBottom w:val="0"/>
          <w:divBdr>
            <w:top w:val="none" w:sz="0" w:space="0" w:color="auto"/>
            <w:left w:val="none" w:sz="0" w:space="0" w:color="auto"/>
            <w:bottom w:val="none" w:sz="0" w:space="0" w:color="auto"/>
            <w:right w:val="none" w:sz="0" w:space="0" w:color="auto"/>
          </w:divBdr>
        </w:div>
        <w:div w:id="971331638">
          <w:marLeft w:val="0"/>
          <w:marRight w:val="0"/>
          <w:marTop w:val="0"/>
          <w:marBottom w:val="0"/>
          <w:divBdr>
            <w:top w:val="none" w:sz="0" w:space="0" w:color="auto"/>
            <w:left w:val="none" w:sz="0" w:space="0" w:color="auto"/>
            <w:bottom w:val="none" w:sz="0" w:space="0" w:color="auto"/>
            <w:right w:val="none" w:sz="0" w:space="0" w:color="auto"/>
          </w:divBdr>
        </w:div>
        <w:div w:id="974025798">
          <w:marLeft w:val="0"/>
          <w:marRight w:val="0"/>
          <w:marTop w:val="0"/>
          <w:marBottom w:val="0"/>
          <w:divBdr>
            <w:top w:val="none" w:sz="0" w:space="0" w:color="auto"/>
            <w:left w:val="none" w:sz="0" w:space="0" w:color="auto"/>
            <w:bottom w:val="none" w:sz="0" w:space="0" w:color="auto"/>
            <w:right w:val="none" w:sz="0" w:space="0" w:color="auto"/>
          </w:divBdr>
        </w:div>
        <w:div w:id="978149986">
          <w:marLeft w:val="0"/>
          <w:marRight w:val="0"/>
          <w:marTop w:val="0"/>
          <w:marBottom w:val="0"/>
          <w:divBdr>
            <w:top w:val="none" w:sz="0" w:space="0" w:color="auto"/>
            <w:left w:val="none" w:sz="0" w:space="0" w:color="auto"/>
            <w:bottom w:val="none" w:sz="0" w:space="0" w:color="auto"/>
            <w:right w:val="none" w:sz="0" w:space="0" w:color="auto"/>
          </w:divBdr>
        </w:div>
        <w:div w:id="1079328134">
          <w:marLeft w:val="0"/>
          <w:marRight w:val="0"/>
          <w:marTop w:val="0"/>
          <w:marBottom w:val="0"/>
          <w:divBdr>
            <w:top w:val="none" w:sz="0" w:space="0" w:color="auto"/>
            <w:left w:val="none" w:sz="0" w:space="0" w:color="auto"/>
            <w:bottom w:val="none" w:sz="0" w:space="0" w:color="auto"/>
            <w:right w:val="none" w:sz="0" w:space="0" w:color="auto"/>
          </w:divBdr>
        </w:div>
        <w:div w:id="1146317359">
          <w:marLeft w:val="0"/>
          <w:marRight w:val="0"/>
          <w:marTop w:val="0"/>
          <w:marBottom w:val="0"/>
          <w:divBdr>
            <w:top w:val="none" w:sz="0" w:space="0" w:color="auto"/>
            <w:left w:val="none" w:sz="0" w:space="0" w:color="auto"/>
            <w:bottom w:val="none" w:sz="0" w:space="0" w:color="auto"/>
            <w:right w:val="none" w:sz="0" w:space="0" w:color="auto"/>
          </w:divBdr>
        </w:div>
        <w:div w:id="1211647690">
          <w:marLeft w:val="0"/>
          <w:marRight w:val="0"/>
          <w:marTop w:val="0"/>
          <w:marBottom w:val="0"/>
          <w:divBdr>
            <w:top w:val="none" w:sz="0" w:space="0" w:color="auto"/>
            <w:left w:val="none" w:sz="0" w:space="0" w:color="auto"/>
            <w:bottom w:val="none" w:sz="0" w:space="0" w:color="auto"/>
            <w:right w:val="none" w:sz="0" w:space="0" w:color="auto"/>
          </w:divBdr>
        </w:div>
        <w:div w:id="1224609013">
          <w:marLeft w:val="0"/>
          <w:marRight w:val="0"/>
          <w:marTop w:val="0"/>
          <w:marBottom w:val="0"/>
          <w:divBdr>
            <w:top w:val="none" w:sz="0" w:space="0" w:color="auto"/>
            <w:left w:val="none" w:sz="0" w:space="0" w:color="auto"/>
            <w:bottom w:val="none" w:sz="0" w:space="0" w:color="auto"/>
            <w:right w:val="none" w:sz="0" w:space="0" w:color="auto"/>
          </w:divBdr>
        </w:div>
        <w:div w:id="1286037258">
          <w:marLeft w:val="0"/>
          <w:marRight w:val="0"/>
          <w:marTop w:val="0"/>
          <w:marBottom w:val="0"/>
          <w:divBdr>
            <w:top w:val="none" w:sz="0" w:space="0" w:color="auto"/>
            <w:left w:val="none" w:sz="0" w:space="0" w:color="auto"/>
            <w:bottom w:val="none" w:sz="0" w:space="0" w:color="auto"/>
            <w:right w:val="none" w:sz="0" w:space="0" w:color="auto"/>
          </w:divBdr>
        </w:div>
        <w:div w:id="1295986270">
          <w:marLeft w:val="0"/>
          <w:marRight w:val="0"/>
          <w:marTop w:val="0"/>
          <w:marBottom w:val="0"/>
          <w:divBdr>
            <w:top w:val="none" w:sz="0" w:space="0" w:color="auto"/>
            <w:left w:val="none" w:sz="0" w:space="0" w:color="auto"/>
            <w:bottom w:val="none" w:sz="0" w:space="0" w:color="auto"/>
            <w:right w:val="none" w:sz="0" w:space="0" w:color="auto"/>
          </w:divBdr>
        </w:div>
        <w:div w:id="1301813056">
          <w:marLeft w:val="0"/>
          <w:marRight w:val="0"/>
          <w:marTop w:val="0"/>
          <w:marBottom w:val="0"/>
          <w:divBdr>
            <w:top w:val="none" w:sz="0" w:space="0" w:color="auto"/>
            <w:left w:val="none" w:sz="0" w:space="0" w:color="auto"/>
            <w:bottom w:val="none" w:sz="0" w:space="0" w:color="auto"/>
            <w:right w:val="none" w:sz="0" w:space="0" w:color="auto"/>
          </w:divBdr>
        </w:div>
        <w:div w:id="1382249549">
          <w:marLeft w:val="0"/>
          <w:marRight w:val="0"/>
          <w:marTop w:val="0"/>
          <w:marBottom w:val="0"/>
          <w:divBdr>
            <w:top w:val="none" w:sz="0" w:space="0" w:color="auto"/>
            <w:left w:val="none" w:sz="0" w:space="0" w:color="auto"/>
            <w:bottom w:val="none" w:sz="0" w:space="0" w:color="auto"/>
            <w:right w:val="none" w:sz="0" w:space="0" w:color="auto"/>
          </w:divBdr>
        </w:div>
        <w:div w:id="1387534535">
          <w:marLeft w:val="0"/>
          <w:marRight w:val="0"/>
          <w:marTop w:val="0"/>
          <w:marBottom w:val="0"/>
          <w:divBdr>
            <w:top w:val="none" w:sz="0" w:space="0" w:color="auto"/>
            <w:left w:val="none" w:sz="0" w:space="0" w:color="auto"/>
            <w:bottom w:val="none" w:sz="0" w:space="0" w:color="auto"/>
            <w:right w:val="none" w:sz="0" w:space="0" w:color="auto"/>
          </w:divBdr>
          <w:divsChild>
            <w:div w:id="54789508">
              <w:marLeft w:val="0"/>
              <w:marRight w:val="0"/>
              <w:marTop w:val="0"/>
              <w:marBottom w:val="0"/>
              <w:divBdr>
                <w:top w:val="none" w:sz="0" w:space="0" w:color="auto"/>
                <w:left w:val="none" w:sz="0" w:space="0" w:color="auto"/>
                <w:bottom w:val="none" w:sz="0" w:space="0" w:color="auto"/>
                <w:right w:val="none" w:sz="0" w:space="0" w:color="auto"/>
              </w:divBdr>
            </w:div>
            <w:div w:id="75327233">
              <w:marLeft w:val="0"/>
              <w:marRight w:val="0"/>
              <w:marTop w:val="0"/>
              <w:marBottom w:val="0"/>
              <w:divBdr>
                <w:top w:val="none" w:sz="0" w:space="0" w:color="auto"/>
                <w:left w:val="none" w:sz="0" w:space="0" w:color="auto"/>
                <w:bottom w:val="none" w:sz="0" w:space="0" w:color="auto"/>
                <w:right w:val="none" w:sz="0" w:space="0" w:color="auto"/>
              </w:divBdr>
            </w:div>
            <w:div w:id="111675413">
              <w:marLeft w:val="0"/>
              <w:marRight w:val="0"/>
              <w:marTop w:val="0"/>
              <w:marBottom w:val="0"/>
              <w:divBdr>
                <w:top w:val="none" w:sz="0" w:space="0" w:color="auto"/>
                <w:left w:val="none" w:sz="0" w:space="0" w:color="auto"/>
                <w:bottom w:val="none" w:sz="0" w:space="0" w:color="auto"/>
                <w:right w:val="none" w:sz="0" w:space="0" w:color="auto"/>
              </w:divBdr>
            </w:div>
            <w:div w:id="256252219">
              <w:marLeft w:val="0"/>
              <w:marRight w:val="0"/>
              <w:marTop w:val="0"/>
              <w:marBottom w:val="0"/>
              <w:divBdr>
                <w:top w:val="none" w:sz="0" w:space="0" w:color="auto"/>
                <w:left w:val="none" w:sz="0" w:space="0" w:color="auto"/>
                <w:bottom w:val="none" w:sz="0" w:space="0" w:color="auto"/>
                <w:right w:val="none" w:sz="0" w:space="0" w:color="auto"/>
              </w:divBdr>
            </w:div>
            <w:div w:id="478690437">
              <w:marLeft w:val="0"/>
              <w:marRight w:val="0"/>
              <w:marTop w:val="0"/>
              <w:marBottom w:val="0"/>
              <w:divBdr>
                <w:top w:val="none" w:sz="0" w:space="0" w:color="auto"/>
                <w:left w:val="none" w:sz="0" w:space="0" w:color="auto"/>
                <w:bottom w:val="none" w:sz="0" w:space="0" w:color="auto"/>
                <w:right w:val="none" w:sz="0" w:space="0" w:color="auto"/>
              </w:divBdr>
            </w:div>
            <w:div w:id="572007719">
              <w:marLeft w:val="0"/>
              <w:marRight w:val="0"/>
              <w:marTop w:val="0"/>
              <w:marBottom w:val="0"/>
              <w:divBdr>
                <w:top w:val="none" w:sz="0" w:space="0" w:color="auto"/>
                <w:left w:val="none" w:sz="0" w:space="0" w:color="auto"/>
                <w:bottom w:val="none" w:sz="0" w:space="0" w:color="auto"/>
                <w:right w:val="none" w:sz="0" w:space="0" w:color="auto"/>
              </w:divBdr>
            </w:div>
            <w:div w:id="637541040">
              <w:marLeft w:val="0"/>
              <w:marRight w:val="0"/>
              <w:marTop w:val="0"/>
              <w:marBottom w:val="0"/>
              <w:divBdr>
                <w:top w:val="none" w:sz="0" w:space="0" w:color="auto"/>
                <w:left w:val="none" w:sz="0" w:space="0" w:color="auto"/>
                <w:bottom w:val="none" w:sz="0" w:space="0" w:color="auto"/>
                <w:right w:val="none" w:sz="0" w:space="0" w:color="auto"/>
              </w:divBdr>
            </w:div>
            <w:div w:id="746849809">
              <w:marLeft w:val="0"/>
              <w:marRight w:val="0"/>
              <w:marTop w:val="0"/>
              <w:marBottom w:val="0"/>
              <w:divBdr>
                <w:top w:val="none" w:sz="0" w:space="0" w:color="auto"/>
                <w:left w:val="none" w:sz="0" w:space="0" w:color="auto"/>
                <w:bottom w:val="none" w:sz="0" w:space="0" w:color="auto"/>
                <w:right w:val="none" w:sz="0" w:space="0" w:color="auto"/>
              </w:divBdr>
            </w:div>
            <w:div w:id="856431224">
              <w:marLeft w:val="0"/>
              <w:marRight w:val="0"/>
              <w:marTop w:val="0"/>
              <w:marBottom w:val="0"/>
              <w:divBdr>
                <w:top w:val="none" w:sz="0" w:space="0" w:color="auto"/>
                <w:left w:val="none" w:sz="0" w:space="0" w:color="auto"/>
                <w:bottom w:val="none" w:sz="0" w:space="0" w:color="auto"/>
                <w:right w:val="none" w:sz="0" w:space="0" w:color="auto"/>
              </w:divBdr>
            </w:div>
            <w:div w:id="933123853">
              <w:marLeft w:val="0"/>
              <w:marRight w:val="0"/>
              <w:marTop w:val="0"/>
              <w:marBottom w:val="0"/>
              <w:divBdr>
                <w:top w:val="none" w:sz="0" w:space="0" w:color="auto"/>
                <w:left w:val="none" w:sz="0" w:space="0" w:color="auto"/>
                <w:bottom w:val="none" w:sz="0" w:space="0" w:color="auto"/>
                <w:right w:val="none" w:sz="0" w:space="0" w:color="auto"/>
              </w:divBdr>
            </w:div>
            <w:div w:id="974526292">
              <w:marLeft w:val="0"/>
              <w:marRight w:val="0"/>
              <w:marTop w:val="0"/>
              <w:marBottom w:val="0"/>
              <w:divBdr>
                <w:top w:val="none" w:sz="0" w:space="0" w:color="auto"/>
                <w:left w:val="none" w:sz="0" w:space="0" w:color="auto"/>
                <w:bottom w:val="none" w:sz="0" w:space="0" w:color="auto"/>
                <w:right w:val="none" w:sz="0" w:space="0" w:color="auto"/>
              </w:divBdr>
            </w:div>
            <w:div w:id="1144394899">
              <w:marLeft w:val="0"/>
              <w:marRight w:val="0"/>
              <w:marTop w:val="0"/>
              <w:marBottom w:val="0"/>
              <w:divBdr>
                <w:top w:val="none" w:sz="0" w:space="0" w:color="auto"/>
                <w:left w:val="none" w:sz="0" w:space="0" w:color="auto"/>
                <w:bottom w:val="none" w:sz="0" w:space="0" w:color="auto"/>
                <w:right w:val="none" w:sz="0" w:space="0" w:color="auto"/>
              </w:divBdr>
            </w:div>
            <w:div w:id="1193035369">
              <w:marLeft w:val="0"/>
              <w:marRight w:val="0"/>
              <w:marTop w:val="0"/>
              <w:marBottom w:val="0"/>
              <w:divBdr>
                <w:top w:val="none" w:sz="0" w:space="0" w:color="auto"/>
                <w:left w:val="none" w:sz="0" w:space="0" w:color="auto"/>
                <w:bottom w:val="none" w:sz="0" w:space="0" w:color="auto"/>
                <w:right w:val="none" w:sz="0" w:space="0" w:color="auto"/>
              </w:divBdr>
            </w:div>
            <w:div w:id="1207639691">
              <w:marLeft w:val="0"/>
              <w:marRight w:val="0"/>
              <w:marTop w:val="0"/>
              <w:marBottom w:val="0"/>
              <w:divBdr>
                <w:top w:val="none" w:sz="0" w:space="0" w:color="auto"/>
                <w:left w:val="none" w:sz="0" w:space="0" w:color="auto"/>
                <w:bottom w:val="none" w:sz="0" w:space="0" w:color="auto"/>
                <w:right w:val="none" w:sz="0" w:space="0" w:color="auto"/>
              </w:divBdr>
            </w:div>
            <w:div w:id="1362629591">
              <w:marLeft w:val="0"/>
              <w:marRight w:val="0"/>
              <w:marTop w:val="0"/>
              <w:marBottom w:val="0"/>
              <w:divBdr>
                <w:top w:val="none" w:sz="0" w:space="0" w:color="auto"/>
                <w:left w:val="none" w:sz="0" w:space="0" w:color="auto"/>
                <w:bottom w:val="none" w:sz="0" w:space="0" w:color="auto"/>
                <w:right w:val="none" w:sz="0" w:space="0" w:color="auto"/>
              </w:divBdr>
            </w:div>
            <w:div w:id="1516723490">
              <w:marLeft w:val="0"/>
              <w:marRight w:val="0"/>
              <w:marTop w:val="0"/>
              <w:marBottom w:val="0"/>
              <w:divBdr>
                <w:top w:val="none" w:sz="0" w:space="0" w:color="auto"/>
                <w:left w:val="none" w:sz="0" w:space="0" w:color="auto"/>
                <w:bottom w:val="none" w:sz="0" w:space="0" w:color="auto"/>
                <w:right w:val="none" w:sz="0" w:space="0" w:color="auto"/>
              </w:divBdr>
            </w:div>
            <w:div w:id="1721855448">
              <w:marLeft w:val="0"/>
              <w:marRight w:val="0"/>
              <w:marTop w:val="0"/>
              <w:marBottom w:val="0"/>
              <w:divBdr>
                <w:top w:val="none" w:sz="0" w:space="0" w:color="auto"/>
                <w:left w:val="none" w:sz="0" w:space="0" w:color="auto"/>
                <w:bottom w:val="none" w:sz="0" w:space="0" w:color="auto"/>
                <w:right w:val="none" w:sz="0" w:space="0" w:color="auto"/>
              </w:divBdr>
            </w:div>
            <w:div w:id="1884705873">
              <w:marLeft w:val="0"/>
              <w:marRight w:val="0"/>
              <w:marTop w:val="0"/>
              <w:marBottom w:val="0"/>
              <w:divBdr>
                <w:top w:val="none" w:sz="0" w:space="0" w:color="auto"/>
                <w:left w:val="none" w:sz="0" w:space="0" w:color="auto"/>
                <w:bottom w:val="none" w:sz="0" w:space="0" w:color="auto"/>
                <w:right w:val="none" w:sz="0" w:space="0" w:color="auto"/>
              </w:divBdr>
            </w:div>
            <w:div w:id="2019456371">
              <w:marLeft w:val="0"/>
              <w:marRight w:val="0"/>
              <w:marTop w:val="0"/>
              <w:marBottom w:val="0"/>
              <w:divBdr>
                <w:top w:val="none" w:sz="0" w:space="0" w:color="auto"/>
                <w:left w:val="none" w:sz="0" w:space="0" w:color="auto"/>
                <w:bottom w:val="none" w:sz="0" w:space="0" w:color="auto"/>
                <w:right w:val="none" w:sz="0" w:space="0" w:color="auto"/>
              </w:divBdr>
            </w:div>
            <w:div w:id="2058771090">
              <w:marLeft w:val="0"/>
              <w:marRight w:val="0"/>
              <w:marTop w:val="0"/>
              <w:marBottom w:val="0"/>
              <w:divBdr>
                <w:top w:val="none" w:sz="0" w:space="0" w:color="auto"/>
                <w:left w:val="none" w:sz="0" w:space="0" w:color="auto"/>
                <w:bottom w:val="none" w:sz="0" w:space="0" w:color="auto"/>
                <w:right w:val="none" w:sz="0" w:space="0" w:color="auto"/>
              </w:divBdr>
            </w:div>
          </w:divsChild>
        </w:div>
        <w:div w:id="1401559597">
          <w:marLeft w:val="0"/>
          <w:marRight w:val="0"/>
          <w:marTop w:val="0"/>
          <w:marBottom w:val="0"/>
          <w:divBdr>
            <w:top w:val="none" w:sz="0" w:space="0" w:color="auto"/>
            <w:left w:val="none" w:sz="0" w:space="0" w:color="auto"/>
            <w:bottom w:val="none" w:sz="0" w:space="0" w:color="auto"/>
            <w:right w:val="none" w:sz="0" w:space="0" w:color="auto"/>
          </w:divBdr>
        </w:div>
        <w:div w:id="1407338371">
          <w:marLeft w:val="0"/>
          <w:marRight w:val="0"/>
          <w:marTop w:val="0"/>
          <w:marBottom w:val="0"/>
          <w:divBdr>
            <w:top w:val="none" w:sz="0" w:space="0" w:color="auto"/>
            <w:left w:val="none" w:sz="0" w:space="0" w:color="auto"/>
            <w:bottom w:val="none" w:sz="0" w:space="0" w:color="auto"/>
            <w:right w:val="none" w:sz="0" w:space="0" w:color="auto"/>
          </w:divBdr>
        </w:div>
        <w:div w:id="1436943053">
          <w:marLeft w:val="0"/>
          <w:marRight w:val="0"/>
          <w:marTop w:val="0"/>
          <w:marBottom w:val="0"/>
          <w:divBdr>
            <w:top w:val="none" w:sz="0" w:space="0" w:color="auto"/>
            <w:left w:val="none" w:sz="0" w:space="0" w:color="auto"/>
            <w:bottom w:val="none" w:sz="0" w:space="0" w:color="auto"/>
            <w:right w:val="none" w:sz="0" w:space="0" w:color="auto"/>
          </w:divBdr>
        </w:div>
        <w:div w:id="1612321395">
          <w:marLeft w:val="0"/>
          <w:marRight w:val="0"/>
          <w:marTop w:val="0"/>
          <w:marBottom w:val="0"/>
          <w:divBdr>
            <w:top w:val="none" w:sz="0" w:space="0" w:color="auto"/>
            <w:left w:val="none" w:sz="0" w:space="0" w:color="auto"/>
            <w:bottom w:val="none" w:sz="0" w:space="0" w:color="auto"/>
            <w:right w:val="none" w:sz="0" w:space="0" w:color="auto"/>
          </w:divBdr>
        </w:div>
        <w:div w:id="1617442093">
          <w:marLeft w:val="0"/>
          <w:marRight w:val="0"/>
          <w:marTop w:val="0"/>
          <w:marBottom w:val="0"/>
          <w:divBdr>
            <w:top w:val="none" w:sz="0" w:space="0" w:color="auto"/>
            <w:left w:val="none" w:sz="0" w:space="0" w:color="auto"/>
            <w:bottom w:val="none" w:sz="0" w:space="0" w:color="auto"/>
            <w:right w:val="none" w:sz="0" w:space="0" w:color="auto"/>
          </w:divBdr>
        </w:div>
        <w:div w:id="1647125228">
          <w:marLeft w:val="0"/>
          <w:marRight w:val="0"/>
          <w:marTop w:val="0"/>
          <w:marBottom w:val="0"/>
          <w:divBdr>
            <w:top w:val="none" w:sz="0" w:space="0" w:color="auto"/>
            <w:left w:val="none" w:sz="0" w:space="0" w:color="auto"/>
            <w:bottom w:val="none" w:sz="0" w:space="0" w:color="auto"/>
            <w:right w:val="none" w:sz="0" w:space="0" w:color="auto"/>
          </w:divBdr>
        </w:div>
        <w:div w:id="1648436071">
          <w:marLeft w:val="0"/>
          <w:marRight w:val="0"/>
          <w:marTop w:val="0"/>
          <w:marBottom w:val="0"/>
          <w:divBdr>
            <w:top w:val="none" w:sz="0" w:space="0" w:color="auto"/>
            <w:left w:val="none" w:sz="0" w:space="0" w:color="auto"/>
            <w:bottom w:val="none" w:sz="0" w:space="0" w:color="auto"/>
            <w:right w:val="none" w:sz="0" w:space="0" w:color="auto"/>
          </w:divBdr>
        </w:div>
        <w:div w:id="1685748659">
          <w:marLeft w:val="0"/>
          <w:marRight w:val="0"/>
          <w:marTop w:val="0"/>
          <w:marBottom w:val="0"/>
          <w:divBdr>
            <w:top w:val="none" w:sz="0" w:space="0" w:color="auto"/>
            <w:left w:val="none" w:sz="0" w:space="0" w:color="auto"/>
            <w:bottom w:val="none" w:sz="0" w:space="0" w:color="auto"/>
            <w:right w:val="none" w:sz="0" w:space="0" w:color="auto"/>
          </w:divBdr>
        </w:div>
        <w:div w:id="1689987200">
          <w:marLeft w:val="0"/>
          <w:marRight w:val="0"/>
          <w:marTop w:val="0"/>
          <w:marBottom w:val="0"/>
          <w:divBdr>
            <w:top w:val="none" w:sz="0" w:space="0" w:color="auto"/>
            <w:left w:val="none" w:sz="0" w:space="0" w:color="auto"/>
            <w:bottom w:val="none" w:sz="0" w:space="0" w:color="auto"/>
            <w:right w:val="none" w:sz="0" w:space="0" w:color="auto"/>
          </w:divBdr>
        </w:div>
        <w:div w:id="1717241200">
          <w:marLeft w:val="0"/>
          <w:marRight w:val="0"/>
          <w:marTop w:val="0"/>
          <w:marBottom w:val="0"/>
          <w:divBdr>
            <w:top w:val="none" w:sz="0" w:space="0" w:color="auto"/>
            <w:left w:val="none" w:sz="0" w:space="0" w:color="auto"/>
            <w:bottom w:val="none" w:sz="0" w:space="0" w:color="auto"/>
            <w:right w:val="none" w:sz="0" w:space="0" w:color="auto"/>
          </w:divBdr>
        </w:div>
        <w:div w:id="1732456805">
          <w:marLeft w:val="0"/>
          <w:marRight w:val="0"/>
          <w:marTop w:val="0"/>
          <w:marBottom w:val="0"/>
          <w:divBdr>
            <w:top w:val="none" w:sz="0" w:space="0" w:color="auto"/>
            <w:left w:val="none" w:sz="0" w:space="0" w:color="auto"/>
            <w:bottom w:val="none" w:sz="0" w:space="0" w:color="auto"/>
            <w:right w:val="none" w:sz="0" w:space="0" w:color="auto"/>
          </w:divBdr>
        </w:div>
        <w:div w:id="1788313579">
          <w:marLeft w:val="0"/>
          <w:marRight w:val="0"/>
          <w:marTop w:val="0"/>
          <w:marBottom w:val="0"/>
          <w:divBdr>
            <w:top w:val="none" w:sz="0" w:space="0" w:color="auto"/>
            <w:left w:val="none" w:sz="0" w:space="0" w:color="auto"/>
            <w:bottom w:val="none" w:sz="0" w:space="0" w:color="auto"/>
            <w:right w:val="none" w:sz="0" w:space="0" w:color="auto"/>
          </w:divBdr>
        </w:div>
        <w:div w:id="1817796844">
          <w:marLeft w:val="0"/>
          <w:marRight w:val="0"/>
          <w:marTop w:val="0"/>
          <w:marBottom w:val="0"/>
          <w:divBdr>
            <w:top w:val="none" w:sz="0" w:space="0" w:color="auto"/>
            <w:left w:val="none" w:sz="0" w:space="0" w:color="auto"/>
            <w:bottom w:val="none" w:sz="0" w:space="0" w:color="auto"/>
            <w:right w:val="none" w:sz="0" w:space="0" w:color="auto"/>
          </w:divBdr>
        </w:div>
        <w:div w:id="1903782922">
          <w:marLeft w:val="0"/>
          <w:marRight w:val="0"/>
          <w:marTop w:val="0"/>
          <w:marBottom w:val="0"/>
          <w:divBdr>
            <w:top w:val="none" w:sz="0" w:space="0" w:color="auto"/>
            <w:left w:val="none" w:sz="0" w:space="0" w:color="auto"/>
            <w:bottom w:val="none" w:sz="0" w:space="0" w:color="auto"/>
            <w:right w:val="none" w:sz="0" w:space="0" w:color="auto"/>
          </w:divBdr>
        </w:div>
        <w:div w:id="1992977724">
          <w:marLeft w:val="0"/>
          <w:marRight w:val="0"/>
          <w:marTop w:val="0"/>
          <w:marBottom w:val="0"/>
          <w:divBdr>
            <w:top w:val="none" w:sz="0" w:space="0" w:color="auto"/>
            <w:left w:val="none" w:sz="0" w:space="0" w:color="auto"/>
            <w:bottom w:val="none" w:sz="0" w:space="0" w:color="auto"/>
            <w:right w:val="none" w:sz="0" w:space="0" w:color="auto"/>
          </w:divBdr>
        </w:div>
        <w:div w:id="2010984338">
          <w:marLeft w:val="0"/>
          <w:marRight w:val="0"/>
          <w:marTop w:val="0"/>
          <w:marBottom w:val="0"/>
          <w:divBdr>
            <w:top w:val="none" w:sz="0" w:space="0" w:color="auto"/>
            <w:left w:val="none" w:sz="0" w:space="0" w:color="auto"/>
            <w:bottom w:val="none" w:sz="0" w:space="0" w:color="auto"/>
            <w:right w:val="none" w:sz="0" w:space="0" w:color="auto"/>
          </w:divBdr>
        </w:div>
        <w:div w:id="2141528080">
          <w:marLeft w:val="0"/>
          <w:marRight w:val="0"/>
          <w:marTop w:val="0"/>
          <w:marBottom w:val="0"/>
          <w:divBdr>
            <w:top w:val="none" w:sz="0" w:space="0" w:color="auto"/>
            <w:left w:val="none" w:sz="0" w:space="0" w:color="auto"/>
            <w:bottom w:val="none" w:sz="0" w:space="0" w:color="auto"/>
            <w:right w:val="none" w:sz="0" w:space="0" w:color="auto"/>
          </w:divBdr>
        </w:div>
      </w:divsChild>
    </w:div>
    <w:div w:id="1446776186">
      <w:bodyDiv w:val="1"/>
      <w:marLeft w:val="0"/>
      <w:marRight w:val="0"/>
      <w:marTop w:val="0"/>
      <w:marBottom w:val="0"/>
      <w:divBdr>
        <w:top w:val="none" w:sz="0" w:space="0" w:color="auto"/>
        <w:left w:val="none" w:sz="0" w:space="0" w:color="auto"/>
        <w:bottom w:val="none" w:sz="0" w:space="0" w:color="auto"/>
        <w:right w:val="none" w:sz="0" w:space="0" w:color="auto"/>
      </w:divBdr>
    </w:div>
    <w:div w:id="1447506191">
      <w:bodyDiv w:val="1"/>
      <w:marLeft w:val="0"/>
      <w:marRight w:val="0"/>
      <w:marTop w:val="0"/>
      <w:marBottom w:val="0"/>
      <w:divBdr>
        <w:top w:val="none" w:sz="0" w:space="0" w:color="auto"/>
        <w:left w:val="none" w:sz="0" w:space="0" w:color="auto"/>
        <w:bottom w:val="none" w:sz="0" w:space="0" w:color="auto"/>
        <w:right w:val="none" w:sz="0" w:space="0" w:color="auto"/>
      </w:divBdr>
    </w:div>
    <w:div w:id="1452284722">
      <w:bodyDiv w:val="1"/>
      <w:marLeft w:val="0"/>
      <w:marRight w:val="0"/>
      <w:marTop w:val="0"/>
      <w:marBottom w:val="0"/>
      <w:divBdr>
        <w:top w:val="none" w:sz="0" w:space="0" w:color="auto"/>
        <w:left w:val="none" w:sz="0" w:space="0" w:color="auto"/>
        <w:bottom w:val="none" w:sz="0" w:space="0" w:color="auto"/>
        <w:right w:val="none" w:sz="0" w:space="0" w:color="auto"/>
      </w:divBdr>
      <w:divsChild>
        <w:div w:id="381949510">
          <w:marLeft w:val="0"/>
          <w:marRight w:val="0"/>
          <w:marTop w:val="0"/>
          <w:marBottom w:val="0"/>
          <w:divBdr>
            <w:top w:val="none" w:sz="0" w:space="0" w:color="auto"/>
            <w:left w:val="none" w:sz="0" w:space="0" w:color="auto"/>
            <w:bottom w:val="none" w:sz="0" w:space="0" w:color="auto"/>
            <w:right w:val="none" w:sz="0" w:space="0" w:color="auto"/>
          </w:divBdr>
          <w:divsChild>
            <w:div w:id="1563634411">
              <w:marLeft w:val="0"/>
              <w:marRight w:val="0"/>
              <w:marTop w:val="0"/>
              <w:marBottom w:val="0"/>
              <w:divBdr>
                <w:top w:val="none" w:sz="0" w:space="0" w:color="auto"/>
                <w:left w:val="none" w:sz="0" w:space="0" w:color="auto"/>
                <w:bottom w:val="none" w:sz="0" w:space="0" w:color="auto"/>
                <w:right w:val="none" w:sz="0" w:space="0" w:color="auto"/>
              </w:divBdr>
              <w:divsChild>
                <w:div w:id="364133362">
                  <w:marLeft w:val="0"/>
                  <w:marRight w:val="0"/>
                  <w:marTop w:val="0"/>
                  <w:marBottom w:val="0"/>
                  <w:divBdr>
                    <w:top w:val="none" w:sz="0" w:space="0" w:color="auto"/>
                    <w:left w:val="none" w:sz="0" w:space="0" w:color="auto"/>
                    <w:bottom w:val="none" w:sz="0" w:space="0" w:color="auto"/>
                    <w:right w:val="none" w:sz="0" w:space="0" w:color="auto"/>
                  </w:divBdr>
                  <w:divsChild>
                    <w:div w:id="141195533">
                      <w:marLeft w:val="0"/>
                      <w:marRight w:val="0"/>
                      <w:marTop w:val="0"/>
                      <w:marBottom w:val="0"/>
                      <w:divBdr>
                        <w:top w:val="none" w:sz="0" w:space="0" w:color="auto"/>
                        <w:left w:val="none" w:sz="0" w:space="0" w:color="auto"/>
                        <w:bottom w:val="none" w:sz="0" w:space="0" w:color="auto"/>
                        <w:right w:val="none" w:sz="0" w:space="0" w:color="auto"/>
                      </w:divBdr>
                      <w:divsChild>
                        <w:div w:id="1875653065">
                          <w:marLeft w:val="0"/>
                          <w:marRight w:val="0"/>
                          <w:marTop w:val="0"/>
                          <w:marBottom w:val="0"/>
                          <w:divBdr>
                            <w:top w:val="none" w:sz="0" w:space="0" w:color="auto"/>
                            <w:left w:val="none" w:sz="0" w:space="0" w:color="auto"/>
                            <w:bottom w:val="none" w:sz="0" w:space="0" w:color="auto"/>
                            <w:right w:val="none" w:sz="0" w:space="0" w:color="auto"/>
                          </w:divBdr>
                          <w:divsChild>
                            <w:div w:id="706833475">
                              <w:marLeft w:val="0"/>
                              <w:marRight w:val="0"/>
                              <w:marTop w:val="0"/>
                              <w:marBottom w:val="0"/>
                              <w:divBdr>
                                <w:top w:val="none" w:sz="0" w:space="0" w:color="auto"/>
                                <w:left w:val="none" w:sz="0" w:space="0" w:color="auto"/>
                                <w:bottom w:val="none" w:sz="0" w:space="0" w:color="auto"/>
                                <w:right w:val="none" w:sz="0" w:space="0" w:color="auto"/>
                              </w:divBdr>
                              <w:divsChild>
                                <w:div w:id="2139059556">
                                  <w:marLeft w:val="0"/>
                                  <w:marRight w:val="0"/>
                                  <w:marTop w:val="0"/>
                                  <w:marBottom w:val="0"/>
                                  <w:divBdr>
                                    <w:top w:val="none" w:sz="0" w:space="0" w:color="auto"/>
                                    <w:left w:val="none" w:sz="0" w:space="0" w:color="auto"/>
                                    <w:bottom w:val="none" w:sz="0" w:space="0" w:color="auto"/>
                                    <w:right w:val="none" w:sz="0" w:space="0" w:color="auto"/>
                                  </w:divBdr>
                                  <w:divsChild>
                                    <w:div w:id="1325665528">
                                      <w:marLeft w:val="0"/>
                                      <w:marRight w:val="0"/>
                                      <w:marTop w:val="0"/>
                                      <w:marBottom w:val="0"/>
                                      <w:divBdr>
                                        <w:top w:val="none" w:sz="0" w:space="0" w:color="auto"/>
                                        <w:left w:val="none" w:sz="0" w:space="0" w:color="auto"/>
                                        <w:bottom w:val="none" w:sz="0" w:space="0" w:color="auto"/>
                                        <w:right w:val="none" w:sz="0" w:space="0" w:color="auto"/>
                                      </w:divBdr>
                                      <w:divsChild>
                                        <w:div w:id="18675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096238">
          <w:marLeft w:val="0"/>
          <w:marRight w:val="0"/>
          <w:marTop w:val="0"/>
          <w:marBottom w:val="0"/>
          <w:divBdr>
            <w:top w:val="none" w:sz="0" w:space="0" w:color="auto"/>
            <w:left w:val="none" w:sz="0" w:space="0" w:color="auto"/>
            <w:bottom w:val="none" w:sz="0" w:space="0" w:color="auto"/>
            <w:right w:val="none" w:sz="0" w:space="0" w:color="auto"/>
          </w:divBdr>
          <w:divsChild>
            <w:div w:id="594292644">
              <w:marLeft w:val="0"/>
              <w:marRight w:val="0"/>
              <w:marTop w:val="0"/>
              <w:marBottom w:val="0"/>
              <w:divBdr>
                <w:top w:val="none" w:sz="0" w:space="0" w:color="auto"/>
                <w:left w:val="none" w:sz="0" w:space="0" w:color="auto"/>
                <w:bottom w:val="none" w:sz="0" w:space="0" w:color="auto"/>
                <w:right w:val="none" w:sz="0" w:space="0" w:color="auto"/>
              </w:divBdr>
              <w:divsChild>
                <w:div w:id="892233970">
                  <w:marLeft w:val="0"/>
                  <w:marRight w:val="0"/>
                  <w:marTop w:val="0"/>
                  <w:marBottom w:val="0"/>
                  <w:divBdr>
                    <w:top w:val="none" w:sz="0" w:space="0" w:color="auto"/>
                    <w:left w:val="none" w:sz="0" w:space="0" w:color="auto"/>
                    <w:bottom w:val="none" w:sz="0" w:space="0" w:color="auto"/>
                    <w:right w:val="none" w:sz="0" w:space="0" w:color="auto"/>
                  </w:divBdr>
                  <w:divsChild>
                    <w:div w:id="241186070">
                      <w:marLeft w:val="0"/>
                      <w:marRight w:val="0"/>
                      <w:marTop w:val="0"/>
                      <w:marBottom w:val="0"/>
                      <w:divBdr>
                        <w:top w:val="none" w:sz="0" w:space="0" w:color="auto"/>
                        <w:left w:val="none" w:sz="0" w:space="0" w:color="auto"/>
                        <w:bottom w:val="none" w:sz="0" w:space="0" w:color="auto"/>
                        <w:right w:val="none" w:sz="0" w:space="0" w:color="auto"/>
                      </w:divBdr>
                      <w:divsChild>
                        <w:div w:id="1822916270">
                          <w:marLeft w:val="0"/>
                          <w:marRight w:val="0"/>
                          <w:marTop w:val="0"/>
                          <w:marBottom w:val="0"/>
                          <w:divBdr>
                            <w:top w:val="none" w:sz="0" w:space="0" w:color="auto"/>
                            <w:left w:val="none" w:sz="0" w:space="0" w:color="auto"/>
                            <w:bottom w:val="none" w:sz="0" w:space="0" w:color="auto"/>
                            <w:right w:val="none" w:sz="0" w:space="0" w:color="auto"/>
                          </w:divBdr>
                          <w:divsChild>
                            <w:div w:id="1366366169">
                              <w:marLeft w:val="0"/>
                              <w:marRight w:val="0"/>
                              <w:marTop w:val="0"/>
                              <w:marBottom w:val="0"/>
                              <w:divBdr>
                                <w:top w:val="none" w:sz="0" w:space="0" w:color="auto"/>
                                <w:left w:val="none" w:sz="0" w:space="0" w:color="auto"/>
                                <w:bottom w:val="none" w:sz="0" w:space="0" w:color="auto"/>
                                <w:right w:val="none" w:sz="0" w:space="0" w:color="auto"/>
                              </w:divBdr>
                              <w:divsChild>
                                <w:div w:id="345401917">
                                  <w:marLeft w:val="0"/>
                                  <w:marRight w:val="0"/>
                                  <w:marTop w:val="0"/>
                                  <w:marBottom w:val="0"/>
                                  <w:divBdr>
                                    <w:top w:val="none" w:sz="0" w:space="0" w:color="auto"/>
                                    <w:left w:val="none" w:sz="0" w:space="0" w:color="auto"/>
                                    <w:bottom w:val="none" w:sz="0" w:space="0" w:color="auto"/>
                                    <w:right w:val="none" w:sz="0" w:space="0" w:color="auto"/>
                                  </w:divBdr>
                                  <w:divsChild>
                                    <w:div w:id="761144620">
                                      <w:marLeft w:val="0"/>
                                      <w:marRight w:val="0"/>
                                      <w:marTop w:val="0"/>
                                      <w:marBottom w:val="0"/>
                                      <w:divBdr>
                                        <w:top w:val="none" w:sz="0" w:space="0" w:color="auto"/>
                                        <w:left w:val="none" w:sz="0" w:space="0" w:color="auto"/>
                                        <w:bottom w:val="none" w:sz="0" w:space="0" w:color="auto"/>
                                        <w:right w:val="none" w:sz="0" w:space="0" w:color="auto"/>
                                      </w:divBdr>
                                      <w:divsChild>
                                        <w:div w:id="704208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958393">
                  <w:marLeft w:val="0"/>
                  <w:marRight w:val="0"/>
                  <w:marTop w:val="0"/>
                  <w:marBottom w:val="0"/>
                  <w:divBdr>
                    <w:top w:val="none" w:sz="0" w:space="0" w:color="auto"/>
                    <w:left w:val="none" w:sz="0" w:space="0" w:color="auto"/>
                    <w:bottom w:val="none" w:sz="0" w:space="0" w:color="auto"/>
                    <w:right w:val="none" w:sz="0" w:space="0" w:color="auto"/>
                  </w:divBdr>
                  <w:divsChild>
                    <w:div w:id="2016111228">
                      <w:marLeft w:val="0"/>
                      <w:marRight w:val="0"/>
                      <w:marTop w:val="0"/>
                      <w:marBottom w:val="0"/>
                      <w:divBdr>
                        <w:top w:val="none" w:sz="0" w:space="0" w:color="auto"/>
                        <w:left w:val="none" w:sz="0" w:space="0" w:color="auto"/>
                        <w:bottom w:val="none" w:sz="0" w:space="0" w:color="auto"/>
                        <w:right w:val="none" w:sz="0" w:space="0" w:color="auto"/>
                      </w:divBdr>
                      <w:divsChild>
                        <w:div w:id="1858108745">
                          <w:marLeft w:val="0"/>
                          <w:marRight w:val="0"/>
                          <w:marTop w:val="0"/>
                          <w:marBottom w:val="0"/>
                          <w:divBdr>
                            <w:top w:val="none" w:sz="0" w:space="0" w:color="auto"/>
                            <w:left w:val="none" w:sz="0" w:space="0" w:color="auto"/>
                            <w:bottom w:val="none" w:sz="0" w:space="0" w:color="auto"/>
                            <w:right w:val="none" w:sz="0" w:space="0" w:color="auto"/>
                          </w:divBdr>
                          <w:divsChild>
                            <w:div w:id="1928612238">
                              <w:marLeft w:val="0"/>
                              <w:marRight w:val="0"/>
                              <w:marTop w:val="0"/>
                              <w:marBottom w:val="0"/>
                              <w:divBdr>
                                <w:top w:val="none" w:sz="0" w:space="0" w:color="auto"/>
                                <w:left w:val="none" w:sz="0" w:space="0" w:color="auto"/>
                                <w:bottom w:val="none" w:sz="0" w:space="0" w:color="auto"/>
                                <w:right w:val="none" w:sz="0" w:space="0" w:color="auto"/>
                              </w:divBdr>
                              <w:divsChild>
                                <w:div w:id="2420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892810">
          <w:marLeft w:val="0"/>
          <w:marRight w:val="0"/>
          <w:marTop w:val="0"/>
          <w:marBottom w:val="0"/>
          <w:divBdr>
            <w:top w:val="none" w:sz="0" w:space="0" w:color="auto"/>
            <w:left w:val="none" w:sz="0" w:space="0" w:color="auto"/>
            <w:bottom w:val="none" w:sz="0" w:space="0" w:color="auto"/>
            <w:right w:val="none" w:sz="0" w:space="0" w:color="auto"/>
          </w:divBdr>
          <w:divsChild>
            <w:div w:id="1883253112">
              <w:marLeft w:val="0"/>
              <w:marRight w:val="0"/>
              <w:marTop w:val="0"/>
              <w:marBottom w:val="0"/>
              <w:divBdr>
                <w:top w:val="none" w:sz="0" w:space="0" w:color="auto"/>
                <w:left w:val="none" w:sz="0" w:space="0" w:color="auto"/>
                <w:bottom w:val="none" w:sz="0" w:space="0" w:color="auto"/>
                <w:right w:val="none" w:sz="0" w:space="0" w:color="auto"/>
              </w:divBdr>
              <w:divsChild>
                <w:div w:id="89786808">
                  <w:marLeft w:val="0"/>
                  <w:marRight w:val="0"/>
                  <w:marTop w:val="0"/>
                  <w:marBottom w:val="0"/>
                  <w:divBdr>
                    <w:top w:val="none" w:sz="0" w:space="0" w:color="auto"/>
                    <w:left w:val="none" w:sz="0" w:space="0" w:color="auto"/>
                    <w:bottom w:val="none" w:sz="0" w:space="0" w:color="auto"/>
                    <w:right w:val="none" w:sz="0" w:space="0" w:color="auto"/>
                  </w:divBdr>
                  <w:divsChild>
                    <w:div w:id="136341725">
                      <w:marLeft w:val="0"/>
                      <w:marRight w:val="0"/>
                      <w:marTop w:val="0"/>
                      <w:marBottom w:val="0"/>
                      <w:divBdr>
                        <w:top w:val="none" w:sz="0" w:space="0" w:color="auto"/>
                        <w:left w:val="none" w:sz="0" w:space="0" w:color="auto"/>
                        <w:bottom w:val="none" w:sz="0" w:space="0" w:color="auto"/>
                        <w:right w:val="none" w:sz="0" w:space="0" w:color="auto"/>
                      </w:divBdr>
                    </w:div>
                  </w:divsChild>
                </w:div>
                <w:div w:id="95914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8843">
      <w:bodyDiv w:val="1"/>
      <w:marLeft w:val="0"/>
      <w:marRight w:val="0"/>
      <w:marTop w:val="0"/>
      <w:marBottom w:val="0"/>
      <w:divBdr>
        <w:top w:val="none" w:sz="0" w:space="0" w:color="auto"/>
        <w:left w:val="none" w:sz="0" w:space="0" w:color="auto"/>
        <w:bottom w:val="none" w:sz="0" w:space="0" w:color="auto"/>
        <w:right w:val="none" w:sz="0" w:space="0" w:color="auto"/>
      </w:divBdr>
    </w:div>
    <w:div w:id="1504011248">
      <w:bodyDiv w:val="1"/>
      <w:marLeft w:val="0"/>
      <w:marRight w:val="0"/>
      <w:marTop w:val="0"/>
      <w:marBottom w:val="0"/>
      <w:divBdr>
        <w:top w:val="none" w:sz="0" w:space="0" w:color="auto"/>
        <w:left w:val="none" w:sz="0" w:space="0" w:color="auto"/>
        <w:bottom w:val="none" w:sz="0" w:space="0" w:color="auto"/>
        <w:right w:val="none" w:sz="0" w:space="0" w:color="auto"/>
      </w:divBdr>
    </w:div>
    <w:div w:id="1509753404">
      <w:bodyDiv w:val="1"/>
      <w:marLeft w:val="0"/>
      <w:marRight w:val="0"/>
      <w:marTop w:val="0"/>
      <w:marBottom w:val="0"/>
      <w:divBdr>
        <w:top w:val="none" w:sz="0" w:space="0" w:color="auto"/>
        <w:left w:val="none" w:sz="0" w:space="0" w:color="auto"/>
        <w:bottom w:val="none" w:sz="0" w:space="0" w:color="auto"/>
        <w:right w:val="none" w:sz="0" w:space="0" w:color="auto"/>
      </w:divBdr>
    </w:div>
    <w:div w:id="1516383632">
      <w:bodyDiv w:val="1"/>
      <w:marLeft w:val="0"/>
      <w:marRight w:val="0"/>
      <w:marTop w:val="0"/>
      <w:marBottom w:val="0"/>
      <w:divBdr>
        <w:top w:val="none" w:sz="0" w:space="0" w:color="auto"/>
        <w:left w:val="none" w:sz="0" w:space="0" w:color="auto"/>
        <w:bottom w:val="none" w:sz="0" w:space="0" w:color="auto"/>
        <w:right w:val="none" w:sz="0" w:space="0" w:color="auto"/>
      </w:divBdr>
    </w:div>
    <w:div w:id="1529564586">
      <w:bodyDiv w:val="1"/>
      <w:marLeft w:val="0"/>
      <w:marRight w:val="0"/>
      <w:marTop w:val="0"/>
      <w:marBottom w:val="0"/>
      <w:divBdr>
        <w:top w:val="none" w:sz="0" w:space="0" w:color="auto"/>
        <w:left w:val="none" w:sz="0" w:space="0" w:color="auto"/>
        <w:bottom w:val="none" w:sz="0" w:space="0" w:color="auto"/>
        <w:right w:val="none" w:sz="0" w:space="0" w:color="auto"/>
      </w:divBdr>
      <w:divsChild>
        <w:div w:id="223570809">
          <w:marLeft w:val="0"/>
          <w:marRight w:val="0"/>
          <w:marTop w:val="0"/>
          <w:marBottom w:val="0"/>
          <w:divBdr>
            <w:top w:val="none" w:sz="0" w:space="0" w:color="auto"/>
            <w:left w:val="none" w:sz="0" w:space="0" w:color="auto"/>
            <w:bottom w:val="none" w:sz="0" w:space="0" w:color="auto"/>
            <w:right w:val="none" w:sz="0" w:space="0" w:color="auto"/>
          </w:divBdr>
          <w:divsChild>
            <w:div w:id="716323984">
              <w:marLeft w:val="0"/>
              <w:marRight w:val="0"/>
              <w:marTop w:val="0"/>
              <w:marBottom w:val="0"/>
              <w:divBdr>
                <w:top w:val="none" w:sz="0" w:space="0" w:color="auto"/>
                <w:left w:val="none" w:sz="0" w:space="0" w:color="auto"/>
                <w:bottom w:val="none" w:sz="0" w:space="0" w:color="auto"/>
                <w:right w:val="none" w:sz="0" w:space="0" w:color="auto"/>
              </w:divBdr>
              <w:divsChild>
                <w:div w:id="284772124">
                  <w:marLeft w:val="0"/>
                  <w:marRight w:val="0"/>
                  <w:marTop w:val="0"/>
                  <w:marBottom w:val="0"/>
                  <w:divBdr>
                    <w:top w:val="none" w:sz="0" w:space="0" w:color="auto"/>
                    <w:left w:val="none" w:sz="0" w:space="0" w:color="auto"/>
                    <w:bottom w:val="none" w:sz="0" w:space="0" w:color="auto"/>
                    <w:right w:val="none" w:sz="0" w:space="0" w:color="auto"/>
                  </w:divBdr>
                  <w:divsChild>
                    <w:div w:id="154105037">
                      <w:marLeft w:val="0"/>
                      <w:marRight w:val="0"/>
                      <w:marTop w:val="0"/>
                      <w:marBottom w:val="0"/>
                      <w:divBdr>
                        <w:top w:val="none" w:sz="0" w:space="0" w:color="auto"/>
                        <w:left w:val="none" w:sz="0" w:space="0" w:color="auto"/>
                        <w:bottom w:val="none" w:sz="0" w:space="0" w:color="auto"/>
                        <w:right w:val="none" w:sz="0" w:space="0" w:color="auto"/>
                      </w:divBdr>
                    </w:div>
                  </w:divsChild>
                </w:div>
                <w:div w:id="9715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0422">
          <w:marLeft w:val="0"/>
          <w:marRight w:val="0"/>
          <w:marTop w:val="0"/>
          <w:marBottom w:val="0"/>
          <w:divBdr>
            <w:top w:val="none" w:sz="0" w:space="0" w:color="auto"/>
            <w:left w:val="none" w:sz="0" w:space="0" w:color="auto"/>
            <w:bottom w:val="none" w:sz="0" w:space="0" w:color="auto"/>
            <w:right w:val="none" w:sz="0" w:space="0" w:color="auto"/>
          </w:divBdr>
          <w:divsChild>
            <w:div w:id="740368787">
              <w:marLeft w:val="0"/>
              <w:marRight w:val="0"/>
              <w:marTop w:val="0"/>
              <w:marBottom w:val="0"/>
              <w:divBdr>
                <w:top w:val="none" w:sz="0" w:space="0" w:color="auto"/>
                <w:left w:val="none" w:sz="0" w:space="0" w:color="auto"/>
                <w:bottom w:val="none" w:sz="0" w:space="0" w:color="auto"/>
                <w:right w:val="none" w:sz="0" w:space="0" w:color="auto"/>
              </w:divBdr>
              <w:divsChild>
                <w:div w:id="141969484">
                  <w:marLeft w:val="0"/>
                  <w:marRight w:val="0"/>
                  <w:marTop w:val="0"/>
                  <w:marBottom w:val="0"/>
                  <w:divBdr>
                    <w:top w:val="none" w:sz="0" w:space="0" w:color="auto"/>
                    <w:left w:val="none" w:sz="0" w:space="0" w:color="auto"/>
                    <w:bottom w:val="none" w:sz="0" w:space="0" w:color="auto"/>
                    <w:right w:val="none" w:sz="0" w:space="0" w:color="auto"/>
                  </w:divBdr>
                  <w:divsChild>
                    <w:div w:id="909118345">
                      <w:marLeft w:val="0"/>
                      <w:marRight w:val="0"/>
                      <w:marTop w:val="0"/>
                      <w:marBottom w:val="0"/>
                      <w:divBdr>
                        <w:top w:val="none" w:sz="0" w:space="0" w:color="auto"/>
                        <w:left w:val="none" w:sz="0" w:space="0" w:color="auto"/>
                        <w:bottom w:val="none" w:sz="0" w:space="0" w:color="auto"/>
                        <w:right w:val="none" w:sz="0" w:space="0" w:color="auto"/>
                      </w:divBdr>
                      <w:divsChild>
                        <w:div w:id="244000622">
                          <w:marLeft w:val="0"/>
                          <w:marRight w:val="0"/>
                          <w:marTop w:val="0"/>
                          <w:marBottom w:val="0"/>
                          <w:divBdr>
                            <w:top w:val="none" w:sz="0" w:space="0" w:color="auto"/>
                            <w:left w:val="none" w:sz="0" w:space="0" w:color="auto"/>
                            <w:bottom w:val="none" w:sz="0" w:space="0" w:color="auto"/>
                            <w:right w:val="none" w:sz="0" w:space="0" w:color="auto"/>
                          </w:divBdr>
                          <w:divsChild>
                            <w:div w:id="1123157923">
                              <w:marLeft w:val="0"/>
                              <w:marRight w:val="0"/>
                              <w:marTop w:val="0"/>
                              <w:marBottom w:val="0"/>
                              <w:divBdr>
                                <w:top w:val="none" w:sz="0" w:space="0" w:color="auto"/>
                                <w:left w:val="none" w:sz="0" w:space="0" w:color="auto"/>
                                <w:bottom w:val="none" w:sz="0" w:space="0" w:color="auto"/>
                                <w:right w:val="none" w:sz="0" w:space="0" w:color="auto"/>
                              </w:divBdr>
                              <w:divsChild>
                                <w:div w:id="189346321">
                                  <w:marLeft w:val="0"/>
                                  <w:marRight w:val="0"/>
                                  <w:marTop w:val="0"/>
                                  <w:marBottom w:val="0"/>
                                  <w:divBdr>
                                    <w:top w:val="none" w:sz="0" w:space="0" w:color="auto"/>
                                    <w:left w:val="none" w:sz="0" w:space="0" w:color="auto"/>
                                    <w:bottom w:val="none" w:sz="0" w:space="0" w:color="auto"/>
                                    <w:right w:val="none" w:sz="0" w:space="0" w:color="auto"/>
                                  </w:divBdr>
                                  <w:divsChild>
                                    <w:div w:id="1366444327">
                                      <w:marLeft w:val="0"/>
                                      <w:marRight w:val="0"/>
                                      <w:marTop w:val="0"/>
                                      <w:marBottom w:val="0"/>
                                      <w:divBdr>
                                        <w:top w:val="none" w:sz="0" w:space="0" w:color="auto"/>
                                        <w:left w:val="none" w:sz="0" w:space="0" w:color="auto"/>
                                        <w:bottom w:val="none" w:sz="0" w:space="0" w:color="auto"/>
                                        <w:right w:val="none" w:sz="0" w:space="0" w:color="auto"/>
                                      </w:divBdr>
                                      <w:divsChild>
                                        <w:div w:id="3698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098854">
          <w:marLeft w:val="0"/>
          <w:marRight w:val="0"/>
          <w:marTop w:val="0"/>
          <w:marBottom w:val="0"/>
          <w:divBdr>
            <w:top w:val="none" w:sz="0" w:space="0" w:color="auto"/>
            <w:left w:val="none" w:sz="0" w:space="0" w:color="auto"/>
            <w:bottom w:val="none" w:sz="0" w:space="0" w:color="auto"/>
            <w:right w:val="none" w:sz="0" w:space="0" w:color="auto"/>
          </w:divBdr>
          <w:divsChild>
            <w:div w:id="1259558970">
              <w:marLeft w:val="0"/>
              <w:marRight w:val="0"/>
              <w:marTop w:val="0"/>
              <w:marBottom w:val="0"/>
              <w:divBdr>
                <w:top w:val="none" w:sz="0" w:space="0" w:color="auto"/>
                <w:left w:val="none" w:sz="0" w:space="0" w:color="auto"/>
                <w:bottom w:val="none" w:sz="0" w:space="0" w:color="auto"/>
                <w:right w:val="none" w:sz="0" w:space="0" w:color="auto"/>
              </w:divBdr>
              <w:divsChild>
                <w:div w:id="591861771">
                  <w:marLeft w:val="0"/>
                  <w:marRight w:val="0"/>
                  <w:marTop w:val="0"/>
                  <w:marBottom w:val="0"/>
                  <w:divBdr>
                    <w:top w:val="none" w:sz="0" w:space="0" w:color="auto"/>
                    <w:left w:val="none" w:sz="0" w:space="0" w:color="auto"/>
                    <w:bottom w:val="none" w:sz="0" w:space="0" w:color="auto"/>
                    <w:right w:val="none" w:sz="0" w:space="0" w:color="auto"/>
                  </w:divBdr>
                  <w:divsChild>
                    <w:div w:id="473375247">
                      <w:marLeft w:val="0"/>
                      <w:marRight w:val="0"/>
                      <w:marTop w:val="0"/>
                      <w:marBottom w:val="0"/>
                      <w:divBdr>
                        <w:top w:val="none" w:sz="0" w:space="0" w:color="auto"/>
                        <w:left w:val="none" w:sz="0" w:space="0" w:color="auto"/>
                        <w:bottom w:val="none" w:sz="0" w:space="0" w:color="auto"/>
                        <w:right w:val="none" w:sz="0" w:space="0" w:color="auto"/>
                      </w:divBdr>
                      <w:divsChild>
                        <w:div w:id="2042582930">
                          <w:marLeft w:val="0"/>
                          <w:marRight w:val="0"/>
                          <w:marTop w:val="0"/>
                          <w:marBottom w:val="0"/>
                          <w:divBdr>
                            <w:top w:val="none" w:sz="0" w:space="0" w:color="auto"/>
                            <w:left w:val="none" w:sz="0" w:space="0" w:color="auto"/>
                            <w:bottom w:val="none" w:sz="0" w:space="0" w:color="auto"/>
                            <w:right w:val="none" w:sz="0" w:space="0" w:color="auto"/>
                          </w:divBdr>
                          <w:divsChild>
                            <w:div w:id="918560396">
                              <w:marLeft w:val="0"/>
                              <w:marRight w:val="0"/>
                              <w:marTop w:val="0"/>
                              <w:marBottom w:val="0"/>
                              <w:divBdr>
                                <w:top w:val="none" w:sz="0" w:space="0" w:color="auto"/>
                                <w:left w:val="none" w:sz="0" w:space="0" w:color="auto"/>
                                <w:bottom w:val="none" w:sz="0" w:space="0" w:color="auto"/>
                                <w:right w:val="none" w:sz="0" w:space="0" w:color="auto"/>
                              </w:divBdr>
                              <w:divsChild>
                                <w:div w:id="5612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55117">
                  <w:marLeft w:val="0"/>
                  <w:marRight w:val="0"/>
                  <w:marTop w:val="0"/>
                  <w:marBottom w:val="0"/>
                  <w:divBdr>
                    <w:top w:val="none" w:sz="0" w:space="0" w:color="auto"/>
                    <w:left w:val="none" w:sz="0" w:space="0" w:color="auto"/>
                    <w:bottom w:val="none" w:sz="0" w:space="0" w:color="auto"/>
                    <w:right w:val="none" w:sz="0" w:space="0" w:color="auto"/>
                  </w:divBdr>
                  <w:divsChild>
                    <w:div w:id="1135411813">
                      <w:marLeft w:val="0"/>
                      <w:marRight w:val="0"/>
                      <w:marTop w:val="0"/>
                      <w:marBottom w:val="0"/>
                      <w:divBdr>
                        <w:top w:val="none" w:sz="0" w:space="0" w:color="auto"/>
                        <w:left w:val="none" w:sz="0" w:space="0" w:color="auto"/>
                        <w:bottom w:val="none" w:sz="0" w:space="0" w:color="auto"/>
                        <w:right w:val="none" w:sz="0" w:space="0" w:color="auto"/>
                      </w:divBdr>
                      <w:divsChild>
                        <w:div w:id="1534608143">
                          <w:marLeft w:val="0"/>
                          <w:marRight w:val="0"/>
                          <w:marTop w:val="0"/>
                          <w:marBottom w:val="0"/>
                          <w:divBdr>
                            <w:top w:val="none" w:sz="0" w:space="0" w:color="auto"/>
                            <w:left w:val="none" w:sz="0" w:space="0" w:color="auto"/>
                            <w:bottom w:val="none" w:sz="0" w:space="0" w:color="auto"/>
                            <w:right w:val="none" w:sz="0" w:space="0" w:color="auto"/>
                          </w:divBdr>
                          <w:divsChild>
                            <w:div w:id="1741174163">
                              <w:marLeft w:val="0"/>
                              <w:marRight w:val="0"/>
                              <w:marTop w:val="0"/>
                              <w:marBottom w:val="0"/>
                              <w:divBdr>
                                <w:top w:val="none" w:sz="0" w:space="0" w:color="auto"/>
                                <w:left w:val="none" w:sz="0" w:space="0" w:color="auto"/>
                                <w:bottom w:val="none" w:sz="0" w:space="0" w:color="auto"/>
                                <w:right w:val="none" w:sz="0" w:space="0" w:color="auto"/>
                              </w:divBdr>
                              <w:divsChild>
                                <w:div w:id="2016960738">
                                  <w:marLeft w:val="0"/>
                                  <w:marRight w:val="0"/>
                                  <w:marTop w:val="0"/>
                                  <w:marBottom w:val="0"/>
                                  <w:divBdr>
                                    <w:top w:val="none" w:sz="0" w:space="0" w:color="auto"/>
                                    <w:left w:val="none" w:sz="0" w:space="0" w:color="auto"/>
                                    <w:bottom w:val="none" w:sz="0" w:space="0" w:color="auto"/>
                                    <w:right w:val="none" w:sz="0" w:space="0" w:color="auto"/>
                                  </w:divBdr>
                                  <w:divsChild>
                                    <w:div w:id="17010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112703">
      <w:bodyDiv w:val="1"/>
      <w:marLeft w:val="0"/>
      <w:marRight w:val="0"/>
      <w:marTop w:val="0"/>
      <w:marBottom w:val="0"/>
      <w:divBdr>
        <w:top w:val="none" w:sz="0" w:space="0" w:color="auto"/>
        <w:left w:val="none" w:sz="0" w:space="0" w:color="auto"/>
        <w:bottom w:val="none" w:sz="0" w:space="0" w:color="auto"/>
        <w:right w:val="none" w:sz="0" w:space="0" w:color="auto"/>
      </w:divBdr>
    </w:div>
    <w:div w:id="1549418444">
      <w:bodyDiv w:val="1"/>
      <w:marLeft w:val="0"/>
      <w:marRight w:val="0"/>
      <w:marTop w:val="0"/>
      <w:marBottom w:val="0"/>
      <w:divBdr>
        <w:top w:val="none" w:sz="0" w:space="0" w:color="auto"/>
        <w:left w:val="none" w:sz="0" w:space="0" w:color="auto"/>
        <w:bottom w:val="none" w:sz="0" w:space="0" w:color="auto"/>
        <w:right w:val="none" w:sz="0" w:space="0" w:color="auto"/>
      </w:divBdr>
    </w:div>
    <w:div w:id="1558201882">
      <w:bodyDiv w:val="1"/>
      <w:marLeft w:val="0"/>
      <w:marRight w:val="0"/>
      <w:marTop w:val="0"/>
      <w:marBottom w:val="0"/>
      <w:divBdr>
        <w:top w:val="none" w:sz="0" w:space="0" w:color="auto"/>
        <w:left w:val="none" w:sz="0" w:space="0" w:color="auto"/>
        <w:bottom w:val="none" w:sz="0" w:space="0" w:color="auto"/>
        <w:right w:val="none" w:sz="0" w:space="0" w:color="auto"/>
      </w:divBdr>
    </w:div>
    <w:div w:id="1563713775">
      <w:bodyDiv w:val="1"/>
      <w:marLeft w:val="0"/>
      <w:marRight w:val="0"/>
      <w:marTop w:val="0"/>
      <w:marBottom w:val="0"/>
      <w:divBdr>
        <w:top w:val="none" w:sz="0" w:space="0" w:color="auto"/>
        <w:left w:val="none" w:sz="0" w:space="0" w:color="auto"/>
        <w:bottom w:val="none" w:sz="0" w:space="0" w:color="auto"/>
        <w:right w:val="none" w:sz="0" w:space="0" w:color="auto"/>
      </w:divBdr>
    </w:div>
    <w:div w:id="1592354529">
      <w:bodyDiv w:val="1"/>
      <w:marLeft w:val="0"/>
      <w:marRight w:val="0"/>
      <w:marTop w:val="0"/>
      <w:marBottom w:val="0"/>
      <w:divBdr>
        <w:top w:val="none" w:sz="0" w:space="0" w:color="auto"/>
        <w:left w:val="none" w:sz="0" w:space="0" w:color="auto"/>
        <w:bottom w:val="none" w:sz="0" w:space="0" w:color="auto"/>
        <w:right w:val="none" w:sz="0" w:space="0" w:color="auto"/>
      </w:divBdr>
    </w:div>
    <w:div w:id="1592813868">
      <w:bodyDiv w:val="1"/>
      <w:marLeft w:val="0"/>
      <w:marRight w:val="0"/>
      <w:marTop w:val="0"/>
      <w:marBottom w:val="0"/>
      <w:divBdr>
        <w:top w:val="none" w:sz="0" w:space="0" w:color="auto"/>
        <w:left w:val="none" w:sz="0" w:space="0" w:color="auto"/>
        <w:bottom w:val="none" w:sz="0" w:space="0" w:color="auto"/>
        <w:right w:val="none" w:sz="0" w:space="0" w:color="auto"/>
      </w:divBdr>
    </w:div>
    <w:div w:id="1598321396">
      <w:bodyDiv w:val="1"/>
      <w:marLeft w:val="0"/>
      <w:marRight w:val="0"/>
      <w:marTop w:val="0"/>
      <w:marBottom w:val="0"/>
      <w:divBdr>
        <w:top w:val="none" w:sz="0" w:space="0" w:color="auto"/>
        <w:left w:val="none" w:sz="0" w:space="0" w:color="auto"/>
        <w:bottom w:val="none" w:sz="0" w:space="0" w:color="auto"/>
        <w:right w:val="none" w:sz="0" w:space="0" w:color="auto"/>
      </w:divBdr>
    </w:div>
    <w:div w:id="1598562692">
      <w:bodyDiv w:val="1"/>
      <w:marLeft w:val="0"/>
      <w:marRight w:val="0"/>
      <w:marTop w:val="0"/>
      <w:marBottom w:val="0"/>
      <w:divBdr>
        <w:top w:val="none" w:sz="0" w:space="0" w:color="auto"/>
        <w:left w:val="none" w:sz="0" w:space="0" w:color="auto"/>
        <w:bottom w:val="none" w:sz="0" w:space="0" w:color="auto"/>
        <w:right w:val="none" w:sz="0" w:space="0" w:color="auto"/>
      </w:divBdr>
    </w:div>
    <w:div w:id="1598708919">
      <w:bodyDiv w:val="1"/>
      <w:marLeft w:val="0"/>
      <w:marRight w:val="0"/>
      <w:marTop w:val="0"/>
      <w:marBottom w:val="0"/>
      <w:divBdr>
        <w:top w:val="none" w:sz="0" w:space="0" w:color="auto"/>
        <w:left w:val="none" w:sz="0" w:space="0" w:color="auto"/>
        <w:bottom w:val="none" w:sz="0" w:space="0" w:color="auto"/>
        <w:right w:val="none" w:sz="0" w:space="0" w:color="auto"/>
      </w:divBdr>
      <w:divsChild>
        <w:div w:id="1901942482">
          <w:marLeft w:val="0"/>
          <w:marRight w:val="0"/>
          <w:marTop w:val="0"/>
          <w:marBottom w:val="0"/>
          <w:divBdr>
            <w:top w:val="none" w:sz="0" w:space="0" w:color="auto"/>
            <w:left w:val="none" w:sz="0" w:space="0" w:color="auto"/>
            <w:bottom w:val="none" w:sz="0" w:space="0" w:color="auto"/>
            <w:right w:val="none" w:sz="0" w:space="0" w:color="auto"/>
          </w:divBdr>
          <w:divsChild>
            <w:div w:id="1737783030">
              <w:marLeft w:val="0"/>
              <w:marRight w:val="0"/>
              <w:marTop w:val="0"/>
              <w:marBottom w:val="0"/>
              <w:divBdr>
                <w:top w:val="none" w:sz="0" w:space="0" w:color="auto"/>
                <w:left w:val="none" w:sz="0" w:space="0" w:color="auto"/>
                <w:bottom w:val="none" w:sz="0" w:space="0" w:color="auto"/>
                <w:right w:val="none" w:sz="0" w:space="0" w:color="auto"/>
              </w:divBdr>
              <w:divsChild>
                <w:div w:id="1709642429">
                  <w:marLeft w:val="0"/>
                  <w:marRight w:val="0"/>
                  <w:marTop w:val="0"/>
                  <w:marBottom w:val="0"/>
                  <w:divBdr>
                    <w:top w:val="none" w:sz="0" w:space="0" w:color="auto"/>
                    <w:left w:val="none" w:sz="0" w:space="0" w:color="auto"/>
                    <w:bottom w:val="none" w:sz="0" w:space="0" w:color="auto"/>
                    <w:right w:val="none" w:sz="0" w:space="0" w:color="auto"/>
                  </w:divBdr>
                  <w:divsChild>
                    <w:div w:id="1167788302">
                      <w:marLeft w:val="0"/>
                      <w:marRight w:val="0"/>
                      <w:marTop w:val="0"/>
                      <w:marBottom w:val="0"/>
                      <w:divBdr>
                        <w:top w:val="none" w:sz="0" w:space="0" w:color="auto"/>
                        <w:left w:val="none" w:sz="0" w:space="0" w:color="auto"/>
                        <w:bottom w:val="none" w:sz="0" w:space="0" w:color="auto"/>
                        <w:right w:val="none" w:sz="0" w:space="0" w:color="auto"/>
                      </w:divBdr>
                      <w:divsChild>
                        <w:div w:id="1705592051">
                          <w:marLeft w:val="0"/>
                          <w:marRight w:val="0"/>
                          <w:marTop w:val="0"/>
                          <w:marBottom w:val="0"/>
                          <w:divBdr>
                            <w:top w:val="none" w:sz="0" w:space="0" w:color="auto"/>
                            <w:left w:val="none" w:sz="0" w:space="0" w:color="auto"/>
                            <w:bottom w:val="none" w:sz="0" w:space="0" w:color="auto"/>
                            <w:right w:val="none" w:sz="0" w:space="0" w:color="auto"/>
                          </w:divBdr>
                          <w:divsChild>
                            <w:div w:id="21366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838804">
      <w:bodyDiv w:val="1"/>
      <w:marLeft w:val="0"/>
      <w:marRight w:val="0"/>
      <w:marTop w:val="0"/>
      <w:marBottom w:val="0"/>
      <w:divBdr>
        <w:top w:val="none" w:sz="0" w:space="0" w:color="auto"/>
        <w:left w:val="none" w:sz="0" w:space="0" w:color="auto"/>
        <w:bottom w:val="none" w:sz="0" w:space="0" w:color="auto"/>
        <w:right w:val="none" w:sz="0" w:space="0" w:color="auto"/>
      </w:divBdr>
      <w:divsChild>
        <w:div w:id="1905096084">
          <w:marLeft w:val="0"/>
          <w:marRight w:val="0"/>
          <w:marTop w:val="0"/>
          <w:marBottom w:val="0"/>
          <w:divBdr>
            <w:top w:val="none" w:sz="0" w:space="0" w:color="auto"/>
            <w:left w:val="none" w:sz="0" w:space="0" w:color="auto"/>
            <w:bottom w:val="none" w:sz="0" w:space="0" w:color="auto"/>
            <w:right w:val="none" w:sz="0" w:space="0" w:color="auto"/>
          </w:divBdr>
        </w:div>
        <w:div w:id="1921715200">
          <w:marLeft w:val="0"/>
          <w:marRight w:val="0"/>
          <w:marTop w:val="0"/>
          <w:marBottom w:val="0"/>
          <w:divBdr>
            <w:top w:val="none" w:sz="0" w:space="0" w:color="auto"/>
            <w:left w:val="none" w:sz="0" w:space="0" w:color="auto"/>
            <w:bottom w:val="none" w:sz="0" w:space="0" w:color="auto"/>
            <w:right w:val="none" w:sz="0" w:space="0" w:color="auto"/>
          </w:divBdr>
        </w:div>
      </w:divsChild>
    </w:div>
    <w:div w:id="1614556668">
      <w:bodyDiv w:val="1"/>
      <w:marLeft w:val="0"/>
      <w:marRight w:val="0"/>
      <w:marTop w:val="0"/>
      <w:marBottom w:val="0"/>
      <w:divBdr>
        <w:top w:val="none" w:sz="0" w:space="0" w:color="auto"/>
        <w:left w:val="none" w:sz="0" w:space="0" w:color="auto"/>
        <w:bottom w:val="none" w:sz="0" w:space="0" w:color="auto"/>
        <w:right w:val="none" w:sz="0" w:space="0" w:color="auto"/>
      </w:divBdr>
    </w:div>
    <w:div w:id="1625697959">
      <w:bodyDiv w:val="1"/>
      <w:marLeft w:val="0"/>
      <w:marRight w:val="0"/>
      <w:marTop w:val="0"/>
      <w:marBottom w:val="0"/>
      <w:divBdr>
        <w:top w:val="none" w:sz="0" w:space="0" w:color="auto"/>
        <w:left w:val="none" w:sz="0" w:space="0" w:color="auto"/>
        <w:bottom w:val="none" w:sz="0" w:space="0" w:color="auto"/>
        <w:right w:val="none" w:sz="0" w:space="0" w:color="auto"/>
      </w:divBdr>
    </w:div>
    <w:div w:id="1654605451">
      <w:bodyDiv w:val="1"/>
      <w:marLeft w:val="0"/>
      <w:marRight w:val="0"/>
      <w:marTop w:val="0"/>
      <w:marBottom w:val="0"/>
      <w:divBdr>
        <w:top w:val="none" w:sz="0" w:space="0" w:color="auto"/>
        <w:left w:val="none" w:sz="0" w:space="0" w:color="auto"/>
        <w:bottom w:val="none" w:sz="0" w:space="0" w:color="auto"/>
        <w:right w:val="none" w:sz="0" w:space="0" w:color="auto"/>
      </w:divBdr>
    </w:div>
    <w:div w:id="1666401495">
      <w:bodyDiv w:val="1"/>
      <w:marLeft w:val="0"/>
      <w:marRight w:val="0"/>
      <w:marTop w:val="0"/>
      <w:marBottom w:val="0"/>
      <w:divBdr>
        <w:top w:val="none" w:sz="0" w:space="0" w:color="auto"/>
        <w:left w:val="none" w:sz="0" w:space="0" w:color="auto"/>
        <w:bottom w:val="none" w:sz="0" w:space="0" w:color="auto"/>
        <w:right w:val="none" w:sz="0" w:space="0" w:color="auto"/>
      </w:divBdr>
    </w:div>
    <w:div w:id="1673533758">
      <w:bodyDiv w:val="1"/>
      <w:marLeft w:val="0"/>
      <w:marRight w:val="0"/>
      <w:marTop w:val="0"/>
      <w:marBottom w:val="0"/>
      <w:divBdr>
        <w:top w:val="none" w:sz="0" w:space="0" w:color="auto"/>
        <w:left w:val="none" w:sz="0" w:space="0" w:color="auto"/>
        <w:bottom w:val="none" w:sz="0" w:space="0" w:color="auto"/>
        <w:right w:val="none" w:sz="0" w:space="0" w:color="auto"/>
      </w:divBdr>
    </w:div>
    <w:div w:id="1693922739">
      <w:bodyDiv w:val="1"/>
      <w:marLeft w:val="0"/>
      <w:marRight w:val="0"/>
      <w:marTop w:val="0"/>
      <w:marBottom w:val="0"/>
      <w:divBdr>
        <w:top w:val="none" w:sz="0" w:space="0" w:color="auto"/>
        <w:left w:val="none" w:sz="0" w:space="0" w:color="auto"/>
        <w:bottom w:val="none" w:sz="0" w:space="0" w:color="auto"/>
        <w:right w:val="none" w:sz="0" w:space="0" w:color="auto"/>
      </w:divBdr>
    </w:div>
    <w:div w:id="1694384682">
      <w:bodyDiv w:val="1"/>
      <w:marLeft w:val="0"/>
      <w:marRight w:val="0"/>
      <w:marTop w:val="0"/>
      <w:marBottom w:val="0"/>
      <w:divBdr>
        <w:top w:val="none" w:sz="0" w:space="0" w:color="auto"/>
        <w:left w:val="none" w:sz="0" w:space="0" w:color="auto"/>
        <w:bottom w:val="none" w:sz="0" w:space="0" w:color="auto"/>
        <w:right w:val="none" w:sz="0" w:space="0" w:color="auto"/>
      </w:divBdr>
    </w:div>
    <w:div w:id="1707488231">
      <w:bodyDiv w:val="1"/>
      <w:marLeft w:val="0"/>
      <w:marRight w:val="0"/>
      <w:marTop w:val="0"/>
      <w:marBottom w:val="0"/>
      <w:divBdr>
        <w:top w:val="none" w:sz="0" w:space="0" w:color="auto"/>
        <w:left w:val="none" w:sz="0" w:space="0" w:color="auto"/>
        <w:bottom w:val="none" w:sz="0" w:space="0" w:color="auto"/>
        <w:right w:val="none" w:sz="0" w:space="0" w:color="auto"/>
      </w:divBdr>
    </w:div>
    <w:div w:id="1715811559">
      <w:bodyDiv w:val="1"/>
      <w:marLeft w:val="0"/>
      <w:marRight w:val="0"/>
      <w:marTop w:val="0"/>
      <w:marBottom w:val="0"/>
      <w:divBdr>
        <w:top w:val="none" w:sz="0" w:space="0" w:color="auto"/>
        <w:left w:val="none" w:sz="0" w:space="0" w:color="auto"/>
        <w:bottom w:val="none" w:sz="0" w:space="0" w:color="auto"/>
        <w:right w:val="none" w:sz="0" w:space="0" w:color="auto"/>
      </w:divBdr>
    </w:div>
    <w:div w:id="1732803358">
      <w:bodyDiv w:val="1"/>
      <w:marLeft w:val="0"/>
      <w:marRight w:val="0"/>
      <w:marTop w:val="0"/>
      <w:marBottom w:val="0"/>
      <w:divBdr>
        <w:top w:val="none" w:sz="0" w:space="0" w:color="auto"/>
        <w:left w:val="none" w:sz="0" w:space="0" w:color="auto"/>
        <w:bottom w:val="none" w:sz="0" w:space="0" w:color="auto"/>
        <w:right w:val="none" w:sz="0" w:space="0" w:color="auto"/>
      </w:divBdr>
      <w:divsChild>
        <w:div w:id="576130745">
          <w:marLeft w:val="0"/>
          <w:marRight w:val="0"/>
          <w:marTop w:val="0"/>
          <w:marBottom w:val="0"/>
          <w:divBdr>
            <w:top w:val="none" w:sz="0" w:space="0" w:color="auto"/>
            <w:left w:val="none" w:sz="0" w:space="0" w:color="auto"/>
            <w:bottom w:val="none" w:sz="0" w:space="0" w:color="auto"/>
            <w:right w:val="none" w:sz="0" w:space="0" w:color="auto"/>
          </w:divBdr>
          <w:divsChild>
            <w:div w:id="39062409">
              <w:marLeft w:val="0"/>
              <w:marRight w:val="0"/>
              <w:marTop w:val="0"/>
              <w:marBottom w:val="0"/>
              <w:divBdr>
                <w:top w:val="none" w:sz="0" w:space="0" w:color="auto"/>
                <w:left w:val="none" w:sz="0" w:space="0" w:color="auto"/>
                <w:bottom w:val="none" w:sz="0" w:space="0" w:color="auto"/>
                <w:right w:val="none" w:sz="0" w:space="0" w:color="auto"/>
              </w:divBdr>
              <w:divsChild>
                <w:div w:id="1403218257">
                  <w:marLeft w:val="0"/>
                  <w:marRight w:val="0"/>
                  <w:marTop w:val="0"/>
                  <w:marBottom w:val="0"/>
                  <w:divBdr>
                    <w:top w:val="none" w:sz="0" w:space="0" w:color="auto"/>
                    <w:left w:val="none" w:sz="0" w:space="0" w:color="auto"/>
                    <w:bottom w:val="none" w:sz="0" w:space="0" w:color="auto"/>
                    <w:right w:val="none" w:sz="0" w:space="0" w:color="auto"/>
                  </w:divBdr>
                  <w:divsChild>
                    <w:div w:id="1931157455">
                      <w:marLeft w:val="0"/>
                      <w:marRight w:val="0"/>
                      <w:marTop w:val="0"/>
                      <w:marBottom w:val="0"/>
                      <w:divBdr>
                        <w:top w:val="none" w:sz="0" w:space="0" w:color="auto"/>
                        <w:left w:val="none" w:sz="0" w:space="0" w:color="auto"/>
                        <w:bottom w:val="none" w:sz="0" w:space="0" w:color="auto"/>
                        <w:right w:val="none" w:sz="0" w:space="0" w:color="auto"/>
                      </w:divBdr>
                      <w:divsChild>
                        <w:div w:id="420876322">
                          <w:marLeft w:val="0"/>
                          <w:marRight w:val="0"/>
                          <w:marTop w:val="0"/>
                          <w:marBottom w:val="0"/>
                          <w:divBdr>
                            <w:top w:val="none" w:sz="0" w:space="0" w:color="auto"/>
                            <w:left w:val="none" w:sz="0" w:space="0" w:color="auto"/>
                            <w:bottom w:val="none" w:sz="0" w:space="0" w:color="auto"/>
                            <w:right w:val="none" w:sz="0" w:space="0" w:color="auto"/>
                          </w:divBdr>
                          <w:divsChild>
                            <w:div w:id="4373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465394">
      <w:bodyDiv w:val="1"/>
      <w:marLeft w:val="0"/>
      <w:marRight w:val="0"/>
      <w:marTop w:val="0"/>
      <w:marBottom w:val="0"/>
      <w:divBdr>
        <w:top w:val="none" w:sz="0" w:space="0" w:color="auto"/>
        <w:left w:val="none" w:sz="0" w:space="0" w:color="auto"/>
        <w:bottom w:val="none" w:sz="0" w:space="0" w:color="auto"/>
        <w:right w:val="none" w:sz="0" w:space="0" w:color="auto"/>
      </w:divBdr>
      <w:divsChild>
        <w:div w:id="17703689">
          <w:marLeft w:val="0"/>
          <w:marRight w:val="0"/>
          <w:marTop w:val="0"/>
          <w:marBottom w:val="0"/>
          <w:divBdr>
            <w:top w:val="none" w:sz="0" w:space="0" w:color="auto"/>
            <w:left w:val="none" w:sz="0" w:space="0" w:color="auto"/>
            <w:bottom w:val="none" w:sz="0" w:space="0" w:color="auto"/>
            <w:right w:val="none" w:sz="0" w:space="0" w:color="auto"/>
          </w:divBdr>
        </w:div>
        <w:div w:id="18430262">
          <w:marLeft w:val="0"/>
          <w:marRight w:val="0"/>
          <w:marTop w:val="0"/>
          <w:marBottom w:val="0"/>
          <w:divBdr>
            <w:top w:val="none" w:sz="0" w:space="0" w:color="auto"/>
            <w:left w:val="none" w:sz="0" w:space="0" w:color="auto"/>
            <w:bottom w:val="none" w:sz="0" w:space="0" w:color="auto"/>
            <w:right w:val="none" w:sz="0" w:space="0" w:color="auto"/>
          </w:divBdr>
        </w:div>
        <w:div w:id="44645759">
          <w:marLeft w:val="0"/>
          <w:marRight w:val="0"/>
          <w:marTop w:val="0"/>
          <w:marBottom w:val="0"/>
          <w:divBdr>
            <w:top w:val="none" w:sz="0" w:space="0" w:color="auto"/>
            <w:left w:val="none" w:sz="0" w:space="0" w:color="auto"/>
            <w:bottom w:val="none" w:sz="0" w:space="0" w:color="auto"/>
            <w:right w:val="none" w:sz="0" w:space="0" w:color="auto"/>
          </w:divBdr>
        </w:div>
        <w:div w:id="78723042">
          <w:marLeft w:val="0"/>
          <w:marRight w:val="0"/>
          <w:marTop w:val="0"/>
          <w:marBottom w:val="0"/>
          <w:divBdr>
            <w:top w:val="none" w:sz="0" w:space="0" w:color="auto"/>
            <w:left w:val="none" w:sz="0" w:space="0" w:color="auto"/>
            <w:bottom w:val="none" w:sz="0" w:space="0" w:color="auto"/>
            <w:right w:val="none" w:sz="0" w:space="0" w:color="auto"/>
          </w:divBdr>
        </w:div>
        <w:div w:id="101802214">
          <w:marLeft w:val="0"/>
          <w:marRight w:val="0"/>
          <w:marTop w:val="0"/>
          <w:marBottom w:val="0"/>
          <w:divBdr>
            <w:top w:val="none" w:sz="0" w:space="0" w:color="auto"/>
            <w:left w:val="none" w:sz="0" w:space="0" w:color="auto"/>
            <w:bottom w:val="none" w:sz="0" w:space="0" w:color="auto"/>
            <w:right w:val="none" w:sz="0" w:space="0" w:color="auto"/>
          </w:divBdr>
        </w:div>
        <w:div w:id="176192815">
          <w:marLeft w:val="0"/>
          <w:marRight w:val="0"/>
          <w:marTop w:val="0"/>
          <w:marBottom w:val="0"/>
          <w:divBdr>
            <w:top w:val="none" w:sz="0" w:space="0" w:color="auto"/>
            <w:left w:val="none" w:sz="0" w:space="0" w:color="auto"/>
            <w:bottom w:val="none" w:sz="0" w:space="0" w:color="auto"/>
            <w:right w:val="none" w:sz="0" w:space="0" w:color="auto"/>
          </w:divBdr>
        </w:div>
        <w:div w:id="195390087">
          <w:marLeft w:val="0"/>
          <w:marRight w:val="0"/>
          <w:marTop w:val="0"/>
          <w:marBottom w:val="0"/>
          <w:divBdr>
            <w:top w:val="none" w:sz="0" w:space="0" w:color="auto"/>
            <w:left w:val="none" w:sz="0" w:space="0" w:color="auto"/>
            <w:bottom w:val="none" w:sz="0" w:space="0" w:color="auto"/>
            <w:right w:val="none" w:sz="0" w:space="0" w:color="auto"/>
          </w:divBdr>
        </w:div>
        <w:div w:id="237136044">
          <w:marLeft w:val="0"/>
          <w:marRight w:val="0"/>
          <w:marTop w:val="0"/>
          <w:marBottom w:val="0"/>
          <w:divBdr>
            <w:top w:val="none" w:sz="0" w:space="0" w:color="auto"/>
            <w:left w:val="none" w:sz="0" w:space="0" w:color="auto"/>
            <w:bottom w:val="none" w:sz="0" w:space="0" w:color="auto"/>
            <w:right w:val="none" w:sz="0" w:space="0" w:color="auto"/>
          </w:divBdr>
        </w:div>
        <w:div w:id="279650151">
          <w:marLeft w:val="0"/>
          <w:marRight w:val="0"/>
          <w:marTop w:val="0"/>
          <w:marBottom w:val="0"/>
          <w:divBdr>
            <w:top w:val="none" w:sz="0" w:space="0" w:color="auto"/>
            <w:left w:val="none" w:sz="0" w:space="0" w:color="auto"/>
            <w:bottom w:val="none" w:sz="0" w:space="0" w:color="auto"/>
            <w:right w:val="none" w:sz="0" w:space="0" w:color="auto"/>
          </w:divBdr>
        </w:div>
        <w:div w:id="301738001">
          <w:marLeft w:val="0"/>
          <w:marRight w:val="0"/>
          <w:marTop w:val="0"/>
          <w:marBottom w:val="0"/>
          <w:divBdr>
            <w:top w:val="none" w:sz="0" w:space="0" w:color="auto"/>
            <w:left w:val="none" w:sz="0" w:space="0" w:color="auto"/>
            <w:bottom w:val="none" w:sz="0" w:space="0" w:color="auto"/>
            <w:right w:val="none" w:sz="0" w:space="0" w:color="auto"/>
          </w:divBdr>
        </w:div>
        <w:div w:id="329257835">
          <w:marLeft w:val="0"/>
          <w:marRight w:val="0"/>
          <w:marTop w:val="0"/>
          <w:marBottom w:val="0"/>
          <w:divBdr>
            <w:top w:val="none" w:sz="0" w:space="0" w:color="auto"/>
            <w:left w:val="none" w:sz="0" w:space="0" w:color="auto"/>
            <w:bottom w:val="none" w:sz="0" w:space="0" w:color="auto"/>
            <w:right w:val="none" w:sz="0" w:space="0" w:color="auto"/>
          </w:divBdr>
        </w:div>
        <w:div w:id="343362885">
          <w:marLeft w:val="0"/>
          <w:marRight w:val="0"/>
          <w:marTop w:val="0"/>
          <w:marBottom w:val="0"/>
          <w:divBdr>
            <w:top w:val="none" w:sz="0" w:space="0" w:color="auto"/>
            <w:left w:val="none" w:sz="0" w:space="0" w:color="auto"/>
            <w:bottom w:val="none" w:sz="0" w:space="0" w:color="auto"/>
            <w:right w:val="none" w:sz="0" w:space="0" w:color="auto"/>
          </w:divBdr>
        </w:div>
        <w:div w:id="360589121">
          <w:marLeft w:val="0"/>
          <w:marRight w:val="0"/>
          <w:marTop w:val="0"/>
          <w:marBottom w:val="0"/>
          <w:divBdr>
            <w:top w:val="none" w:sz="0" w:space="0" w:color="auto"/>
            <w:left w:val="none" w:sz="0" w:space="0" w:color="auto"/>
            <w:bottom w:val="none" w:sz="0" w:space="0" w:color="auto"/>
            <w:right w:val="none" w:sz="0" w:space="0" w:color="auto"/>
          </w:divBdr>
        </w:div>
        <w:div w:id="362172242">
          <w:marLeft w:val="0"/>
          <w:marRight w:val="0"/>
          <w:marTop w:val="0"/>
          <w:marBottom w:val="0"/>
          <w:divBdr>
            <w:top w:val="none" w:sz="0" w:space="0" w:color="auto"/>
            <w:left w:val="none" w:sz="0" w:space="0" w:color="auto"/>
            <w:bottom w:val="none" w:sz="0" w:space="0" w:color="auto"/>
            <w:right w:val="none" w:sz="0" w:space="0" w:color="auto"/>
          </w:divBdr>
        </w:div>
        <w:div w:id="419110163">
          <w:marLeft w:val="0"/>
          <w:marRight w:val="0"/>
          <w:marTop w:val="0"/>
          <w:marBottom w:val="0"/>
          <w:divBdr>
            <w:top w:val="none" w:sz="0" w:space="0" w:color="auto"/>
            <w:left w:val="none" w:sz="0" w:space="0" w:color="auto"/>
            <w:bottom w:val="none" w:sz="0" w:space="0" w:color="auto"/>
            <w:right w:val="none" w:sz="0" w:space="0" w:color="auto"/>
          </w:divBdr>
        </w:div>
        <w:div w:id="447314766">
          <w:marLeft w:val="0"/>
          <w:marRight w:val="0"/>
          <w:marTop w:val="0"/>
          <w:marBottom w:val="0"/>
          <w:divBdr>
            <w:top w:val="none" w:sz="0" w:space="0" w:color="auto"/>
            <w:left w:val="none" w:sz="0" w:space="0" w:color="auto"/>
            <w:bottom w:val="none" w:sz="0" w:space="0" w:color="auto"/>
            <w:right w:val="none" w:sz="0" w:space="0" w:color="auto"/>
          </w:divBdr>
        </w:div>
        <w:div w:id="453402170">
          <w:marLeft w:val="0"/>
          <w:marRight w:val="0"/>
          <w:marTop w:val="0"/>
          <w:marBottom w:val="0"/>
          <w:divBdr>
            <w:top w:val="none" w:sz="0" w:space="0" w:color="auto"/>
            <w:left w:val="none" w:sz="0" w:space="0" w:color="auto"/>
            <w:bottom w:val="none" w:sz="0" w:space="0" w:color="auto"/>
            <w:right w:val="none" w:sz="0" w:space="0" w:color="auto"/>
          </w:divBdr>
        </w:div>
        <w:div w:id="456335206">
          <w:marLeft w:val="0"/>
          <w:marRight w:val="0"/>
          <w:marTop w:val="0"/>
          <w:marBottom w:val="0"/>
          <w:divBdr>
            <w:top w:val="none" w:sz="0" w:space="0" w:color="auto"/>
            <w:left w:val="none" w:sz="0" w:space="0" w:color="auto"/>
            <w:bottom w:val="none" w:sz="0" w:space="0" w:color="auto"/>
            <w:right w:val="none" w:sz="0" w:space="0" w:color="auto"/>
          </w:divBdr>
        </w:div>
        <w:div w:id="457645379">
          <w:marLeft w:val="0"/>
          <w:marRight w:val="0"/>
          <w:marTop w:val="0"/>
          <w:marBottom w:val="0"/>
          <w:divBdr>
            <w:top w:val="none" w:sz="0" w:space="0" w:color="auto"/>
            <w:left w:val="none" w:sz="0" w:space="0" w:color="auto"/>
            <w:bottom w:val="none" w:sz="0" w:space="0" w:color="auto"/>
            <w:right w:val="none" w:sz="0" w:space="0" w:color="auto"/>
          </w:divBdr>
        </w:div>
        <w:div w:id="480275418">
          <w:marLeft w:val="0"/>
          <w:marRight w:val="0"/>
          <w:marTop w:val="0"/>
          <w:marBottom w:val="0"/>
          <w:divBdr>
            <w:top w:val="none" w:sz="0" w:space="0" w:color="auto"/>
            <w:left w:val="none" w:sz="0" w:space="0" w:color="auto"/>
            <w:bottom w:val="none" w:sz="0" w:space="0" w:color="auto"/>
            <w:right w:val="none" w:sz="0" w:space="0" w:color="auto"/>
          </w:divBdr>
        </w:div>
        <w:div w:id="542670124">
          <w:marLeft w:val="0"/>
          <w:marRight w:val="0"/>
          <w:marTop w:val="0"/>
          <w:marBottom w:val="0"/>
          <w:divBdr>
            <w:top w:val="none" w:sz="0" w:space="0" w:color="auto"/>
            <w:left w:val="none" w:sz="0" w:space="0" w:color="auto"/>
            <w:bottom w:val="none" w:sz="0" w:space="0" w:color="auto"/>
            <w:right w:val="none" w:sz="0" w:space="0" w:color="auto"/>
          </w:divBdr>
        </w:div>
        <w:div w:id="577517608">
          <w:marLeft w:val="0"/>
          <w:marRight w:val="0"/>
          <w:marTop w:val="0"/>
          <w:marBottom w:val="0"/>
          <w:divBdr>
            <w:top w:val="none" w:sz="0" w:space="0" w:color="auto"/>
            <w:left w:val="none" w:sz="0" w:space="0" w:color="auto"/>
            <w:bottom w:val="none" w:sz="0" w:space="0" w:color="auto"/>
            <w:right w:val="none" w:sz="0" w:space="0" w:color="auto"/>
          </w:divBdr>
        </w:div>
        <w:div w:id="583875285">
          <w:marLeft w:val="0"/>
          <w:marRight w:val="0"/>
          <w:marTop w:val="0"/>
          <w:marBottom w:val="0"/>
          <w:divBdr>
            <w:top w:val="none" w:sz="0" w:space="0" w:color="auto"/>
            <w:left w:val="none" w:sz="0" w:space="0" w:color="auto"/>
            <w:bottom w:val="none" w:sz="0" w:space="0" w:color="auto"/>
            <w:right w:val="none" w:sz="0" w:space="0" w:color="auto"/>
          </w:divBdr>
        </w:div>
        <w:div w:id="599025861">
          <w:marLeft w:val="0"/>
          <w:marRight w:val="0"/>
          <w:marTop w:val="0"/>
          <w:marBottom w:val="0"/>
          <w:divBdr>
            <w:top w:val="none" w:sz="0" w:space="0" w:color="auto"/>
            <w:left w:val="none" w:sz="0" w:space="0" w:color="auto"/>
            <w:bottom w:val="none" w:sz="0" w:space="0" w:color="auto"/>
            <w:right w:val="none" w:sz="0" w:space="0" w:color="auto"/>
          </w:divBdr>
        </w:div>
        <w:div w:id="612252121">
          <w:marLeft w:val="0"/>
          <w:marRight w:val="0"/>
          <w:marTop w:val="0"/>
          <w:marBottom w:val="0"/>
          <w:divBdr>
            <w:top w:val="none" w:sz="0" w:space="0" w:color="auto"/>
            <w:left w:val="none" w:sz="0" w:space="0" w:color="auto"/>
            <w:bottom w:val="none" w:sz="0" w:space="0" w:color="auto"/>
            <w:right w:val="none" w:sz="0" w:space="0" w:color="auto"/>
          </w:divBdr>
        </w:div>
        <w:div w:id="629477973">
          <w:marLeft w:val="0"/>
          <w:marRight w:val="0"/>
          <w:marTop w:val="0"/>
          <w:marBottom w:val="0"/>
          <w:divBdr>
            <w:top w:val="none" w:sz="0" w:space="0" w:color="auto"/>
            <w:left w:val="none" w:sz="0" w:space="0" w:color="auto"/>
            <w:bottom w:val="none" w:sz="0" w:space="0" w:color="auto"/>
            <w:right w:val="none" w:sz="0" w:space="0" w:color="auto"/>
          </w:divBdr>
        </w:div>
        <w:div w:id="645357463">
          <w:marLeft w:val="0"/>
          <w:marRight w:val="0"/>
          <w:marTop w:val="0"/>
          <w:marBottom w:val="0"/>
          <w:divBdr>
            <w:top w:val="none" w:sz="0" w:space="0" w:color="auto"/>
            <w:left w:val="none" w:sz="0" w:space="0" w:color="auto"/>
            <w:bottom w:val="none" w:sz="0" w:space="0" w:color="auto"/>
            <w:right w:val="none" w:sz="0" w:space="0" w:color="auto"/>
          </w:divBdr>
        </w:div>
        <w:div w:id="712462535">
          <w:marLeft w:val="0"/>
          <w:marRight w:val="0"/>
          <w:marTop w:val="0"/>
          <w:marBottom w:val="0"/>
          <w:divBdr>
            <w:top w:val="none" w:sz="0" w:space="0" w:color="auto"/>
            <w:left w:val="none" w:sz="0" w:space="0" w:color="auto"/>
            <w:bottom w:val="none" w:sz="0" w:space="0" w:color="auto"/>
            <w:right w:val="none" w:sz="0" w:space="0" w:color="auto"/>
          </w:divBdr>
        </w:div>
        <w:div w:id="776098259">
          <w:marLeft w:val="0"/>
          <w:marRight w:val="0"/>
          <w:marTop w:val="0"/>
          <w:marBottom w:val="0"/>
          <w:divBdr>
            <w:top w:val="none" w:sz="0" w:space="0" w:color="auto"/>
            <w:left w:val="none" w:sz="0" w:space="0" w:color="auto"/>
            <w:bottom w:val="none" w:sz="0" w:space="0" w:color="auto"/>
            <w:right w:val="none" w:sz="0" w:space="0" w:color="auto"/>
          </w:divBdr>
        </w:div>
        <w:div w:id="782114002">
          <w:marLeft w:val="0"/>
          <w:marRight w:val="0"/>
          <w:marTop w:val="0"/>
          <w:marBottom w:val="0"/>
          <w:divBdr>
            <w:top w:val="none" w:sz="0" w:space="0" w:color="auto"/>
            <w:left w:val="none" w:sz="0" w:space="0" w:color="auto"/>
            <w:bottom w:val="none" w:sz="0" w:space="0" w:color="auto"/>
            <w:right w:val="none" w:sz="0" w:space="0" w:color="auto"/>
          </w:divBdr>
        </w:div>
        <w:div w:id="784812012">
          <w:marLeft w:val="0"/>
          <w:marRight w:val="0"/>
          <w:marTop w:val="0"/>
          <w:marBottom w:val="0"/>
          <w:divBdr>
            <w:top w:val="none" w:sz="0" w:space="0" w:color="auto"/>
            <w:left w:val="none" w:sz="0" w:space="0" w:color="auto"/>
            <w:bottom w:val="none" w:sz="0" w:space="0" w:color="auto"/>
            <w:right w:val="none" w:sz="0" w:space="0" w:color="auto"/>
          </w:divBdr>
        </w:div>
        <w:div w:id="821043901">
          <w:marLeft w:val="0"/>
          <w:marRight w:val="0"/>
          <w:marTop w:val="0"/>
          <w:marBottom w:val="0"/>
          <w:divBdr>
            <w:top w:val="none" w:sz="0" w:space="0" w:color="auto"/>
            <w:left w:val="none" w:sz="0" w:space="0" w:color="auto"/>
            <w:bottom w:val="none" w:sz="0" w:space="0" w:color="auto"/>
            <w:right w:val="none" w:sz="0" w:space="0" w:color="auto"/>
          </w:divBdr>
        </w:div>
        <w:div w:id="824275323">
          <w:marLeft w:val="0"/>
          <w:marRight w:val="0"/>
          <w:marTop w:val="0"/>
          <w:marBottom w:val="0"/>
          <w:divBdr>
            <w:top w:val="none" w:sz="0" w:space="0" w:color="auto"/>
            <w:left w:val="none" w:sz="0" w:space="0" w:color="auto"/>
            <w:bottom w:val="none" w:sz="0" w:space="0" w:color="auto"/>
            <w:right w:val="none" w:sz="0" w:space="0" w:color="auto"/>
          </w:divBdr>
        </w:div>
        <w:div w:id="843856546">
          <w:marLeft w:val="0"/>
          <w:marRight w:val="0"/>
          <w:marTop w:val="0"/>
          <w:marBottom w:val="0"/>
          <w:divBdr>
            <w:top w:val="none" w:sz="0" w:space="0" w:color="auto"/>
            <w:left w:val="none" w:sz="0" w:space="0" w:color="auto"/>
            <w:bottom w:val="none" w:sz="0" w:space="0" w:color="auto"/>
            <w:right w:val="none" w:sz="0" w:space="0" w:color="auto"/>
          </w:divBdr>
        </w:div>
        <w:div w:id="870070382">
          <w:marLeft w:val="0"/>
          <w:marRight w:val="0"/>
          <w:marTop w:val="0"/>
          <w:marBottom w:val="0"/>
          <w:divBdr>
            <w:top w:val="none" w:sz="0" w:space="0" w:color="auto"/>
            <w:left w:val="none" w:sz="0" w:space="0" w:color="auto"/>
            <w:bottom w:val="none" w:sz="0" w:space="0" w:color="auto"/>
            <w:right w:val="none" w:sz="0" w:space="0" w:color="auto"/>
          </w:divBdr>
        </w:div>
        <w:div w:id="870267624">
          <w:marLeft w:val="0"/>
          <w:marRight w:val="0"/>
          <w:marTop w:val="0"/>
          <w:marBottom w:val="0"/>
          <w:divBdr>
            <w:top w:val="none" w:sz="0" w:space="0" w:color="auto"/>
            <w:left w:val="none" w:sz="0" w:space="0" w:color="auto"/>
            <w:bottom w:val="none" w:sz="0" w:space="0" w:color="auto"/>
            <w:right w:val="none" w:sz="0" w:space="0" w:color="auto"/>
          </w:divBdr>
        </w:div>
        <w:div w:id="885726447">
          <w:marLeft w:val="0"/>
          <w:marRight w:val="0"/>
          <w:marTop w:val="0"/>
          <w:marBottom w:val="0"/>
          <w:divBdr>
            <w:top w:val="none" w:sz="0" w:space="0" w:color="auto"/>
            <w:left w:val="none" w:sz="0" w:space="0" w:color="auto"/>
            <w:bottom w:val="none" w:sz="0" w:space="0" w:color="auto"/>
            <w:right w:val="none" w:sz="0" w:space="0" w:color="auto"/>
          </w:divBdr>
        </w:div>
        <w:div w:id="934292541">
          <w:marLeft w:val="0"/>
          <w:marRight w:val="0"/>
          <w:marTop w:val="0"/>
          <w:marBottom w:val="0"/>
          <w:divBdr>
            <w:top w:val="none" w:sz="0" w:space="0" w:color="auto"/>
            <w:left w:val="none" w:sz="0" w:space="0" w:color="auto"/>
            <w:bottom w:val="none" w:sz="0" w:space="0" w:color="auto"/>
            <w:right w:val="none" w:sz="0" w:space="0" w:color="auto"/>
          </w:divBdr>
        </w:div>
        <w:div w:id="964626005">
          <w:marLeft w:val="0"/>
          <w:marRight w:val="0"/>
          <w:marTop w:val="0"/>
          <w:marBottom w:val="0"/>
          <w:divBdr>
            <w:top w:val="none" w:sz="0" w:space="0" w:color="auto"/>
            <w:left w:val="none" w:sz="0" w:space="0" w:color="auto"/>
            <w:bottom w:val="none" w:sz="0" w:space="0" w:color="auto"/>
            <w:right w:val="none" w:sz="0" w:space="0" w:color="auto"/>
          </w:divBdr>
        </w:div>
        <w:div w:id="989291553">
          <w:marLeft w:val="0"/>
          <w:marRight w:val="0"/>
          <w:marTop w:val="0"/>
          <w:marBottom w:val="0"/>
          <w:divBdr>
            <w:top w:val="none" w:sz="0" w:space="0" w:color="auto"/>
            <w:left w:val="none" w:sz="0" w:space="0" w:color="auto"/>
            <w:bottom w:val="none" w:sz="0" w:space="0" w:color="auto"/>
            <w:right w:val="none" w:sz="0" w:space="0" w:color="auto"/>
          </w:divBdr>
        </w:div>
        <w:div w:id="990250724">
          <w:marLeft w:val="0"/>
          <w:marRight w:val="0"/>
          <w:marTop w:val="0"/>
          <w:marBottom w:val="0"/>
          <w:divBdr>
            <w:top w:val="none" w:sz="0" w:space="0" w:color="auto"/>
            <w:left w:val="none" w:sz="0" w:space="0" w:color="auto"/>
            <w:bottom w:val="none" w:sz="0" w:space="0" w:color="auto"/>
            <w:right w:val="none" w:sz="0" w:space="0" w:color="auto"/>
          </w:divBdr>
        </w:div>
        <w:div w:id="1001856842">
          <w:marLeft w:val="0"/>
          <w:marRight w:val="0"/>
          <w:marTop w:val="0"/>
          <w:marBottom w:val="0"/>
          <w:divBdr>
            <w:top w:val="none" w:sz="0" w:space="0" w:color="auto"/>
            <w:left w:val="none" w:sz="0" w:space="0" w:color="auto"/>
            <w:bottom w:val="none" w:sz="0" w:space="0" w:color="auto"/>
            <w:right w:val="none" w:sz="0" w:space="0" w:color="auto"/>
          </w:divBdr>
        </w:div>
        <w:div w:id="1033464136">
          <w:marLeft w:val="0"/>
          <w:marRight w:val="0"/>
          <w:marTop w:val="0"/>
          <w:marBottom w:val="0"/>
          <w:divBdr>
            <w:top w:val="none" w:sz="0" w:space="0" w:color="auto"/>
            <w:left w:val="none" w:sz="0" w:space="0" w:color="auto"/>
            <w:bottom w:val="none" w:sz="0" w:space="0" w:color="auto"/>
            <w:right w:val="none" w:sz="0" w:space="0" w:color="auto"/>
          </w:divBdr>
        </w:div>
        <w:div w:id="1058433455">
          <w:marLeft w:val="0"/>
          <w:marRight w:val="0"/>
          <w:marTop w:val="0"/>
          <w:marBottom w:val="0"/>
          <w:divBdr>
            <w:top w:val="none" w:sz="0" w:space="0" w:color="auto"/>
            <w:left w:val="none" w:sz="0" w:space="0" w:color="auto"/>
            <w:bottom w:val="none" w:sz="0" w:space="0" w:color="auto"/>
            <w:right w:val="none" w:sz="0" w:space="0" w:color="auto"/>
          </w:divBdr>
        </w:div>
        <w:div w:id="1069882359">
          <w:marLeft w:val="0"/>
          <w:marRight w:val="0"/>
          <w:marTop w:val="0"/>
          <w:marBottom w:val="0"/>
          <w:divBdr>
            <w:top w:val="none" w:sz="0" w:space="0" w:color="auto"/>
            <w:left w:val="none" w:sz="0" w:space="0" w:color="auto"/>
            <w:bottom w:val="none" w:sz="0" w:space="0" w:color="auto"/>
            <w:right w:val="none" w:sz="0" w:space="0" w:color="auto"/>
          </w:divBdr>
        </w:div>
        <w:div w:id="1084690811">
          <w:marLeft w:val="0"/>
          <w:marRight w:val="0"/>
          <w:marTop w:val="0"/>
          <w:marBottom w:val="0"/>
          <w:divBdr>
            <w:top w:val="none" w:sz="0" w:space="0" w:color="auto"/>
            <w:left w:val="none" w:sz="0" w:space="0" w:color="auto"/>
            <w:bottom w:val="none" w:sz="0" w:space="0" w:color="auto"/>
            <w:right w:val="none" w:sz="0" w:space="0" w:color="auto"/>
          </w:divBdr>
        </w:div>
        <w:div w:id="1144815110">
          <w:marLeft w:val="0"/>
          <w:marRight w:val="0"/>
          <w:marTop w:val="0"/>
          <w:marBottom w:val="0"/>
          <w:divBdr>
            <w:top w:val="none" w:sz="0" w:space="0" w:color="auto"/>
            <w:left w:val="none" w:sz="0" w:space="0" w:color="auto"/>
            <w:bottom w:val="none" w:sz="0" w:space="0" w:color="auto"/>
            <w:right w:val="none" w:sz="0" w:space="0" w:color="auto"/>
          </w:divBdr>
        </w:div>
        <w:div w:id="1145707716">
          <w:marLeft w:val="0"/>
          <w:marRight w:val="0"/>
          <w:marTop w:val="0"/>
          <w:marBottom w:val="0"/>
          <w:divBdr>
            <w:top w:val="none" w:sz="0" w:space="0" w:color="auto"/>
            <w:left w:val="none" w:sz="0" w:space="0" w:color="auto"/>
            <w:bottom w:val="none" w:sz="0" w:space="0" w:color="auto"/>
            <w:right w:val="none" w:sz="0" w:space="0" w:color="auto"/>
          </w:divBdr>
        </w:div>
        <w:div w:id="1214586061">
          <w:marLeft w:val="0"/>
          <w:marRight w:val="0"/>
          <w:marTop w:val="0"/>
          <w:marBottom w:val="0"/>
          <w:divBdr>
            <w:top w:val="none" w:sz="0" w:space="0" w:color="auto"/>
            <w:left w:val="none" w:sz="0" w:space="0" w:color="auto"/>
            <w:bottom w:val="none" w:sz="0" w:space="0" w:color="auto"/>
            <w:right w:val="none" w:sz="0" w:space="0" w:color="auto"/>
          </w:divBdr>
        </w:div>
        <w:div w:id="1240209286">
          <w:marLeft w:val="0"/>
          <w:marRight w:val="0"/>
          <w:marTop w:val="0"/>
          <w:marBottom w:val="0"/>
          <w:divBdr>
            <w:top w:val="none" w:sz="0" w:space="0" w:color="auto"/>
            <w:left w:val="none" w:sz="0" w:space="0" w:color="auto"/>
            <w:bottom w:val="none" w:sz="0" w:space="0" w:color="auto"/>
            <w:right w:val="none" w:sz="0" w:space="0" w:color="auto"/>
          </w:divBdr>
        </w:div>
        <w:div w:id="1241064286">
          <w:marLeft w:val="0"/>
          <w:marRight w:val="0"/>
          <w:marTop w:val="0"/>
          <w:marBottom w:val="0"/>
          <w:divBdr>
            <w:top w:val="none" w:sz="0" w:space="0" w:color="auto"/>
            <w:left w:val="none" w:sz="0" w:space="0" w:color="auto"/>
            <w:bottom w:val="none" w:sz="0" w:space="0" w:color="auto"/>
            <w:right w:val="none" w:sz="0" w:space="0" w:color="auto"/>
          </w:divBdr>
        </w:div>
        <w:div w:id="1251620255">
          <w:marLeft w:val="0"/>
          <w:marRight w:val="0"/>
          <w:marTop w:val="0"/>
          <w:marBottom w:val="0"/>
          <w:divBdr>
            <w:top w:val="none" w:sz="0" w:space="0" w:color="auto"/>
            <w:left w:val="none" w:sz="0" w:space="0" w:color="auto"/>
            <w:bottom w:val="none" w:sz="0" w:space="0" w:color="auto"/>
            <w:right w:val="none" w:sz="0" w:space="0" w:color="auto"/>
          </w:divBdr>
        </w:div>
        <w:div w:id="1371496021">
          <w:marLeft w:val="0"/>
          <w:marRight w:val="0"/>
          <w:marTop w:val="0"/>
          <w:marBottom w:val="0"/>
          <w:divBdr>
            <w:top w:val="none" w:sz="0" w:space="0" w:color="auto"/>
            <w:left w:val="none" w:sz="0" w:space="0" w:color="auto"/>
            <w:bottom w:val="none" w:sz="0" w:space="0" w:color="auto"/>
            <w:right w:val="none" w:sz="0" w:space="0" w:color="auto"/>
          </w:divBdr>
        </w:div>
        <w:div w:id="1408261874">
          <w:marLeft w:val="0"/>
          <w:marRight w:val="0"/>
          <w:marTop w:val="0"/>
          <w:marBottom w:val="0"/>
          <w:divBdr>
            <w:top w:val="none" w:sz="0" w:space="0" w:color="auto"/>
            <w:left w:val="none" w:sz="0" w:space="0" w:color="auto"/>
            <w:bottom w:val="none" w:sz="0" w:space="0" w:color="auto"/>
            <w:right w:val="none" w:sz="0" w:space="0" w:color="auto"/>
          </w:divBdr>
        </w:div>
        <w:div w:id="1425029538">
          <w:marLeft w:val="0"/>
          <w:marRight w:val="0"/>
          <w:marTop w:val="0"/>
          <w:marBottom w:val="0"/>
          <w:divBdr>
            <w:top w:val="none" w:sz="0" w:space="0" w:color="auto"/>
            <w:left w:val="none" w:sz="0" w:space="0" w:color="auto"/>
            <w:bottom w:val="none" w:sz="0" w:space="0" w:color="auto"/>
            <w:right w:val="none" w:sz="0" w:space="0" w:color="auto"/>
          </w:divBdr>
        </w:div>
        <w:div w:id="1426809284">
          <w:marLeft w:val="0"/>
          <w:marRight w:val="0"/>
          <w:marTop w:val="0"/>
          <w:marBottom w:val="0"/>
          <w:divBdr>
            <w:top w:val="none" w:sz="0" w:space="0" w:color="auto"/>
            <w:left w:val="none" w:sz="0" w:space="0" w:color="auto"/>
            <w:bottom w:val="none" w:sz="0" w:space="0" w:color="auto"/>
            <w:right w:val="none" w:sz="0" w:space="0" w:color="auto"/>
          </w:divBdr>
        </w:div>
        <w:div w:id="1446466070">
          <w:marLeft w:val="0"/>
          <w:marRight w:val="0"/>
          <w:marTop w:val="0"/>
          <w:marBottom w:val="0"/>
          <w:divBdr>
            <w:top w:val="none" w:sz="0" w:space="0" w:color="auto"/>
            <w:left w:val="none" w:sz="0" w:space="0" w:color="auto"/>
            <w:bottom w:val="none" w:sz="0" w:space="0" w:color="auto"/>
            <w:right w:val="none" w:sz="0" w:space="0" w:color="auto"/>
          </w:divBdr>
        </w:div>
        <w:div w:id="1458111111">
          <w:marLeft w:val="0"/>
          <w:marRight w:val="0"/>
          <w:marTop w:val="0"/>
          <w:marBottom w:val="0"/>
          <w:divBdr>
            <w:top w:val="none" w:sz="0" w:space="0" w:color="auto"/>
            <w:left w:val="none" w:sz="0" w:space="0" w:color="auto"/>
            <w:bottom w:val="none" w:sz="0" w:space="0" w:color="auto"/>
            <w:right w:val="none" w:sz="0" w:space="0" w:color="auto"/>
          </w:divBdr>
        </w:div>
        <w:div w:id="1459108726">
          <w:marLeft w:val="0"/>
          <w:marRight w:val="0"/>
          <w:marTop w:val="0"/>
          <w:marBottom w:val="0"/>
          <w:divBdr>
            <w:top w:val="none" w:sz="0" w:space="0" w:color="auto"/>
            <w:left w:val="none" w:sz="0" w:space="0" w:color="auto"/>
            <w:bottom w:val="none" w:sz="0" w:space="0" w:color="auto"/>
            <w:right w:val="none" w:sz="0" w:space="0" w:color="auto"/>
          </w:divBdr>
        </w:div>
        <w:div w:id="1537236696">
          <w:marLeft w:val="0"/>
          <w:marRight w:val="0"/>
          <w:marTop w:val="0"/>
          <w:marBottom w:val="0"/>
          <w:divBdr>
            <w:top w:val="none" w:sz="0" w:space="0" w:color="auto"/>
            <w:left w:val="none" w:sz="0" w:space="0" w:color="auto"/>
            <w:bottom w:val="none" w:sz="0" w:space="0" w:color="auto"/>
            <w:right w:val="none" w:sz="0" w:space="0" w:color="auto"/>
          </w:divBdr>
        </w:div>
        <w:div w:id="1564371635">
          <w:marLeft w:val="0"/>
          <w:marRight w:val="0"/>
          <w:marTop w:val="0"/>
          <w:marBottom w:val="0"/>
          <w:divBdr>
            <w:top w:val="none" w:sz="0" w:space="0" w:color="auto"/>
            <w:left w:val="none" w:sz="0" w:space="0" w:color="auto"/>
            <w:bottom w:val="none" w:sz="0" w:space="0" w:color="auto"/>
            <w:right w:val="none" w:sz="0" w:space="0" w:color="auto"/>
          </w:divBdr>
        </w:div>
        <w:div w:id="1570769320">
          <w:marLeft w:val="0"/>
          <w:marRight w:val="0"/>
          <w:marTop w:val="0"/>
          <w:marBottom w:val="0"/>
          <w:divBdr>
            <w:top w:val="none" w:sz="0" w:space="0" w:color="auto"/>
            <w:left w:val="none" w:sz="0" w:space="0" w:color="auto"/>
            <w:bottom w:val="none" w:sz="0" w:space="0" w:color="auto"/>
            <w:right w:val="none" w:sz="0" w:space="0" w:color="auto"/>
          </w:divBdr>
        </w:div>
        <w:div w:id="1593930069">
          <w:marLeft w:val="0"/>
          <w:marRight w:val="0"/>
          <w:marTop w:val="0"/>
          <w:marBottom w:val="0"/>
          <w:divBdr>
            <w:top w:val="none" w:sz="0" w:space="0" w:color="auto"/>
            <w:left w:val="none" w:sz="0" w:space="0" w:color="auto"/>
            <w:bottom w:val="none" w:sz="0" w:space="0" w:color="auto"/>
            <w:right w:val="none" w:sz="0" w:space="0" w:color="auto"/>
          </w:divBdr>
        </w:div>
        <w:div w:id="1606302196">
          <w:marLeft w:val="0"/>
          <w:marRight w:val="0"/>
          <w:marTop w:val="0"/>
          <w:marBottom w:val="0"/>
          <w:divBdr>
            <w:top w:val="none" w:sz="0" w:space="0" w:color="auto"/>
            <w:left w:val="none" w:sz="0" w:space="0" w:color="auto"/>
            <w:bottom w:val="none" w:sz="0" w:space="0" w:color="auto"/>
            <w:right w:val="none" w:sz="0" w:space="0" w:color="auto"/>
          </w:divBdr>
        </w:div>
        <w:div w:id="1617642750">
          <w:marLeft w:val="0"/>
          <w:marRight w:val="0"/>
          <w:marTop w:val="0"/>
          <w:marBottom w:val="0"/>
          <w:divBdr>
            <w:top w:val="none" w:sz="0" w:space="0" w:color="auto"/>
            <w:left w:val="none" w:sz="0" w:space="0" w:color="auto"/>
            <w:bottom w:val="none" w:sz="0" w:space="0" w:color="auto"/>
            <w:right w:val="none" w:sz="0" w:space="0" w:color="auto"/>
          </w:divBdr>
        </w:div>
        <w:div w:id="1635257449">
          <w:marLeft w:val="0"/>
          <w:marRight w:val="0"/>
          <w:marTop w:val="0"/>
          <w:marBottom w:val="0"/>
          <w:divBdr>
            <w:top w:val="none" w:sz="0" w:space="0" w:color="auto"/>
            <w:left w:val="none" w:sz="0" w:space="0" w:color="auto"/>
            <w:bottom w:val="none" w:sz="0" w:space="0" w:color="auto"/>
            <w:right w:val="none" w:sz="0" w:space="0" w:color="auto"/>
          </w:divBdr>
        </w:div>
        <w:div w:id="1658530550">
          <w:marLeft w:val="0"/>
          <w:marRight w:val="0"/>
          <w:marTop w:val="0"/>
          <w:marBottom w:val="0"/>
          <w:divBdr>
            <w:top w:val="none" w:sz="0" w:space="0" w:color="auto"/>
            <w:left w:val="none" w:sz="0" w:space="0" w:color="auto"/>
            <w:bottom w:val="none" w:sz="0" w:space="0" w:color="auto"/>
            <w:right w:val="none" w:sz="0" w:space="0" w:color="auto"/>
          </w:divBdr>
        </w:div>
        <w:div w:id="1669554558">
          <w:marLeft w:val="0"/>
          <w:marRight w:val="0"/>
          <w:marTop w:val="0"/>
          <w:marBottom w:val="0"/>
          <w:divBdr>
            <w:top w:val="none" w:sz="0" w:space="0" w:color="auto"/>
            <w:left w:val="none" w:sz="0" w:space="0" w:color="auto"/>
            <w:bottom w:val="none" w:sz="0" w:space="0" w:color="auto"/>
            <w:right w:val="none" w:sz="0" w:space="0" w:color="auto"/>
          </w:divBdr>
        </w:div>
        <w:div w:id="1700622472">
          <w:marLeft w:val="0"/>
          <w:marRight w:val="0"/>
          <w:marTop w:val="0"/>
          <w:marBottom w:val="0"/>
          <w:divBdr>
            <w:top w:val="none" w:sz="0" w:space="0" w:color="auto"/>
            <w:left w:val="none" w:sz="0" w:space="0" w:color="auto"/>
            <w:bottom w:val="none" w:sz="0" w:space="0" w:color="auto"/>
            <w:right w:val="none" w:sz="0" w:space="0" w:color="auto"/>
          </w:divBdr>
        </w:div>
        <w:div w:id="1704476669">
          <w:marLeft w:val="0"/>
          <w:marRight w:val="0"/>
          <w:marTop w:val="0"/>
          <w:marBottom w:val="0"/>
          <w:divBdr>
            <w:top w:val="none" w:sz="0" w:space="0" w:color="auto"/>
            <w:left w:val="none" w:sz="0" w:space="0" w:color="auto"/>
            <w:bottom w:val="none" w:sz="0" w:space="0" w:color="auto"/>
            <w:right w:val="none" w:sz="0" w:space="0" w:color="auto"/>
          </w:divBdr>
        </w:div>
        <w:div w:id="1712336803">
          <w:marLeft w:val="0"/>
          <w:marRight w:val="0"/>
          <w:marTop w:val="0"/>
          <w:marBottom w:val="0"/>
          <w:divBdr>
            <w:top w:val="none" w:sz="0" w:space="0" w:color="auto"/>
            <w:left w:val="none" w:sz="0" w:space="0" w:color="auto"/>
            <w:bottom w:val="none" w:sz="0" w:space="0" w:color="auto"/>
            <w:right w:val="none" w:sz="0" w:space="0" w:color="auto"/>
          </w:divBdr>
        </w:div>
        <w:div w:id="1731877062">
          <w:marLeft w:val="0"/>
          <w:marRight w:val="0"/>
          <w:marTop w:val="0"/>
          <w:marBottom w:val="0"/>
          <w:divBdr>
            <w:top w:val="none" w:sz="0" w:space="0" w:color="auto"/>
            <w:left w:val="none" w:sz="0" w:space="0" w:color="auto"/>
            <w:bottom w:val="none" w:sz="0" w:space="0" w:color="auto"/>
            <w:right w:val="none" w:sz="0" w:space="0" w:color="auto"/>
          </w:divBdr>
        </w:div>
        <w:div w:id="1733574169">
          <w:marLeft w:val="0"/>
          <w:marRight w:val="0"/>
          <w:marTop w:val="0"/>
          <w:marBottom w:val="0"/>
          <w:divBdr>
            <w:top w:val="none" w:sz="0" w:space="0" w:color="auto"/>
            <w:left w:val="none" w:sz="0" w:space="0" w:color="auto"/>
            <w:bottom w:val="none" w:sz="0" w:space="0" w:color="auto"/>
            <w:right w:val="none" w:sz="0" w:space="0" w:color="auto"/>
          </w:divBdr>
        </w:div>
        <w:div w:id="1734739009">
          <w:marLeft w:val="0"/>
          <w:marRight w:val="0"/>
          <w:marTop w:val="0"/>
          <w:marBottom w:val="0"/>
          <w:divBdr>
            <w:top w:val="none" w:sz="0" w:space="0" w:color="auto"/>
            <w:left w:val="none" w:sz="0" w:space="0" w:color="auto"/>
            <w:bottom w:val="none" w:sz="0" w:space="0" w:color="auto"/>
            <w:right w:val="none" w:sz="0" w:space="0" w:color="auto"/>
          </w:divBdr>
        </w:div>
        <w:div w:id="1747143590">
          <w:marLeft w:val="0"/>
          <w:marRight w:val="0"/>
          <w:marTop w:val="0"/>
          <w:marBottom w:val="0"/>
          <w:divBdr>
            <w:top w:val="none" w:sz="0" w:space="0" w:color="auto"/>
            <w:left w:val="none" w:sz="0" w:space="0" w:color="auto"/>
            <w:bottom w:val="none" w:sz="0" w:space="0" w:color="auto"/>
            <w:right w:val="none" w:sz="0" w:space="0" w:color="auto"/>
          </w:divBdr>
        </w:div>
        <w:div w:id="1766997372">
          <w:marLeft w:val="0"/>
          <w:marRight w:val="0"/>
          <w:marTop w:val="0"/>
          <w:marBottom w:val="0"/>
          <w:divBdr>
            <w:top w:val="none" w:sz="0" w:space="0" w:color="auto"/>
            <w:left w:val="none" w:sz="0" w:space="0" w:color="auto"/>
            <w:bottom w:val="none" w:sz="0" w:space="0" w:color="auto"/>
            <w:right w:val="none" w:sz="0" w:space="0" w:color="auto"/>
          </w:divBdr>
        </w:div>
        <w:div w:id="1776748054">
          <w:marLeft w:val="0"/>
          <w:marRight w:val="0"/>
          <w:marTop w:val="0"/>
          <w:marBottom w:val="0"/>
          <w:divBdr>
            <w:top w:val="none" w:sz="0" w:space="0" w:color="auto"/>
            <w:left w:val="none" w:sz="0" w:space="0" w:color="auto"/>
            <w:bottom w:val="none" w:sz="0" w:space="0" w:color="auto"/>
            <w:right w:val="none" w:sz="0" w:space="0" w:color="auto"/>
          </w:divBdr>
        </w:div>
        <w:div w:id="1830293651">
          <w:marLeft w:val="0"/>
          <w:marRight w:val="0"/>
          <w:marTop w:val="0"/>
          <w:marBottom w:val="0"/>
          <w:divBdr>
            <w:top w:val="none" w:sz="0" w:space="0" w:color="auto"/>
            <w:left w:val="none" w:sz="0" w:space="0" w:color="auto"/>
            <w:bottom w:val="none" w:sz="0" w:space="0" w:color="auto"/>
            <w:right w:val="none" w:sz="0" w:space="0" w:color="auto"/>
          </w:divBdr>
        </w:div>
        <w:div w:id="1854416799">
          <w:marLeft w:val="0"/>
          <w:marRight w:val="0"/>
          <w:marTop w:val="0"/>
          <w:marBottom w:val="0"/>
          <w:divBdr>
            <w:top w:val="none" w:sz="0" w:space="0" w:color="auto"/>
            <w:left w:val="none" w:sz="0" w:space="0" w:color="auto"/>
            <w:bottom w:val="none" w:sz="0" w:space="0" w:color="auto"/>
            <w:right w:val="none" w:sz="0" w:space="0" w:color="auto"/>
          </w:divBdr>
        </w:div>
        <w:div w:id="1859738855">
          <w:marLeft w:val="0"/>
          <w:marRight w:val="0"/>
          <w:marTop w:val="0"/>
          <w:marBottom w:val="0"/>
          <w:divBdr>
            <w:top w:val="none" w:sz="0" w:space="0" w:color="auto"/>
            <w:left w:val="none" w:sz="0" w:space="0" w:color="auto"/>
            <w:bottom w:val="none" w:sz="0" w:space="0" w:color="auto"/>
            <w:right w:val="none" w:sz="0" w:space="0" w:color="auto"/>
          </w:divBdr>
        </w:div>
        <w:div w:id="1912345148">
          <w:marLeft w:val="0"/>
          <w:marRight w:val="0"/>
          <w:marTop w:val="0"/>
          <w:marBottom w:val="0"/>
          <w:divBdr>
            <w:top w:val="none" w:sz="0" w:space="0" w:color="auto"/>
            <w:left w:val="none" w:sz="0" w:space="0" w:color="auto"/>
            <w:bottom w:val="none" w:sz="0" w:space="0" w:color="auto"/>
            <w:right w:val="none" w:sz="0" w:space="0" w:color="auto"/>
          </w:divBdr>
        </w:div>
        <w:div w:id="1944191338">
          <w:marLeft w:val="0"/>
          <w:marRight w:val="0"/>
          <w:marTop w:val="0"/>
          <w:marBottom w:val="0"/>
          <w:divBdr>
            <w:top w:val="none" w:sz="0" w:space="0" w:color="auto"/>
            <w:left w:val="none" w:sz="0" w:space="0" w:color="auto"/>
            <w:bottom w:val="none" w:sz="0" w:space="0" w:color="auto"/>
            <w:right w:val="none" w:sz="0" w:space="0" w:color="auto"/>
          </w:divBdr>
        </w:div>
        <w:div w:id="1958946802">
          <w:marLeft w:val="0"/>
          <w:marRight w:val="0"/>
          <w:marTop w:val="0"/>
          <w:marBottom w:val="0"/>
          <w:divBdr>
            <w:top w:val="none" w:sz="0" w:space="0" w:color="auto"/>
            <w:left w:val="none" w:sz="0" w:space="0" w:color="auto"/>
            <w:bottom w:val="none" w:sz="0" w:space="0" w:color="auto"/>
            <w:right w:val="none" w:sz="0" w:space="0" w:color="auto"/>
          </w:divBdr>
        </w:div>
        <w:div w:id="1960145583">
          <w:marLeft w:val="0"/>
          <w:marRight w:val="0"/>
          <w:marTop w:val="0"/>
          <w:marBottom w:val="0"/>
          <w:divBdr>
            <w:top w:val="none" w:sz="0" w:space="0" w:color="auto"/>
            <w:left w:val="none" w:sz="0" w:space="0" w:color="auto"/>
            <w:bottom w:val="none" w:sz="0" w:space="0" w:color="auto"/>
            <w:right w:val="none" w:sz="0" w:space="0" w:color="auto"/>
          </w:divBdr>
        </w:div>
        <w:div w:id="1961642326">
          <w:marLeft w:val="0"/>
          <w:marRight w:val="0"/>
          <w:marTop w:val="0"/>
          <w:marBottom w:val="0"/>
          <w:divBdr>
            <w:top w:val="none" w:sz="0" w:space="0" w:color="auto"/>
            <w:left w:val="none" w:sz="0" w:space="0" w:color="auto"/>
            <w:bottom w:val="none" w:sz="0" w:space="0" w:color="auto"/>
            <w:right w:val="none" w:sz="0" w:space="0" w:color="auto"/>
          </w:divBdr>
        </w:div>
        <w:div w:id="1991209117">
          <w:marLeft w:val="0"/>
          <w:marRight w:val="0"/>
          <w:marTop w:val="0"/>
          <w:marBottom w:val="0"/>
          <w:divBdr>
            <w:top w:val="none" w:sz="0" w:space="0" w:color="auto"/>
            <w:left w:val="none" w:sz="0" w:space="0" w:color="auto"/>
            <w:bottom w:val="none" w:sz="0" w:space="0" w:color="auto"/>
            <w:right w:val="none" w:sz="0" w:space="0" w:color="auto"/>
          </w:divBdr>
        </w:div>
        <w:div w:id="2007659757">
          <w:marLeft w:val="0"/>
          <w:marRight w:val="0"/>
          <w:marTop w:val="0"/>
          <w:marBottom w:val="0"/>
          <w:divBdr>
            <w:top w:val="none" w:sz="0" w:space="0" w:color="auto"/>
            <w:left w:val="none" w:sz="0" w:space="0" w:color="auto"/>
            <w:bottom w:val="none" w:sz="0" w:space="0" w:color="auto"/>
            <w:right w:val="none" w:sz="0" w:space="0" w:color="auto"/>
          </w:divBdr>
        </w:div>
        <w:div w:id="2024553540">
          <w:marLeft w:val="0"/>
          <w:marRight w:val="0"/>
          <w:marTop w:val="0"/>
          <w:marBottom w:val="0"/>
          <w:divBdr>
            <w:top w:val="none" w:sz="0" w:space="0" w:color="auto"/>
            <w:left w:val="none" w:sz="0" w:space="0" w:color="auto"/>
            <w:bottom w:val="none" w:sz="0" w:space="0" w:color="auto"/>
            <w:right w:val="none" w:sz="0" w:space="0" w:color="auto"/>
          </w:divBdr>
        </w:div>
        <w:div w:id="2048796295">
          <w:marLeft w:val="0"/>
          <w:marRight w:val="0"/>
          <w:marTop w:val="0"/>
          <w:marBottom w:val="0"/>
          <w:divBdr>
            <w:top w:val="none" w:sz="0" w:space="0" w:color="auto"/>
            <w:left w:val="none" w:sz="0" w:space="0" w:color="auto"/>
            <w:bottom w:val="none" w:sz="0" w:space="0" w:color="auto"/>
            <w:right w:val="none" w:sz="0" w:space="0" w:color="auto"/>
          </w:divBdr>
        </w:div>
        <w:div w:id="2054961058">
          <w:marLeft w:val="0"/>
          <w:marRight w:val="0"/>
          <w:marTop w:val="0"/>
          <w:marBottom w:val="0"/>
          <w:divBdr>
            <w:top w:val="none" w:sz="0" w:space="0" w:color="auto"/>
            <w:left w:val="none" w:sz="0" w:space="0" w:color="auto"/>
            <w:bottom w:val="none" w:sz="0" w:space="0" w:color="auto"/>
            <w:right w:val="none" w:sz="0" w:space="0" w:color="auto"/>
          </w:divBdr>
        </w:div>
        <w:div w:id="2070496092">
          <w:marLeft w:val="0"/>
          <w:marRight w:val="0"/>
          <w:marTop w:val="0"/>
          <w:marBottom w:val="0"/>
          <w:divBdr>
            <w:top w:val="none" w:sz="0" w:space="0" w:color="auto"/>
            <w:left w:val="none" w:sz="0" w:space="0" w:color="auto"/>
            <w:bottom w:val="none" w:sz="0" w:space="0" w:color="auto"/>
            <w:right w:val="none" w:sz="0" w:space="0" w:color="auto"/>
          </w:divBdr>
        </w:div>
        <w:div w:id="2112777344">
          <w:marLeft w:val="0"/>
          <w:marRight w:val="0"/>
          <w:marTop w:val="0"/>
          <w:marBottom w:val="0"/>
          <w:divBdr>
            <w:top w:val="none" w:sz="0" w:space="0" w:color="auto"/>
            <w:left w:val="none" w:sz="0" w:space="0" w:color="auto"/>
            <w:bottom w:val="none" w:sz="0" w:space="0" w:color="auto"/>
            <w:right w:val="none" w:sz="0" w:space="0" w:color="auto"/>
          </w:divBdr>
        </w:div>
        <w:div w:id="2118328355">
          <w:marLeft w:val="0"/>
          <w:marRight w:val="0"/>
          <w:marTop w:val="0"/>
          <w:marBottom w:val="0"/>
          <w:divBdr>
            <w:top w:val="none" w:sz="0" w:space="0" w:color="auto"/>
            <w:left w:val="none" w:sz="0" w:space="0" w:color="auto"/>
            <w:bottom w:val="none" w:sz="0" w:space="0" w:color="auto"/>
            <w:right w:val="none" w:sz="0" w:space="0" w:color="auto"/>
          </w:divBdr>
        </w:div>
        <w:div w:id="2131705612">
          <w:marLeft w:val="0"/>
          <w:marRight w:val="0"/>
          <w:marTop w:val="0"/>
          <w:marBottom w:val="0"/>
          <w:divBdr>
            <w:top w:val="none" w:sz="0" w:space="0" w:color="auto"/>
            <w:left w:val="none" w:sz="0" w:space="0" w:color="auto"/>
            <w:bottom w:val="none" w:sz="0" w:space="0" w:color="auto"/>
            <w:right w:val="none" w:sz="0" w:space="0" w:color="auto"/>
          </w:divBdr>
        </w:div>
      </w:divsChild>
    </w:div>
    <w:div w:id="1761833369">
      <w:bodyDiv w:val="1"/>
      <w:marLeft w:val="0"/>
      <w:marRight w:val="0"/>
      <w:marTop w:val="0"/>
      <w:marBottom w:val="0"/>
      <w:divBdr>
        <w:top w:val="none" w:sz="0" w:space="0" w:color="auto"/>
        <w:left w:val="none" w:sz="0" w:space="0" w:color="auto"/>
        <w:bottom w:val="none" w:sz="0" w:space="0" w:color="auto"/>
        <w:right w:val="none" w:sz="0" w:space="0" w:color="auto"/>
      </w:divBdr>
      <w:divsChild>
        <w:div w:id="1342975015">
          <w:marLeft w:val="0"/>
          <w:marRight w:val="0"/>
          <w:marTop w:val="0"/>
          <w:marBottom w:val="0"/>
          <w:divBdr>
            <w:top w:val="none" w:sz="0" w:space="0" w:color="auto"/>
            <w:left w:val="none" w:sz="0" w:space="0" w:color="auto"/>
            <w:bottom w:val="none" w:sz="0" w:space="0" w:color="auto"/>
            <w:right w:val="none" w:sz="0" w:space="0" w:color="auto"/>
          </w:divBdr>
          <w:divsChild>
            <w:div w:id="1495533480">
              <w:marLeft w:val="0"/>
              <w:marRight w:val="0"/>
              <w:marTop w:val="0"/>
              <w:marBottom w:val="0"/>
              <w:divBdr>
                <w:top w:val="none" w:sz="0" w:space="0" w:color="auto"/>
                <w:left w:val="none" w:sz="0" w:space="0" w:color="auto"/>
                <w:bottom w:val="none" w:sz="0" w:space="0" w:color="auto"/>
                <w:right w:val="none" w:sz="0" w:space="0" w:color="auto"/>
              </w:divBdr>
              <w:divsChild>
                <w:div w:id="1231501655">
                  <w:marLeft w:val="0"/>
                  <w:marRight w:val="0"/>
                  <w:marTop w:val="0"/>
                  <w:marBottom w:val="0"/>
                  <w:divBdr>
                    <w:top w:val="none" w:sz="0" w:space="0" w:color="auto"/>
                    <w:left w:val="none" w:sz="0" w:space="0" w:color="auto"/>
                    <w:bottom w:val="none" w:sz="0" w:space="0" w:color="auto"/>
                    <w:right w:val="none" w:sz="0" w:space="0" w:color="auto"/>
                  </w:divBdr>
                  <w:divsChild>
                    <w:div w:id="1038702603">
                      <w:marLeft w:val="0"/>
                      <w:marRight w:val="0"/>
                      <w:marTop w:val="0"/>
                      <w:marBottom w:val="0"/>
                      <w:divBdr>
                        <w:top w:val="none" w:sz="0" w:space="0" w:color="auto"/>
                        <w:left w:val="none" w:sz="0" w:space="0" w:color="auto"/>
                        <w:bottom w:val="none" w:sz="0" w:space="0" w:color="auto"/>
                        <w:right w:val="none" w:sz="0" w:space="0" w:color="auto"/>
                      </w:divBdr>
                      <w:divsChild>
                        <w:div w:id="1243104266">
                          <w:marLeft w:val="0"/>
                          <w:marRight w:val="0"/>
                          <w:marTop w:val="0"/>
                          <w:marBottom w:val="0"/>
                          <w:divBdr>
                            <w:top w:val="none" w:sz="0" w:space="0" w:color="auto"/>
                            <w:left w:val="none" w:sz="0" w:space="0" w:color="auto"/>
                            <w:bottom w:val="none" w:sz="0" w:space="0" w:color="auto"/>
                            <w:right w:val="none" w:sz="0" w:space="0" w:color="auto"/>
                          </w:divBdr>
                          <w:divsChild>
                            <w:div w:id="4223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255490">
      <w:bodyDiv w:val="1"/>
      <w:marLeft w:val="0"/>
      <w:marRight w:val="0"/>
      <w:marTop w:val="0"/>
      <w:marBottom w:val="0"/>
      <w:divBdr>
        <w:top w:val="none" w:sz="0" w:space="0" w:color="auto"/>
        <w:left w:val="none" w:sz="0" w:space="0" w:color="auto"/>
        <w:bottom w:val="none" w:sz="0" w:space="0" w:color="auto"/>
        <w:right w:val="none" w:sz="0" w:space="0" w:color="auto"/>
      </w:divBdr>
      <w:divsChild>
        <w:div w:id="474335">
          <w:marLeft w:val="0"/>
          <w:marRight w:val="0"/>
          <w:marTop w:val="0"/>
          <w:marBottom w:val="0"/>
          <w:divBdr>
            <w:top w:val="none" w:sz="0" w:space="0" w:color="auto"/>
            <w:left w:val="none" w:sz="0" w:space="0" w:color="auto"/>
            <w:bottom w:val="none" w:sz="0" w:space="0" w:color="auto"/>
            <w:right w:val="none" w:sz="0" w:space="0" w:color="auto"/>
          </w:divBdr>
        </w:div>
        <w:div w:id="5644514">
          <w:marLeft w:val="0"/>
          <w:marRight w:val="0"/>
          <w:marTop w:val="0"/>
          <w:marBottom w:val="0"/>
          <w:divBdr>
            <w:top w:val="none" w:sz="0" w:space="0" w:color="auto"/>
            <w:left w:val="none" w:sz="0" w:space="0" w:color="auto"/>
            <w:bottom w:val="none" w:sz="0" w:space="0" w:color="auto"/>
            <w:right w:val="none" w:sz="0" w:space="0" w:color="auto"/>
          </w:divBdr>
        </w:div>
        <w:div w:id="14696403">
          <w:marLeft w:val="0"/>
          <w:marRight w:val="0"/>
          <w:marTop w:val="0"/>
          <w:marBottom w:val="0"/>
          <w:divBdr>
            <w:top w:val="none" w:sz="0" w:space="0" w:color="auto"/>
            <w:left w:val="none" w:sz="0" w:space="0" w:color="auto"/>
            <w:bottom w:val="none" w:sz="0" w:space="0" w:color="auto"/>
            <w:right w:val="none" w:sz="0" w:space="0" w:color="auto"/>
          </w:divBdr>
        </w:div>
        <w:div w:id="18700335">
          <w:marLeft w:val="0"/>
          <w:marRight w:val="0"/>
          <w:marTop w:val="0"/>
          <w:marBottom w:val="0"/>
          <w:divBdr>
            <w:top w:val="none" w:sz="0" w:space="0" w:color="auto"/>
            <w:left w:val="none" w:sz="0" w:space="0" w:color="auto"/>
            <w:bottom w:val="none" w:sz="0" w:space="0" w:color="auto"/>
            <w:right w:val="none" w:sz="0" w:space="0" w:color="auto"/>
          </w:divBdr>
        </w:div>
        <w:div w:id="29113007">
          <w:marLeft w:val="0"/>
          <w:marRight w:val="0"/>
          <w:marTop w:val="0"/>
          <w:marBottom w:val="0"/>
          <w:divBdr>
            <w:top w:val="none" w:sz="0" w:space="0" w:color="auto"/>
            <w:left w:val="none" w:sz="0" w:space="0" w:color="auto"/>
            <w:bottom w:val="none" w:sz="0" w:space="0" w:color="auto"/>
            <w:right w:val="none" w:sz="0" w:space="0" w:color="auto"/>
          </w:divBdr>
        </w:div>
        <w:div w:id="65422006">
          <w:marLeft w:val="0"/>
          <w:marRight w:val="0"/>
          <w:marTop w:val="0"/>
          <w:marBottom w:val="0"/>
          <w:divBdr>
            <w:top w:val="none" w:sz="0" w:space="0" w:color="auto"/>
            <w:left w:val="none" w:sz="0" w:space="0" w:color="auto"/>
            <w:bottom w:val="none" w:sz="0" w:space="0" w:color="auto"/>
            <w:right w:val="none" w:sz="0" w:space="0" w:color="auto"/>
          </w:divBdr>
        </w:div>
        <w:div w:id="66149198">
          <w:marLeft w:val="0"/>
          <w:marRight w:val="0"/>
          <w:marTop w:val="0"/>
          <w:marBottom w:val="0"/>
          <w:divBdr>
            <w:top w:val="none" w:sz="0" w:space="0" w:color="auto"/>
            <w:left w:val="none" w:sz="0" w:space="0" w:color="auto"/>
            <w:bottom w:val="none" w:sz="0" w:space="0" w:color="auto"/>
            <w:right w:val="none" w:sz="0" w:space="0" w:color="auto"/>
          </w:divBdr>
        </w:div>
        <w:div w:id="83038671">
          <w:marLeft w:val="0"/>
          <w:marRight w:val="0"/>
          <w:marTop w:val="0"/>
          <w:marBottom w:val="0"/>
          <w:divBdr>
            <w:top w:val="none" w:sz="0" w:space="0" w:color="auto"/>
            <w:left w:val="none" w:sz="0" w:space="0" w:color="auto"/>
            <w:bottom w:val="none" w:sz="0" w:space="0" w:color="auto"/>
            <w:right w:val="none" w:sz="0" w:space="0" w:color="auto"/>
          </w:divBdr>
        </w:div>
        <w:div w:id="88433932">
          <w:marLeft w:val="0"/>
          <w:marRight w:val="0"/>
          <w:marTop w:val="0"/>
          <w:marBottom w:val="0"/>
          <w:divBdr>
            <w:top w:val="none" w:sz="0" w:space="0" w:color="auto"/>
            <w:left w:val="none" w:sz="0" w:space="0" w:color="auto"/>
            <w:bottom w:val="none" w:sz="0" w:space="0" w:color="auto"/>
            <w:right w:val="none" w:sz="0" w:space="0" w:color="auto"/>
          </w:divBdr>
        </w:div>
        <w:div w:id="138233183">
          <w:marLeft w:val="0"/>
          <w:marRight w:val="0"/>
          <w:marTop w:val="0"/>
          <w:marBottom w:val="0"/>
          <w:divBdr>
            <w:top w:val="none" w:sz="0" w:space="0" w:color="auto"/>
            <w:left w:val="none" w:sz="0" w:space="0" w:color="auto"/>
            <w:bottom w:val="none" w:sz="0" w:space="0" w:color="auto"/>
            <w:right w:val="none" w:sz="0" w:space="0" w:color="auto"/>
          </w:divBdr>
        </w:div>
        <w:div w:id="175849313">
          <w:marLeft w:val="0"/>
          <w:marRight w:val="0"/>
          <w:marTop w:val="0"/>
          <w:marBottom w:val="0"/>
          <w:divBdr>
            <w:top w:val="none" w:sz="0" w:space="0" w:color="auto"/>
            <w:left w:val="none" w:sz="0" w:space="0" w:color="auto"/>
            <w:bottom w:val="none" w:sz="0" w:space="0" w:color="auto"/>
            <w:right w:val="none" w:sz="0" w:space="0" w:color="auto"/>
          </w:divBdr>
        </w:div>
        <w:div w:id="190729148">
          <w:marLeft w:val="0"/>
          <w:marRight w:val="0"/>
          <w:marTop w:val="0"/>
          <w:marBottom w:val="0"/>
          <w:divBdr>
            <w:top w:val="none" w:sz="0" w:space="0" w:color="auto"/>
            <w:left w:val="none" w:sz="0" w:space="0" w:color="auto"/>
            <w:bottom w:val="none" w:sz="0" w:space="0" w:color="auto"/>
            <w:right w:val="none" w:sz="0" w:space="0" w:color="auto"/>
          </w:divBdr>
        </w:div>
        <w:div w:id="204561276">
          <w:marLeft w:val="0"/>
          <w:marRight w:val="0"/>
          <w:marTop w:val="0"/>
          <w:marBottom w:val="0"/>
          <w:divBdr>
            <w:top w:val="none" w:sz="0" w:space="0" w:color="auto"/>
            <w:left w:val="none" w:sz="0" w:space="0" w:color="auto"/>
            <w:bottom w:val="none" w:sz="0" w:space="0" w:color="auto"/>
            <w:right w:val="none" w:sz="0" w:space="0" w:color="auto"/>
          </w:divBdr>
        </w:div>
        <w:div w:id="218706782">
          <w:marLeft w:val="0"/>
          <w:marRight w:val="0"/>
          <w:marTop w:val="0"/>
          <w:marBottom w:val="0"/>
          <w:divBdr>
            <w:top w:val="none" w:sz="0" w:space="0" w:color="auto"/>
            <w:left w:val="none" w:sz="0" w:space="0" w:color="auto"/>
            <w:bottom w:val="none" w:sz="0" w:space="0" w:color="auto"/>
            <w:right w:val="none" w:sz="0" w:space="0" w:color="auto"/>
          </w:divBdr>
        </w:div>
        <w:div w:id="268003528">
          <w:marLeft w:val="0"/>
          <w:marRight w:val="0"/>
          <w:marTop w:val="0"/>
          <w:marBottom w:val="0"/>
          <w:divBdr>
            <w:top w:val="none" w:sz="0" w:space="0" w:color="auto"/>
            <w:left w:val="none" w:sz="0" w:space="0" w:color="auto"/>
            <w:bottom w:val="none" w:sz="0" w:space="0" w:color="auto"/>
            <w:right w:val="none" w:sz="0" w:space="0" w:color="auto"/>
          </w:divBdr>
        </w:div>
        <w:div w:id="376904266">
          <w:marLeft w:val="0"/>
          <w:marRight w:val="0"/>
          <w:marTop w:val="0"/>
          <w:marBottom w:val="0"/>
          <w:divBdr>
            <w:top w:val="none" w:sz="0" w:space="0" w:color="auto"/>
            <w:left w:val="none" w:sz="0" w:space="0" w:color="auto"/>
            <w:bottom w:val="none" w:sz="0" w:space="0" w:color="auto"/>
            <w:right w:val="none" w:sz="0" w:space="0" w:color="auto"/>
          </w:divBdr>
        </w:div>
        <w:div w:id="437599855">
          <w:marLeft w:val="0"/>
          <w:marRight w:val="0"/>
          <w:marTop w:val="0"/>
          <w:marBottom w:val="0"/>
          <w:divBdr>
            <w:top w:val="none" w:sz="0" w:space="0" w:color="auto"/>
            <w:left w:val="none" w:sz="0" w:space="0" w:color="auto"/>
            <w:bottom w:val="none" w:sz="0" w:space="0" w:color="auto"/>
            <w:right w:val="none" w:sz="0" w:space="0" w:color="auto"/>
          </w:divBdr>
        </w:div>
        <w:div w:id="446629912">
          <w:marLeft w:val="0"/>
          <w:marRight w:val="0"/>
          <w:marTop w:val="0"/>
          <w:marBottom w:val="0"/>
          <w:divBdr>
            <w:top w:val="none" w:sz="0" w:space="0" w:color="auto"/>
            <w:left w:val="none" w:sz="0" w:space="0" w:color="auto"/>
            <w:bottom w:val="none" w:sz="0" w:space="0" w:color="auto"/>
            <w:right w:val="none" w:sz="0" w:space="0" w:color="auto"/>
          </w:divBdr>
        </w:div>
        <w:div w:id="451436037">
          <w:marLeft w:val="0"/>
          <w:marRight w:val="0"/>
          <w:marTop w:val="0"/>
          <w:marBottom w:val="0"/>
          <w:divBdr>
            <w:top w:val="none" w:sz="0" w:space="0" w:color="auto"/>
            <w:left w:val="none" w:sz="0" w:space="0" w:color="auto"/>
            <w:bottom w:val="none" w:sz="0" w:space="0" w:color="auto"/>
            <w:right w:val="none" w:sz="0" w:space="0" w:color="auto"/>
          </w:divBdr>
        </w:div>
        <w:div w:id="475953702">
          <w:marLeft w:val="0"/>
          <w:marRight w:val="0"/>
          <w:marTop w:val="0"/>
          <w:marBottom w:val="0"/>
          <w:divBdr>
            <w:top w:val="none" w:sz="0" w:space="0" w:color="auto"/>
            <w:left w:val="none" w:sz="0" w:space="0" w:color="auto"/>
            <w:bottom w:val="none" w:sz="0" w:space="0" w:color="auto"/>
            <w:right w:val="none" w:sz="0" w:space="0" w:color="auto"/>
          </w:divBdr>
        </w:div>
        <w:div w:id="499658084">
          <w:marLeft w:val="0"/>
          <w:marRight w:val="0"/>
          <w:marTop w:val="0"/>
          <w:marBottom w:val="0"/>
          <w:divBdr>
            <w:top w:val="none" w:sz="0" w:space="0" w:color="auto"/>
            <w:left w:val="none" w:sz="0" w:space="0" w:color="auto"/>
            <w:bottom w:val="none" w:sz="0" w:space="0" w:color="auto"/>
            <w:right w:val="none" w:sz="0" w:space="0" w:color="auto"/>
          </w:divBdr>
        </w:div>
        <w:div w:id="548422054">
          <w:marLeft w:val="0"/>
          <w:marRight w:val="0"/>
          <w:marTop w:val="0"/>
          <w:marBottom w:val="0"/>
          <w:divBdr>
            <w:top w:val="none" w:sz="0" w:space="0" w:color="auto"/>
            <w:left w:val="none" w:sz="0" w:space="0" w:color="auto"/>
            <w:bottom w:val="none" w:sz="0" w:space="0" w:color="auto"/>
            <w:right w:val="none" w:sz="0" w:space="0" w:color="auto"/>
          </w:divBdr>
        </w:div>
        <w:div w:id="608467818">
          <w:marLeft w:val="0"/>
          <w:marRight w:val="0"/>
          <w:marTop w:val="0"/>
          <w:marBottom w:val="0"/>
          <w:divBdr>
            <w:top w:val="none" w:sz="0" w:space="0" w:color="auto"/>
            <w:left w:val="none" w:sz="0" w:space="0" w:color="auto"/>
            <w:bottom w:val="none" w:sz="0" w:space="0" w:color="auto"/>
            <w:right w:val="none" w:sz="0" w:space="0" w:color="auto"/>
          </w:divBdr>
        </w:div>
        <w:div w:id="649869996">
          <w:marLeft w:val="0"/>
          <w:marRight w:val="0"/>
          <w:marTop w:val="0"/>
          <w:marBottom w:val="0"/>
          <w:divBdr>
            <w:top w:val="none" w:sz="0" w:space="0" w:color="auto"/>
            <w:left w:val="none" w:sz="0" w:space="0" w:color="auto"/>
            <w:bottom w:val="none" w:sz="0" w:space="0" w:color="auto"/>
            <w:right w:val="none" w:sz="0" w:space="0" w:color="auto"/>
          </w:divBdr>
        </w:div>
        <w:div w:id="706950191">
          <w:marLeft w:val="0"/>
          <w:marRight w:val="0"/>
          <w:marTop w:val="0"/>
          <w:marBottom w:val="0"/>
          <w:divBdr>
            <w:top w:val="none" w:sz="0" w:space="0" w:color="auto"/>
            <w:left w:val="none" w:sz="0" w:space="0" w:color="auto"/>
            <w:bottom w:val="none" w:sz="0" w:space="0" w:color="auto"/>
            <w:right w:val="none" w:sz="0" w:space="0" w:color="auto"/>
          </w:divBdr>
        </w:div>
        <w:div w:id="790435559">
          <w:marLeft w:val="0"/>
          <w:marRight w:val="0"/>
          <w:marTop w:val="0"/>
          <w:marBottom w:val="0"/>
          <w:divBdr>
            <w:top w:val="none" w:sz="0" w:space="0" w:color="auto"/>
            <w:left w:val="none" w:sz="0" w:space="0" w:color="auto"/>
            <w:bottom w:val="none" w:sz="0" w:space="0" w:color="auto"/>
            <w:right w:val="none" w:sz="0" w:space="0" w:color="auto"/>
          </w:divBdr>
        </w:div>
        <w:div w:id="839663939">
          <w:marLeft w:val="0"/>
          <w:marRight w:val="0"/>
          <w:marTop w:val="0"/>
          <w:marBottom w:val="0"/>
          <w:divBdr>
            <w:top w:val="none" w:sz="0" w:space="0" w:color="auto"/>
            <w:left w:val="none" w:sz="0" w:space="0" w:color="auto"/>
            <w:bottom w:val="none" w:sz="0" w:space="0" w:color="auto"/>
            <w:right w:val="none" w:sz="0" w:space="0" w:color="auto"/>
          </w:divBdr>
        </w:div>
        <w:div w:id="889533550">
          <w:marLeft w:val="0"/>
          <w:marRight w:val="0"/>
          <w:marTop w:val="0"/>
          <w:marBottom w:val="0"/>
          <w:divBdr>
            <w:top w:val="none" w:sz="0" w:space="0" w:color="auto"/>
            <w:left w:val="none" w:sz="0" w:space="0" w:color="auto"/>
            <w:bottom w:val="none" w:sz="0" w:space="0" w:color="auto"/>
            <w:right w:val="none" w:sz="0" w:space="0" w:color="auto"/>
          </w:divBdr>
        </w:div>
        <w:div w:id="903562987">
          <w:marLeft w:val="0"/>
          <w:marRight w:val="0"/>
          <w:marTop w:val="0"/>
          <w:marBottom w:val="0"/>
          <w:divBdr>
            <w:top w:val="none" w:sz="0" w:space="0" w:color="auto"/>
            <w:left w:val="none" w:sz="0" w:space="0" w:color="auto"/>
            <w:bottom w:val="none" w:sz="0" w:space="0" w:color="auto"/>
            <w:right w:val="none" w:sz="0" w:space="0" w:color="auto"/>
          </w:divBdr>
        </w:div>
        <w:div w:id="912544098">
          <w:marLeft w:val="0"/>
          <w:marRight w:val="0"/>
          <w:marTop w:val="0"/>
          <w:marBottom w:val="0"/>
          <w:divBdr>
            <w:top w:val="none" w:sz="0" w:space="0" w:color="auto"/>
            <w:left w:val="none" w:sz="0" w:space="0" w:color="auto"/>
            <w:bottom w:val="none" w:sz="0" w:space="0" w:color="auto"/>
            <w:right w:val="none" w:sz="0" w:space="0" w:color="auto"/>
          </w:divBdr>
        </w:div>
        <w:div w:id="932515928">
          <w:marLeft w:val="0"/>
          <w:marRight w:val="0"/>
          <w:marTop w:val="0"/>
          <w:marBottom w:val="0"/>
          <w:divBdr>
            <w:top w:val="none" w:sz="0" w:space="0" w:color="auto"/>
            <w:left w:val="none" w:sz="0" w:space="0" w:color="auto"/>
            <w:bottom w:val="none" w:sz="0" w:space="0" w:color="auto"/>
            <w:right w:val="none" w:sz="0" w:space="0" w:color="auto"/>
          </w:divBdr>
        </w:div>
        <w:div w:id="980185085">
          <w:marLeft w:val="0"/>
          <w:marRight w:val="0"/>
          <w:marTop w:val="0"/>
          <w:marBottom w:val="0"/>
          <w:divBdr>
            <w:top w:val="none" w:sz="0" w:space="0" w:color="auto"/>
            <w:left w:val="none" w:sz="0" w:space="0" w:color="auto"/>
            <w:bottom w:val="none" w:sz="0" w:space="0" w:color="auto"/>
            <w:right w:val="none" w:sz="0" w:space="0" w:color="auto"/>
          </w:divBdr>
        </w:div>
        <w:div w:id="1001395104">
          <w:marLeft w:val="0"/>
          <w:marRight w:val="0"/>
          <w:marTop w:val="0"/>
          <w:marBottom w:val="0"/>
          <w:divBdr>
            <w:top w:val="none" w:sz="0" w:space="0" w:color="auto"/>
            <w:left w:val="none" w:sz="0" w:space="0" w:color="auto"/>
            <w:bottom w:val="none" w:sz="0" w:space="0" w:color="auto"/>
            <w:right w:val="none" w:sz="0" w:space="0" w:color="auto"/>
          </w:divBdr>
        </w:div>
        <w:div w:id="1017082460">
          <w:marLeft w:val="0"/>
          <w:marRight w:val="0"/>
          <w:marTop w:val="0"/>
          <w:marBottom w:val="0"/>
          <w:divBdr>
            <w:top w:val="none" w:sz="0" w:space="0" w:color="auto"/>
            <w:left w:val="none" w:sz="0" w:space="0" w:color="auto"/>
            <w:bottom w:val="none" w:sz="0" w:space="0" w:color="auto"/>
            <w:right w:val="none" w:sz="0" w:space="0" w:color="auto"/>
          </w:divBdr>
        </w:div>
        <w:div w:id="1019282284">
          <w:marLeft w:val="0"/>
          <w:marRight w:val="0"/>
          <w:marTop w:val="0"/>
          <w:marBottom w:val="0"/>
          <w:divBdr>
            <w:top w:val="none" w:sz="0" w:space="0" w:color="auto"/>
            <w:left w:val="none" w:sz="0" w:space="0" w:color="auto"/>
            <w:bottom w:val="none" w:sz="0" w:space="0" w:color="auto"/>
            <w:right w:val="none" w:sz="0" w:space="0" w:color="auto"/>
          </w:divBdr>
        </w:div>
        <w:div w:id="1064063624">
          <w:marLeft w:val="0"/>
          <w:marRight w:val="0"/>
          <w:marTop w:val="0"/>
          <w:marBottom w:val="0"/>
          <w:divBdr>
            <w:top w:val="none" w:sz="0" w:space="0" w:color="auto"/>
            <w:left w:val="none" w:sz="0" w:space="0" w:color="auto"/>
            <w:bottom w:val="none" w:sz="0" w:space="0" w:color="auto"/>
            <w:right w:val="none" w:sz="0" w:space="0" w:color="auto"/>
          </w:divBdr>
        </w:div>
        <w:div w:id="1094478754">
          <w:marLeft w:val="0"/>
          <w:marRight w:val="0"/>
          <w:marTop w:val="0"/>
          <w:marBottom w:val="0"/>
          <w:divBdr>
            <w:top w:val="none" w:sz="0" w:space="0" w:color="auto"/>
            <w:left w:val="none" w:sz="0" w:space="0" w:color="auto"/>
            <w:bottom w:val="none" w:sz="0" w:space="0" w:color="auto"/>
            <w:right w:val="none" w:sz="0" w:space="0" w:color="auto"/>
          </w:divBdr>
        </w:div>
        <w:div w:id="1103499014">
          <w:marLeft w:val="0"/>
          <w:marRight w:val="0"/>
          <w:marTop w:val="0"/>
          <w:marBottom w:val="0"/>
          <w:divBdr>
            <w:top w:val="none" w:sz="0" w:space="0" w:color="auto"/>
            <w:left w:val="none" w:sz="0" w:space="0" w:color="auto"/>
            <w:bottom w:val="none" w:sz="0" w:space="0" w:color="auto"/>
            <w:right w:val="none" w:sz="0" w:space="0" w:color="auto"/>
          </w:divBdr>
        </w:div>
        <w:div w:id="1108040105">
          <w:marLeft w:val="0"/>
          <w:marRight w:val="0"/>
          <w:marTop w:val="0"/>
          <w:marBottom w:val="0"/>
          <w:divBdr>
            <w:top w:val="none" w:sz="0" w:space="0" w:color="auto"/>
            <w:left w:val="none" w:sz="0" w:space="0" w:color="auto"/>
            <w:bottom w:val="none" w:sz="0" w:space="0" w:color="auto"/>
            <w:right w:val="none" w:sz="0" w:space="0" w:color="auto"/>
          </w:divBdr>
        </w:div>
        <w:div w:id="1122260607">
          <w:marLeft w:val="0"/>
          <w:marRight w:val="0"/>
          <w:marTop w:val="0"/>
          <w:marBottom w:val="0"/>
          <w:divBdr>
            <w:top w:val="none" w:sz="0" w:space="0" w:color="auto"/>
            <w:left w:val="none" w:sz="0" w:space="0" w:color="auto"/>
            <w:bottom w:val="none" w:sz="0" w:space="0" w:color="auto"/>
            <w:right w:val="none" w:sz="0" w:space="0" w:color="auto"/>
          </w:divBdr>
        </w:div>
        <w:div w:id="1123113667">
          <w:marLeft w:val="0"/>
          <w:marRight w:val="0"/>
          <w:marTop w:val="0"/>
          <w:marBottom w:val="0"/>
          <w:divBdr>
            <w:top w:val="none" w:sz="0" w:space="0" w:color="auto"/>
            <w:left w:val="none" w:sz="0" w:space="0" w:color="auto"/>
            <w:bottom w:val="none" w:sz="0" w:space="0" w:color="auto"/>
            <w:right w:val="none" w:sz="0" w:space="0" w:color="auto"/>
          </w:divBdr>
        </w:div>
        <w:div w:id="1179193404">
          <w:marLeft w:val="0"/>
          <w:marRight w:val="0"/>
          <w:marTop w:val="0"/>
          <w:marBottom w:val="0"/>
          <w:divBdr>
            <w:top w:val="none" w:sz="0" w:space="0" w:color="auto"/>
            <w:left w:val="none" w:sz="0" w:space="0" w:color="auto"/>
            <w:bottom w:val="none" w:sz="0" w:space="0" w:color="auto"/>
            <w:right w:val="none" w:sz="0" w:space="0" w:color="auto"/>
          </w:divBdr>
        </w:div>
        <w:div w:id="1180045406">
          <w:marLeft w:val="0"/>
          <w:marRight w:val="0"/>
          <w:marTop w:val="0"/>
          <w:marBottom w:val="0"/>
          <w:divBdr>
            <w:top w:val="none" w:sz="0" w:space="0" w:color="auto"/>
            <w:left w:val="none" w:sz="0" w:space="0" w:color="auto"/>
            <w:bottom w:val="none" w:sz="0" w:space="0" w:color="auto"/>
            <w:right w:val="none" w:sz="0" w:space="0" w:color="auto"/>
          </w:divBdr>
        </w:div>
        <w:div w:id="1182009036">
          <w:marLeft w:val="0"/>
          <w:marRight w:val="0"/>
          <w:marTop w:val="0"/>
          <w:marBottom w:val="0"/>
          <w:divBdr>
            <w:top w:val="none" w:sz="0" w:space="0" w:color="auto"/>
            <w:left w:val="none" w:sz="0" w:space="0" w:color="auto"/>
            <w:bottom w:val="none" w:sz="0" w:space="0" w:color="auto"/>
            <w:right w:val="none" w:sz="0" w:space="0" w:color="auto"/>
          </w:divBdr>
        </w:div>
        <w:div w:id="1191646486">
          <w:marLeft w:val="0"/>
          <w:marRight w:val="0"/>
          <w:marTop w:val="0"/>
          <w:marBottom w:val="0"/>
          <w:divBdr>
            <w:top w:val="none" w:sz="0" w:space="0" w:color="auto"/>
            <w:left w:val="none" w:sz="0" w:space="0" w:color="auto"/>
            <w:bottom w:val="none" w:sz="0" w:space="0" w:color="auto"/>
            <w:right w:val="none" w:sz="0" w:space="0" w:color="auto"/>
          </w:divBdr>
        </w:div>
        <w:div w:id="1199661481">
          <w:marLeft w:val="0"/>
          <w:marRight w:val="0"/>
          <w:marTop w:val="0"/>
          <w:marBottom w:val="0"/>
          <w:divBdr>
            <w:top w:val="none" w:sz="0" w:space="0" w:color="auto"/>
            <w:left w:val="none" w:sz="0" w:space="0" w:color="auto"/>
            <w:bottom w:val="none" w:sz="0" w:space="0" w:color="auto"/>
            <w:right w:val="none" w:sz="0" w:space="0" w:color="auto"/>
          </w:divBdr>
        </w:div>
        <w:div w:id="1211379407">
          <w:marLeft w:val="0"/>
          <w:marRight w:val="0"/>
          <w:marTop w:val="0"/>
          <w:marBottom w:val="0"/>
          <w:divBdr>
            <w:top w:val="none" w:sz="0" w:space="0" w:color="auto"/>
            <w:left w:val="none" w:sz="0" w:space="0" w:color="auto"/>
            <w:bottom w:val="none" w:sz="0" w:space="0" w:color="auto"/>
            <w:right w:val="none" w:sz="0" w:space="0" w:color="auto"/>
          </w:divBdr>
        </w:div>
        <w:div w:id="1216970369">
          <w:marLeft w:val="0"/>
          <w:marRight w:val="0"/>
          <w:marTop w:val="0"/>
          <w:marBottom w:val="0"/>
          <w:divBdr>
            <w:top w:val="none" w:sz="0" w:space="0" w:color="auto"/>
            <w:left w:val="none" w:sz="0" w:space="0" w:color="auto"/>
            <w:bottom w:val="none" w:sz="0" w:space="0" w:color="auto"/>
            <w:right w:val="none" w:sz="0" w:space="0" w:color="auto"/>
          </w:divBdr>
        </w:div>
        <w:div w:id="1248491476">
          <w:marLeft w:val="0"/>
          <w:marRight w:val="0"/>
          <w:marTop w:val="0"/>
          <w:marBottom w:val="0"/>
          <w:divBdr>
            <w:top w:val="none" w:sz="0" w:space="0" w:color="auto"/>
            <w:left w:val="none" w:sz="0" w:space="0" w:color="auto"/>
            <w:bottom w:val="none" w:sz="0" w:space="0" w:color="auto"/>
            <w:right w:val="none" w:sz="0" w:space="0" w:color="auto"/>
          </w:divBdr>
        </w:div>
        <w:div w:id="1276517021">
          <w:marLeft w:val="0"/>
          <w:marRight w:val="0"/>
          <w:marTop w:val="0"/>
          <w:marBottom w:val="0"/>
          <w:divBdr>
            <w:top w:val="none" w:sz="0" w:space="0" w:color="auto"/>
            <w:left w:val="none" w:sz="0" w:space="0" w:color="auto"/>
            <w:bottom w:val="none" w:sz="0" w:space="0" w:color="auto"/>
            <w:right w:val="none" w:sz="0" w:space="0" w:color="auto"/>
          </w:divBdr>
        </w:div>
        <w:div w:id="1283461842">
          <w:marLeft w:val="0"/>
          <w:marRight w:val="0"/>
          <w:marTop w:val="0"/>
          <w:marBottom w:val="0"/>
          <w:divBdr>
            <w:top w:val="none" w:sz="0" w:space="0" w:color="auto"/>
            <w:left w:val="none" w:sz="0" w:space="0" w:color="auto"/>
            <w:bottom w:val="none" w:sz="0" w:space="0" w:color="auto"/>
            <w:right w:val="none" w:sz="0" w:space="0" w:color="auto"/>
          </w:divBdr>
        </w:div>
        <w:div w:id="1302617056">
          <w:marLeft w:val="0"/>
          <w:marRight w:val="0"/>
          <w:marTop w:val="0"/>
          <w:marBottom w:val="0"/>
          <w:divBdr>
            <w:top w:val="none" w:sz="0" w:space="0" w:color="auto"/>
            <w:left w:val="none" w:sz="0" w:space="0" w:color="auto"/>
            <w:bottom w:val="none" w:sz="0" w:space="0" w:color="auto"/>
            <w:right w:val="none" w:sz="0" w:space="0" w:color="auto"/>
          </w:divBdr>
        </w:div>
        <w:div w:id="1315531475">
          <w:marLeft w:val="0"/>
          <w:marRight w:val="0"/>
          <w:marTop w:val="0"/>
          <w:marBottom w:val="0"/>
          <w:divBdr>
            <w:top w:val="none" w:sz="0" w:space="0" w:color="auto"/>
            <w:left w:val="none" w:sz="0" w:space="0" w:color="auto"/>
            <w:bottom w:val="none" w:sz="0" w:space="0" w:color="auto"/>
            <w:right w:val="none" w:sz="0" w:space="0" w:color="auto"/>
          </w:divBdr>
        </w:div>
        <w:div w:id="1335836141">
          <w:marLeft w:val="0"/>
          <w:marRight w:val="0"/>
          <w:marTop w:val="0"/>
          <w:marBottom w:val="0"/>
          <w:divBdr>
            <w:top w:val="none" w:sz="0" w:space="0" w:color="auto"/>
            <w:left w:val="none" w:sz="0" w:space="0" w:color="auto"/>
            <w:bottom w:val="none" w:sz="0" w:space="0" w:color="auto"/>
            <w:right w:val="none" w:sz="0" w:space="0" w:color="auto"/>
          </w:divBdr>
        </w:div>
        <w:div w:id="1419599533">
          <w:marLeft w:val="0"/>
          <w:marRight w:val="0"/>
          <w:marTop w:val="0"/>
          <w:marBottom w:val="0"/>
          <w:divBdr>
            <w:top w:val="none" w:sz="0" w:space="0" w:color="auto"/>
            <w:left w:val="none" w:sz="0" w:space="0" w:color="auto"/>
            <w:bottom w:val="none" w:sz="0" w:space="0" w:color="auto"/>
            <w:right w:val="none" w:sz="0" w:space="0" w:color="auto"/>
          </w:divBdr>
        </w:div>
        <w:div w:id="1453476117">
          <w:marLeft w:val="0"/>
          <w:marRight w:val="0"/>
          <w:marTop w:val="0"/>
          <w:marBottom w:val="0"/>
          <w:divBdr>
            <w:top w:val="none" w:sz="0" w:space="0" w:color="auto"/>
            <w:left w:val="none" w:sz="0" w:space="0" w:color="auto"/>
            <w:bottom w:val="none" w:sz="0" w:space="0" w:color="auto"/>
            <w:right w:val="none" w:sz="0" w:space="0" w:color="auto"/>
          </w:divBdr>
        </w:div>
        <w:div w:id="1456287930">
          <w:marLeft w:val="0"/>
          <w:marRight w:val="0"/>
          <w:marTop w:val="0"/>
          <w:marBottom w:val="0"/>
          <w:divBdr>
            <w:top w:val="none" w:sz="0" w:space="0" w:color="auto"/>
            <w:left w:val="none" w:sz="0" w:space="0" w:color="auto"/>
            <w:bottom w:val="none" w:sz="0" w:space="0" w:color="auto"/>
            <w:right w:val="none" w:sz="0" w:space="0" w:color="auto"/>
          </w:divBdr>
        </w:div>
        <w:div w:id="1462068301">
          <w:marLeft w:val="0"/>
          <w:marRight w:val="0"/>
          <w:marTop w:val="0"/>
          <w:marBottom w:val="0"/>
          <w:divBdr>
            <w:top w:val="none" w:sz="0" w:space="0" w:color="auto"/>
            <w:left w:val="none" w:sz="0" w:space="0" w:color="auto"/>
            <w:bottom w:val="none" w:sz="0" w:space="0" w:color="auto"/>
            <w:right w:val="none" w:sz="0" w:space="0" w:color="auto"/>
          </w:divBdr>
        </w:div>
        <w:div w:id="1466388292">
          <w:marLeft w:val="0"/>
          <w:marRight w:val="0"/>
          <w:marTop w:val="0"/>
          <w:marBottom w:val="0"/>
          <w:divBdr>
            <w:top w:val="none" w:sz="0" w:space="0" w:color="auto"/>
            <w:left w:val="none" w:sz="0" w:space="0" w:color="auto"/>
            <w:bottom w:val="none" w:sz="0" w:space="0" w:color="auto"/>
            <w:right w:val="none" w:sz="0" w:space="0" w:color="auto"/>
          </w:divBdr>
        </w:div>
        <w:div w:id="1469740104">
          <w:marLeft w:val="0"/>
          <w:marRight w:val="0"/>
          <w:marTop w:val="0"/>
          <w:marBottom w:val="0"/>
          <w:divBdr>
            <w:top w:val="none" w:sz="0" w:space="0" w:color="auto"/>
            <w:left w:val="none" w:sz="0" w:space="0" w:color="auto"/>
            <w:bottom w:val="none" w:sz="0" w:space="0" w:color="auto"/>
            <w:right w:val="none" w:sz="0" w:space="0" w:color="auto"/>
          </w:divBdr>
        </w:div>
        <w:div w:id="1471172332">
          <w:marLeft w:val="0"/>
          <w:marRight w:val="0"/>
          <w:marTop w:val="0"/>
          <w:marBottom w:val="0"/>
          <w:divBdr>
            <w:top w:val="none" w:sz="0" w:space="0" w:color="auto"/>
            <w:left w:val="none" w:sz="0" w:space="0" w:color="auto"/>
            <w:bottom w:val="none" w:sz="0" w:space="0" w:color="auto"/>
            <w:right w:val="none" w:sz="0" w:space="0" w:color="auto"/>
          </w:divBdr>
        </w:div>
        <w:div w:id="1489713323">
          <w:marLeft w:val="0"/>
          <w:marRight w:val="0"/>
          <w:marTop w:val="0"/>
          <w:marBottom w:val="0"/>
          <w:divBdr>
            <w:top w:val="none" w:sz="0" w:space="0" w:color="auto"/>
            <w:left w:val="none" w:sz="0" w:space="0" w:color="auto"/>
            <w:bottom w:val="none" w:sz="0" w:space="0" w:color="auto"/>
            <w:right w:val="none" w:sz="0" w:space="0" w:color="auto"/>
          </w:divBdr>
        </w:div>
        <w:div w:id="1501235332">
          <w:marLeft w:val="0"/>
          <w:marRight w:val="0"/>
          <w:marTop w:val="0"/>
          <w:marBottom w:val="0"/>
          <w:divBdr>
            <w:top w:val="none" w:sz="0" w:space="0" w:color="auto"/>
            <w:left w:val="none" w:sz="0" w:space="0" w:color="auto"/>
            <w:bottom w:val="none" w:sz="0" w:space="0" w:color="auto"/>
            <w:right w:val="none" w:sz="0" w:space="0" w:color="auto"/>
          </w:divBdr>
        </w:div>
        <w:div w:id="1501962604">
          <w:marLeft w:val="0"/>
          <w:marRight w:val="0"/>
          <w:marTop w:val="0"/>
          <w:marBottom w:val="0"/>
          <w:divBdr>
            <w:top w:val="none" w:sz="0" w:space="0" w:color="auto"/>
            <w:left w:val="none" w:sz="0" w:space="0" w:color="auto"/>
            <w:bottom w:val="none" w:sz="0" w:space="0" w:color="auto"/>
            <w:right w:val="none" w:sz="0" w:space="0" w:color="auto"/>
          </w:divBdr>
        </w:div>
        <w:div w:id="1509559067">
          <w:marLeft w:val="0"/>
          <w:marRight w:val="0"/>
          <w:marTop w:val="0"/>
          <w:marBottom w:val="0"/>
          <w:divBdr>
            <w:top w:val="none" w:sz="0" w:space="0" w:color="auto"/>
            <w:left w:val="none" w:sz="0" w:space="0" w:color="auto"/>
            <w:bottom w:val="none" w:sz="0" w:space="0" w:color="auto"/>
            <w:right w:val="none" w:sz="0" w:space="0" w:color="auto"/>
          </w:divBdr>
        </w:div>
        <w:div w:id="1518928915">
          <w:marLeft w:val="0"/>
          <w:marRight w:val="0"/>
          <w:marTop w:val="0"/>
          <w:marBottom w:val="0"/>
          <w:divBdr>
            <w:top w:val="none" w:sz="0" w:space="0" w:color="auto"/>
            <w:left w:val="none" w:sz="0" w:space="0" w:color="auto"/>
            <w:bottom w:val="none" w:sz="0" w:space="0" w:color="auto"/>
            <w:right w:val="none" w:sz="0" w:space="0" w:color="auto"/>
          </w:divBdr>
        </w:div>
        <w:div w:id="1521163017">
          <w:marLeft w:val="0"/>
          <w:marRight w:val="0"/>
          <w:marTop w:val="0"/>
          <w:marBottom w:val="0"/>
          <w:divBdr>
            <w:top w:val="none" w:sz="0" w:space="0" w:color="auto"/>
            <w:left w:val="none" w:sz="0" w:space="0" w:color="auto"/>
            <w:bottom w:val="none" w:sz="0" w:space="0" w:color="auto"/>
            <w:right w:val="none" w:sz="0" w:space="0" w:color="auto"/>
          </w:divBdr>
        </w:div>
        <w:div w:id="1525902409">
          <w:marLeft w:val="0"/>
          <w:marRight w:val="0"/>
          <w:marTop w:val="0"/>
          <w:marBottom w:val="0"/>
          <w:divBdr>
            <w:top w:val="none" w:sz="0" w:space="0" w:color="auto"/>
            <w:left w:val="none" w:sz="0" w:space="0" w:color="auto"/>
            <w:bottom w:val="none" w:sz="0" w:space="0" w:color="auto"/>
            <w:right w:val="none" w:sz="0" w:space="0" w:color="auto"/>
          </w:divBdr>
        </w:div>
        <w:div w:id="1546139787">
          <w:marLeft w:val="0"/>
          <w:marRight w:val="0"/>
          <w:marTop w:val="0"/>
          <w:marBottom w:val="0"/>
          <w:divBdr>
            <w:top w:val="none" w:sz="0" w:space="0" w:color="auto"/>
            <w:left w:val="none" w:sz="0" w:space="0" w:color="auto"/>
            <w:bottom w:val="none" w:sz="0" w:space="0" w:color="auto"/>
            <w:right w:val="none" w:sz="0" w:space="0" w:color="auto"/>
          </w:divBdr>
        </w:div>
        <w:div w:id="1554580983">
          <w:marLeft w:val="0"/>
          <w:marRight w:val="0"/>
          <w:marTop w:val="0"/>
          <w:marBottom w:val="0"/>
          <w:divBdr>
            <w:top w:val="none" w:sz="0" w:space="0" w:color="auto"/>
            <w:left w:val="none" w:sz="0" w:space="0" w:color="auto"/>
            <w:bottom w:val="none" w:sz="0" w:space="0" w:color="auto"/>
            <w:right w:val="none" w:sz="0" w:space="0" w:color="auto"/>
          </w:divBdr>
        </w:div>
        <w:div w:id="1569615198">
          <w:marLeft w:val="0"/>
          <w:marRight w:val="0"/>
          <w:marTop w:val="0"/>
          <w:marBottom w:val="0"/>
          <w:divBdr>
            <w:top w:val="none" w:sz="0" w:space="0" w:color="auto"/>
            <w:left w:val="none" w:sz="0" w:space="0" w:color="auto"/>
            <w:bottom w:val="none" w:sz="0" w:space="0" w:color="auto"/>
            <w:right w:val="none" w:sz="0" w:space="0" w:color="auto"/>
          </w:divBdr>
        </w:div>
        <w:div w:id="1576356731">
          <w:marLeft w:val="0"/>
          <w:marRight w:val="0"/>
          <w:marTop w:val="0"/>
          <w:marBottom w:val="0"/>
          <w:divBdr>
            <w:top w:val="none" w:sz="0" w:space="0" w:color="auto"/>
            <w:left w:val="none" w:sz="0" w:space="0" w:color="auto"/>
            <w:bottom w:val="none" w:sz="0" w:space="0" w:color="auto"/>
            <w:right w:val="none" w:sz="0" w:space="0" w:color="auto"/>
          </w:divBdr>
        </w:div>
        <w:div w:id="1619221023">
          <w:marLeft w:val="0"/>
          <w:marRight w:val="0"/>
          <w:marTop w:val="0"/>
          <w:marBottom w:val="0"/>
          <w:divBdr>
            <w:top w:val="none" w:sz="0" w:space="0" w:color="auto"/>
            <w:left w:val="none" w:sz="0" w:space="0" w:color="auto"/>
            <w:bottom w:val="none" w:sz="0" w:space="0" w:color="auto"/>
            <w:right w:val="none" w:sz="0" w:space="0" w:color="auto"/>
          </w:divBdr>
        </w:div>
        <w:div w:id="1658999012">
          <w:marLeft w:val="0"/>
          <w:marRight w:val="0"/>
          <w:marTop w:val="0"/>
          <w:marBottom w:val="0"/>
          <w:divBdr>
            <w:top w:val="none" w:sz="0" w:space="0" w:color="auto"/>
            <w:left w:val="none" w:sz="0" w:space="0" w:color="auto"/>
            <w:bottom w:val="none" w:sz="0" w:space="0" w:color="auto"/>
            <w:right w:val="none" w:sz="0" w:space="0" w:color="auto"/>
          </w:divBdr>
        </w:div>
        <w:div w:id="1699113503">
          <w:marLeft w:val="0"/>
          <w:marRight w:val="0"/>
          <w:marTop w:val="0"/>
          <w:marBottom w:val="0"/>
          <w:divBdr>
            <w:top w:val="none" w:sz="0" w:space="0" w:color="auto"/>
            <w:left w:val="none" w:sz="0" w:space="0" w:color="auto"/>
            <w:bottom w:val="none" w:sz="0" w:space="0" w:color="auto"/>
            <w:right w:val="none" w:sz="0" w:space="0" w:color="auto"/>
          </w:divBdr>
        </w:div>
        <w:div w:id="1731728034">
          <w:marLeft w:val="0"/>
          <w:marRight w:val="0"/>
          <w:marTop w:val="0"/>
          <w:marBottom w:val="0"/>
          <w:divBdr>
            <w:top w:val="none" w:sz="0" w:space="0" w:color="auto"/>
            <w:left w:val="none" w:sz="0" w:space="0" w:color="auto"/>
            <w:bottom w:val="none" w:sz="0" w:space="0" w:color="auto"/>
            <w:right w:val="none" w:sz="0" w:space="0" w:color="auto"/>
          </w:divBdr>
        </w:div>
        <w:div w:id="1737824313">
          <w:marLeft w:val="0"/>
          <w:marRight w:val="0"/>
          <w:marTop w:val="0"/>
          <w:marBottom w:val="0"/>
          <w:divBdr>
            <w:top w:val="none" w:sz="0" w:space="0" w:color="auto"/>
            <w:left w:val="none" w:sz="0" w:space="0" w:color="auto"/>
            <w:bottom w:val="none" w:sz="0" w:space="0" w:color="auto"/>
            <w:right w:val="none" w:sz="0" w:space="0" w:color="auto"/>
          </w:divBdr>
        </w:div>
        <w:div w:id="1758743762">
          <w:marLeft w:val="0"/>
          <w:marRight w:val="0"/>
          <w:marTop w:val="0"/>
          <w:marBottom w:val="0"/>
          <w:divBdr>
            <w:top w:val="none" w:sz="0" w:space="0" w:color="auto"/>
            <w:left w:val="none" w:sz="0" w:space="0" w:color="auto"/>
            <w:bottom w:val="none" w:sz="0" w:space="0" w:color="auto"/>
            <w:right w:val="none" w:sz="0" w:space="0" w:color="auto"/>
          </w:divBdr>
        </w:div>
        <w:div w:id="1804887349">
          <w:marLeft w:val="0"/>
          <w:marRight w:val="0"/>
          <w:marTop w:val="0"/>
          <w:marBottom w:val="0"/>
          <w:divBdr>
            <w:top w:val="none" w:sz="0" w:space="0" w:color="auto"/>
            <w:left w:val="none" w:sz="0" w:space="0" w:color="auto"/>
            <w:bottom w:val="none" w:sz="0" w:space="0" w:color="auto"/>
            <w:right w:val="none" w:sz="0" w:space="0" w:color="auto"/>
          </w:divBdr>
        </w:div>
        <w:div w:id="1844663538">
          <w:marLeft w:val="0"/>
          <w:marRight w:val="0"/>
          <w:marTop w:val="0"/>
          <w:marBottom w:val="0"/>
          <w:divBdr>
            <w:top w:val="none" w:sz="0" w:space="0" w:color="auto"/>
            <w:left w:val="none" w:sz="0" w:space="0" w:color="auto"/>
            <w:bottom w:val="none" w:sz="0" w:space="0" w:color="auto"/>
            <w:right w:val="none" w:sz="0" w:space="0" w:color="auto"/>
          </w:divBdr>
        </w:div>
        <w:div w:id="1851337424">
          <w:marLeft w:val="0"/>
          <w:marRight w:val="0"/>
          <w:marTop w:val="0"/>
          <w:marBottom w:val="0"/>
          <w:divBdr>
            <w:top w:val="none" w:sz="0" w:space="0" w:color="auto"/>
            <w:left w:val="none" w:sz="0" w:space="0" w:color="auto"/>
            <w:bottom w:val="none" w:sz="0" w:space="0" w:color="auto"/>
            <w:right w:val="none" w:sz="0" w:space="0" w:color="auto"/>
          </w:divBdr>
        </w:div>
        <w:div w:id="1869950586">
          <w:marLeft w:val="0"/>
          <w:marRight w:val="0"/>
          <w:marTop w:val="0"/>
          <w:marBottom w:val="0"/>
          <w:divBdr>
            <w:top w:val="none" w:sz="0" w:space="0" w:color="auto"/>
            <w:left w:val="none" w:sz="0" w:space="0" w:color="auto"/>
            <w:bottom w:val="none" w:sz="0" w:space="0" w:color="auto"/>
            <w:right w:val="none" w:sz="0" w:space="0" w:color="auto"/>
          </w:divBdr>
        </w:div>
        <w:div w:id="1929462113">
          <w:marLeft w:val="0"/>
          <w:marRight w:val="0"/>
          <w:marTop w:val="0"/>
          <w:marBottom w:val="0"/>
          <w:divBdr>
            <w:top w:val="none" w:sz="0" w:space="0" w:color="auto"/>
            <w:left w:val="none" w:sz="0" w:space="0" w:color="auto"/>
            <w:bottom w:val="none" w:sz="0" w:space="0" w:color="auto"/>
            <w:right w:val="none" w:sz="0" w:space="0" w:color="auto"/>
          </w:divBdr>
        </w:div>
        <w:div w:id="1934705638">
          <w:marLeft w:val="0"/>
          <w:marRight w:val="0"/>
          <w:marTop w:val="0"/>
          <w:marBottom w:val="0"/>
          <w:divBdr>
            <w:top w:val="none" w:sz="0" w:space="0" w:color="auto"/>
            <w:left w:val="none" w:sz="0" w:space="0" w:color="auto"/>
            <w:bottom w:val="none" w:sz="0" w:space="0" w:color="auto"/>
            <w:right w:val="none" w:sz="0" w:space="0" w:color="auto"/>
          </w:divBdr>
        </w:div>
        <w:div w:id="1945458266">
          <w:marLeft w:val="0"/>
          <w:marRight w:val="0"/>
          <w:marTop w:val="0"/>
          <w:marBottom w:val="0"/>
          <w:divBdr>
            <w:top w:val="none" w:sz="0" w:space="0" w:color="auto"/>
            <w:left w:val="none" w:sz="0" w:space="0" w:color="auto"/>
            <w:bottom w:val="none" w:sz="0" w:space="0" w:color="auto"/>
            <w:right w:val="none" w:sz="0" w:space="0" w:color="auto"/>
          </w:divBdr>
        </w:div>
        <w:div w:id="1945841659">
          <w:marLeft w:val="0"/>
          <w:marRight w:val="0"/>
          <w:marTop w:val="0"/>
          <w:marBottom w:val="0"/>
          <w:divBdr>
            <w:top w:val="none" w:sz="0" w:space="0" w:color="auto"/>
            <w:left w:val="none" w:sz="0" w:space="0" w:color="auto"/>
            <w:bottom w:val="none" w:sz="0" w:space="0" w:color="auto"/>
            <w:right w:val="none" w:sz="0" w:space="0" w:color="auto"/>
          </w:divBdr>
        </w:div>
        <w:div w:id="1948266511">
          <w:marLeft w:val="0"/>
          <w:marRight w:val="0"/>
          <w:marTop w:val="0"/>
          <w:marBottom w:val="0"/>
          <w:divBdr>
            <w:top w:val="none" w:sz="0" w:space="0" w:color="auto"/>
            <w:left w:val="none" w:sz="0" w:space="0" w:color="auto"/>
            <w:bottom w:val="none" w:sz="0" w:space="0" w:color="auto"/>
            <w:right w:val="none" w:sz="0" w:space="0" w:color="auto"/>
          </w:divBdr>
        </w:div>
        <w:div w:id="1959024412">
          <w:marLeft w:val="0"/>
          <w:marRight w:val="0"/>
          <w:marTop w:val="0"/>
          <w:marBottom w:val="0"/>
          <w:divBdr>
            <w:top w:val="none" w:sz="0" w:space="0" w:color="auto"/>
            <w:left w:val="none" w:sz="0" w:space="0" w:color="auto"/>
            <w:bottom w:val="none" w:sz="0" w:space="0" w:color="auto"/>
            <w:right w:val="none" w:sz="0" w:space="0" w:color="auto"/>
          </w:divBdr>
        </w:div>
        <w:div w:id="1998142460">
          <w:marLeft w:val="0"/>
          <w:marRight w:val="0"/>
          <w:marTop w:val="0"/>
          <w:marBottom w:val="0"/>
          <w:divBdr>
            <w:top w:val="none" w:sz="0" w:space="0" w:color="auto"/>
            <w:left w:val="none" w:sz="0" w:space="0" w:color="auto"/>
            <w:bottom w:val="none" w:sz="0" w:space="0" w:color="auto"/>
            <w:right w:val="none" w:sz="0" w:space="0" w:color="auto"/>
          </w:divBdr>
        </w:div>
        <w:div w:id="2019037590">
          <w:marLeft w:val="0"/>
          <w:marRight w:val="0"/>
          <w:marTop w:val="0"/>
          <w:marBottom w:val="0"/>
          <w:divBdr>
            <w:top w:val="none" w:sz="0" w:space="0" w:color="auto"/>
            <w:left w:val="none" w:sz="0" w:space="0" w:color="auto"/>
            <w:bottom w:val="none" w:sz="0" w:space="0" w:color="auto"/>
            <w:right w:val="none" w:sz="0" w:space="0" w:color="auto"/>
          </w:divBdr>
        </w:div>
        <w:div w:id="2019623047">
          <w:marLeft w:val="0"/>
          <w:marRight w:val="0"/>
          <w:marTop w:val="0"/>
          <w:marBottom w:val="0"/>
          <w:divBdr>
            <w:top w:val="none" w:sz="0" w:space="0" w:color="auto"/>
            <w:left w:val="none" w:sz="0" w:space="0" w:color="auto"/>
            <w:bottom w:val="none" w:sz="0" w:space="0" w:color="auto"/>
            <w:right w:val="none" w:sz="0" w:space="0" w:color="auto"/>
          </w:divBdr>
        </w:div>
        <w:div w:id="2045981435">
          <w:marLeft w:val="0"/>
          <w:marRight w:val="0"/>
          <w:marTop w:val="0"/>
          <w:marBottom w:val="0"/>
          <w:divBdr>
            <w:top w:val="none" w:sz="0" w:space="0" w:color="auto"/>
            <w:left w:val="none" w:sz="0" w:space="0" w:color="auto"/>
            <w:bottom w:val="none" w:sz="0" w:space="0" w:color="auto"/>
            <w:right w:val="none" w:sz="0" w:space="0" w:color="auto"/>
          </w:divBdr>
        </w:div>
        <w:div w:id="2080782719">
          <w:marLeft w:val="0"/>
          <w:marRight w:val="0"/>
          <w:marTop w:val="0"/>
          <w:marBottom w:val="0"/>
          <w:divBdr>
            <w:top w:val="none" w:sz="0" w:space="0" w:color="auto"/>
            <w:left w:val="none" w:sz="0" w:space="0" w:color="auto"/>
            <w:bottom w:val="none" w:sz="0" w:space="0" w:color="auto"/>
            <w:right w:val="none" w:sz="0" w:space="0" w:color="auto"/>
          </w:divBdr>
        </w:div>
        <w:div w:id="2120760534">
          <w:marLeft w:val="0"/>
          <w:marRight w:val="0"/>
          <w:marTop w:val="0"/>
          <w:marBottom w:val="0"/>
          <w:divBdr>
            <w:top w:val="none" w:sz="0" w:space="0" w:color="auto"/>
            <w:left w:val="none" w:sz="0" w:space="0" w:color="auto"/>
            <w:bottom w:val="none" w:sz="0" w:space="0" w:color="auto"/>
            <w:right w:val="none" w:sz="0" w:space="0" w:color="auto"/>
          </w:divBdr>
        </w:div>
      </w:divsChild>
    </w:div>
    <w:div w:id="1772696608">
      <w:bodyDiv w:val="1"/>
      <w:marLeft w:val="0"/>
      <w:marRight w:val="0"/>
      <w:marTop w:val="0"/>
      <w:marBottom w:val="0"/>
      <w:divBdr>
        <w:top w:val="none" w:sz="0" w:space="0" w:color="auto"/>
        <w:left w:val="none" w:sz="0" w:space="0" w:color="auto"/>
        <w:bottom w:val="none" w:sz="0" w:space="0" w:color="auto"/>
        <w:right w:val="none" w:sz="0" w:space="0" w:color="auto"/>
      </w:divBdr>
    </w:div>
    <w:div w:id="1776973308">
      <w:bodyDiv w:val="1"/>
      <w:marLeft w:val="0"/>
      <w:marRight w:val="0"/>
      <w:marTop w:val="0"/>
      <w:marBottom w:val="0"/>
      <w:divBdr>
        <w:top w:val="none" w:sz="0" w:space="0" w:color="auto"/>
        <w:left w:val="none" w:sz="0" w:space="0" w:color="auto"/>
        <w:bottom w:val="none" w:sz="0" w:space="0" w:color="auto"/>
        <w:right w:val="none" w:sz="0" w:space="0" w:color="auto"/>
      </w:divBdr>
    </w:div>
    <w:div w:id="1777825585">
      <w:bodyDiv w:val="1"/>
      <w:marLeft w:val="0"/>
      <w:marRight w:val="0"/>
      <w:marTop w:val="0"/>
      <w:marBottom w:val="0"/>
      <w:divBdr>
        <w:top w:val="none" w:sz="0" w:space="0" w:color="auto"/>
        <w:left w:val="none" w:sz="0" w:space="0" w:color="auto"/>
        <w:bottom w:val="none" w:sz="0" w:space="0" w:color="auto"/>
        <w:right w:val="none" w:sz="0" w:space="0" w:color="auto"/>
      </w:divBdr>
    </w:div>
    <w:div w:id="1780102962">
      <w:bodyDiv w:val="1"/>
      <w:marLeft w:val="0"/>
      <w:marRight w:val="0"/>
      <w:marTop w:val="0"/>
      <w:marBottom w:val="0"/>
      <w:divBdr>
        <w:top w:val="none" w:sz="0" w:space="0" w:color="auto"/>
        <w:left w:val="none" w:sz="0" w:space="0" w:color="auto"/>
        <w:bottom w:val="none" w:sz="0" w:space="0" w:color="auto"/>
        <w:right w:val="none" w:sz="0" w:space="0" w:color="auto"/>
      </w:divBdr>
    </w:div>
    <w:div w:id="1790856579">
      <w:bodyDiv w:val="1"/>
      <w:marLeft w:val="0"/>
      <w:marRight w:val="0"/>
      <w:marTop w:val="0"/>
      <w:marBottom w:val="0"/>
      <w:divBdr>
        <w:top w:val="none" w:sz="0" w:space="0" w:color="auto"/>
        <w:left w:val="none" w:sz="0" w:space="0" w:color="auto"/>
        <w:bottom w:val="none" w:sz="0" w:space="0" w:color="auto"/>
        <w:right w:val="none" w:sz="0" w:space="0" w:color="auto"/>
      </w:divBdr>
    </w:div>
    <w:div w:id="1814715283">
      <w:bodyDiv w:val="1"/>
      <w:marLeft w:val="0"/>
      <w:marRight w:val="0"/>
      <w:marTop w:val="0"/>
      <w:marBottom w:val="0"/>
      <w:divBdr>
        <w:top w:val="none" w:sz="0" w:space="0" w:color="auto"/>
        <w:left w:val="none" w:sz="0" w:space="0" w:color="auto"/>
        <w:bottom w:val="none" w:sz="0" w:space="0" w:color="auto"/>
        <w:right w:val="none" w:sz="0" w:space="0" w:color="auto"/>
      </w:divBdr>
      <w:divsChild>
        <w:div w:id="230042159">
          <w:marLeft w:val="0"/>
          <w:marRight w:val="0"/>
          <w:marTop w:val="0"/>
          <w:marBottom w:val="0"/>
          <w:divBdr>
            <w:top w:val="none" w:sz="0" w:space="0" w:color="auto"/>
            <w:left w:val="none" w:sz="0" w:space="0" w:color="auto"/>
            <w:bottom w:val="none" w:sz="0" w:space="0" w:color="auto"/>
            <w:right w:val="none" w:sz="0" w:space="0" w:color="auto"/>
          </w:divBdr>
        </w:div>
        <w:div w:id="592082212">
          <w:marLeft w:val="0"/>
          <w:marRight w:val="0"/>
          <w:marTop w:val="0"/>
          <w:marBottom w:val="0"/>
          <w:divBdr>
            <w:top w:val="none" w:sz="0" w:space="0" w:color="auto"/>
            <w:left w:val="none" w:sz="0" w:space="0" w:color="auto"/>
            <w:bottom w:val="none" w:sz="0" w:space="0" w:color="auto"/>
            <w:right w:val="none" w:sz="0" w:space="0" w:color="auto"/>
          </w:divBdr>
        </w:div>
        <w:div w:id="1677734128">
          <w:marLeft w:val="0"/>
          <w:marRight w:val="0"/>
          <w:marTop w:val="0"/>
          <w:marBottom w:val="0"/>
          <w:divBdr>
            <w:top w:val="none" w:sz="0" w:space="0" w:color="auto"/>
            <w:left w:val="none" w:sz="0" w:space="0" w:color="auto"/>
            <w:bottom w:val="none" w:sz="0" w:space="0" w:color="auto"/>
            <w:right w:val="none" w:sz="0" w:space="0" w:color="auto"/>
          </w:divBdr>
        </w:div>
        <w:div w:id="1704135744">
          <w:marLeft w:val="0"/>
          <w:marRight w:val="0"/>
          <w:marTop w:val="0"/>
          <w:marBottom w:val="0"/>
          <w:divBdr>
            <w:top w:val="none" w:sz="0" w:space="0" w:color="auto"/>
            <w:left w:val="none" w:sz="0" w:space="0" w:color="auto"/>
            <w:bottom w:val="none" w:sz="0" w:space="0" w:color="auto"/>
            <w:right w:val="none" w:sz="0" w:space="0" w:color="auto"/>
          </w:divBdr>
        </w:div>
        <w:div w:id="2135781793">
          <w:marLeft w:val="0"/>
          <w:marRight w:val="0"/>
          <w:marTop w:val="0"/>
          <w:marBottom w:val="0"/>
          <w:divBdr>
            <w:top w:val="none" w:sz="0" w:space="0" w:color="auto"/>
            <w:left w:val="none" w:sz="0" w:space="0" w:color="auto"/>
            <w:bottom w:val="none" w:sz="0" w:space="0" w:color="auto"/>
            <w:right w:val="none" w:sz="0" w:space="0" w:color="auto"/>
          </w:divBdr>
        </w:div>
      </w:divsChild>
    </w:div>
    <w:div w:id="1818837357">
      <w:bodyDiv w:val="1"/>
      <w:marLeft w:val="0"/>
      <w:marRight w:val="0"/>
      <w:marTop w:val="0"/>
      <w:marBottom w:val="0"/>
      <w:divBdr>
        <w:top w:val="none" w:sz="0" w:space="0" w:color="auto"/>
        <w:left w:val="none" w:sz="0" w:space="0" w:color="auto"/>
        <w:bottom w:val="none" w:sz="0" w:space="0" w:color="auto"/>
        <w:right w:val="none" w:sz="0" w:space="0" w:color="auto"/>
      </w:divBdr>
      <w:divsChild>
        <w:div w:id="1210730193">
          <w:marLeft w:val="0"/>
          <w:marRight w:val="0"/>
          <w:marTop w:val="0"/>
          <w:marBottom w:val="0"/>
          <w:divBdr>
            <w:top w:val="none" w:sz="0" w:space="0" w:color="auto"/>
            <w:left w:val="none" w:sz="0" w:space="0" w:color="auto"/>
            <w:bottom w:val="none" w:sz="0" w:space="0" w:color="auto"/>
            <w:right w:val="none" w:sz="0" w:space="0" w:color="auto"/>
          </w:divBdr>
          <w:divsChild>
            <w:div w:id="2063212234">
              <w:marLeft w:val="0"/>
              <w:marRight w:val="0"/>
              <w:marTop w:val="0"/>
              <w:marBottom w:val="0"/>
              <w:divBdr>
                <w:top w:val="none" w:sz="0" w:space="0" w:color="auto"/>
                <w:left w:val="none" w:sz="0" w:space="0" w:color="auto"/>
                <w:bottom w:val="none" w:sz="0" w:space="0" w:color="auto"/>
                <w:right w:val="none" w:sz="0" w:space="0" w:color="auto"/>
              </w:divBdr>
              <w:divsChild>
                <w:div w:id="2141142227">
                  <w:marLeft w:val="0"/>
                  <w:marRight w:val="0"/>
                  <w:marTop w:val="0"/>
                  <w:marBottom w:val="0"/>
                  <w:divBdr>
                    <w:top w:val="none" w:sz="0" w:space="0" w:color="auto"/>
                    <w:left w:val="none" w:sz="0" w:space="0" w:color="auto"/>
                    <w:bottom w:val="none" w:sz="0" w:space="0" w:color="auto"/>
                    <w:right w:val="none" w:sz="0" w:space="0" w:color="auto"/>
                  </w:divBdr>
                  <w:divsChild>
                    <w:div w:id="1193688018">
                      <w:marLeft w:val="0"/>
                      <w:marRight w:val="0"/>
                      <w:marTop w:val="0"/>
                      <w:marBottom w:val="0"/>
                      <w:divBdr>
                        <w:top w:val="none" w:sz="0" w:space="0" w:color="auto"/>
                        <w:left w:val="none" w:sz="0" w:space="0" w:color="auto"/>
                        <w:bottom w:val="none" w:sz="0" w:space="0" w:color="auto"/>
                        <w:right w:val="none" w:sz="0" w:space="0" w:color="auto"/>
                      </w:divBdr>
                      <w:divsChild>
                        <w:div w:id="801848289">
                          <w:marLeft w:val="0"/>
                          <w:marRight w:val="0"/>
                          <w:marTop w:val="0"/>
                          <w:marBottom w:val="0"/>
                          <w:divBdr>
                            <w:top w:val="none" w:sz="0" w:space="0" w:color="auto"/>
                            <w:left w:val="none" w:sz="0" w:space="0" w:color="auto"/>
                            <w:bottom w:val="none" w:sz="0" w:space="0" w:color="auto"/>
                            <w:right w:val="none" w:sz="0" w:space="0" w:color="auto"/>
                          </w:divBdr>
                          <w:divsChild>
                            <w:div w:id="3670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697962">
      <w:bodyDiv w:val="1"/>
      <w:marLeft w:val="0"/>
      <w:marRight w:val="0"/>
      <w:marTop w:val="0"/>
      <w:marBottom w:val="0"/>
      <w:divBdr>
        <w:top w:val="none" w:sz="0" w:space="0" w:color="auto"/>
        <w:left w:val="none" w:sz="0" w:space="0" w:color="auto"/>
        <w:bottom w:val="none" w:sz="0" w:space="0" w:color="auto"/>
        <w:right w:val="none" w:sz="0" w:space="0" w:color="auto"/>
      </w:divBdr>
    </w:div>
    <w:div w:id="1833057021">
      <w:bodyDiv w:val="1"/>
      <w:marLeft w:val="0"/>
      <w:marRight w:val="0"/>
      <w:marTop w:val="0"/>
      <w:marBottom w:val="0"/>
      <w:divBdr>
        <w:top w:val="none" w:sz="0" w:space="0" w:color="auto"/>
        <w:left w:val="none" w:sz="0" w:space="0" w:color="auto"/>
        <w:bottom w:val="none" w:sz="0" w:space="0" w:color="auto"/>
        <w:right w:val="none" w:sz="0" w:space="0" w:color="auto"/>
      </w:divBdr>
    </w:div>
    <w:div w:id="1864394154">
      <w:bodyDiv w:val="1"/>
      <w:marLeft w:val="0"/>
      <w:marRight w:val="0"/>
      <w:marTop w:val="0"/>
      <w:marBottom w:val="0"/>
      <w:divBdr>
        <w:top w:val="none" w:sz="0" w:space="0" w:color="auto"/>
        <w:left w:val="none" w:sz="0" w:space="0" w:color="auto"/>
        <w:bottom w:val="none" w:sz="0" w:space="0" w:color="auto"/>
        <w:right w:val="none" w:sz="0" w:space="0" w:color="auto"/>
      </w:divBdr>
    </w:div>
    <w:div w:id="1875801915">
      <w:bodyDiv w:val="1"/>
      <w:marLeft w:val="0"/>
      <w:marRight w:val="0"/>
      <w:marTop w:val="0"/>
      <w:marBottom w:val="0"/>
      <w:divBdr>
        <w:top w:val="none" w:sz="0" w:space="0" w:color="auto"/>
        <w:left w:val="none" w:sz="0" w:space="0" w:color="auto"/>
        <w:bottom w:val="none" w:sz="0" w:space="0" w:color="auto"/>
        <w:right w:val="none" w:sz="0" w:space="0" w:color="auto"/>
      </w:divBdr>
    </w:div>
    <w:div w:id="1895657853">
      <w:bodyDiv w:val="1"/>
      <w:marLeft w:val="0"/>
      <w:marRight w:val="0"/>
      <w:marTop w:val="0"/>
      <w:marBottom w:val="0"/>
      <w:divBdr>
        <w:top w:val="none" w:sz="0" w:space="0" w:color="auto"/>
        <w:left w:val="none" w:sz="0" w:space="0" w:color="auto"/>
        <w:bottom w:val="none" w:sz="0" w:space="0" w:color="auto"/>
        <w:right w:val="none" w:sz="0" w:space="0" w:color="auto"/>
      </w:divBdr>
      <w:divsChild>
        <w:div w:id="1287351216">
          <w:marLeft w:val="0"/>
          <w:marRight w:val="0"/>
          <w:marTop w:val="0"/>
          <w:marBottom w:val="0"/>
          <w:divBdr>
            <w:top w:val="none" w:sz="0" w:space="0" w:color="auto"/>
            <w:left w:val="none" w:sz="0" w:space="0" w:color="auto"/>
            <w:bottom w:val="none" w:sz="0" w:space="0" w:color="auto"/>
            <w:right w:val="none" w:sz="0" w:space="0" w:color="auto"/>
          </w:divBdr>
        </w:div>
      </w:divsChild>
    </w:div>
    <w:div w:id="1896041469">
      <w:bodyDiv w:val="1"/>
      <w:marLeft w:val="0"/>
      <w:marRight w:val="0"/>
      <w:marTop w:val="0"/>
      <w:marBottom w:val="0"/>
      <w:divBdr>
        <w:top w:val="none" w:sz="0" w:space="0" w:color="auto"/>
        <w:left w:val="none" w:sz="0" w:space="0" w:color="auto"/>
        <w:bottom w:val="none" w:sz="0" w:space="0" w:color="auto"/>
        <w:right w:val="none" w:sz="0" w:space="0" w:color="auto"/>
      </w:divBdr>
    </w:div>
    <w:div w:id="1896700007">
      <w:bodyDiv w:val="1"/>
      <w:marLeft w:val="0"/>
      <w:marRight w:val="0"/>
      <w:marTop w:val="0"/>
      <w:marBottom w:val="0"/>
      <w:divBdr>
        <w:top w:val="none" w:sz="0" w:space="0" w:color="auto"/>
        <w:left w:val="none" w:sz="0" w:space="0" w:color="auto"/>
        <w:bottom w:val="none" w:sz="0" w:space="0" w:color="auto"/>
        <w:right w:val="none" w:sz="0" w:space="0" w:color="auto"/>
      </w:divBdr>
    </w:div>
    <w:div w:id="1897735785">
      <w:bodyDiv w:val="1"/>
      <w:marLeft w:val="0"/>
      <w:marRight w:val="0"/>
      <w:marTop w:val="0"/>
      <w:marBottom w:val="0"/>
      <w:divBdr>
        <w:top w:val="none" w:sz="0" w:space="0" w:color="auto"/>
        <w:left w:val="none" w:sz="0" w:space="0" w:color="auto"/>
        <w:bottom w:val="none" w:sz="0" w:space="0" w:color="auto"/>
        <w:right w:val="none" w:sz="0" w:space="0" w:color="auto"/>
      </w:divBdr>
    </w:div>
    <w:div w:id="1901742239">
      <w:bodyDiv w:val="1"/>
      <w:marLeft w:val="0"/>
      <w:marRight w:val="0"/>
      <w:marTop w:val="0"/>
      <w:marBottom w:val="0"/>
      <w:divBdr>
        <w:top w:val="none" w:sz="0" w:space="0" w:color="auto"/>
        <w:left w:val="none" w:sz="0" w:space="0" w:color="auto"/>
        <w:bottom w:val="none" w:sz="0" w:space="0" w:color="auto"/>
        <w:right w:val="none" w:sz="0" w:space="0" w:color="auto"/>
      </w:divBdr>
    </w:div>
    <w:div w:id="1907959190">
      <w:bodyDiv w:val="1"/>
      <w:marLeft w:val="0"/>
      <w:marRight w:val="0"/>
      <w:marTop w:val="0"/>
      <w:marBottom w:val="0"/>
      <w:divBdr>
        <w:top w:val="none" w:sz="0" w:space="0" w:color="auto"/>
        <w:left w:val="none" w:sz="0" w:space="0" w:color="auto"/>
        <w:bottom w:val="none" w:sz="0" w:space="0" w:color="auto"/>
        <w:right w:val="none" w:sz="0" w:space="0" w:color="auto"/>
      </w:divBdr>
    </w:div>
    <w:div w:id="1914196114">
      <w:bodyDiv w:val="1"/>
      <w:marLeft w:val="0"/>
      <w:marRight w:val="0"/>
      <w:marTop w:val="0"/>
      <w:marBottom w:val="0"/>
      <w:divBdr>
        <w:top w:val="none" w:sz="0" w:space="0" w:color="auto"/>
        <w:left w:val="none" w:sz="0" w:space="0" w:color="auto"/>
        <w:bottom w:val="none" w:sz="0" w:space="0" w:color="auto"/>
        <w:right w:val="none" w:sz="0" w:space="0" w:color="auto"/>
      </w:divBdr>
      <w:divsChild>
        <w:div w:id="1526595950">
          <w:marLeft w:val="0"/>
          <w:marRight w:val="0"/>
          <w:marTop w:val="0"/>
          <w:marBottom w:val="0"/>
          <w:divBdr>
            <w:top w:val="none" w:sz="0" w:space="0" w:color="auto"/>
            <w:left w:val="none" w:sz="0" w:space="0" w:color="auto"/>
            <w:bottom w:val="none" w:sz="0" w:space="0" w:color="auto"/>
            <w:right w:val="none" w:sz="0" w:space="0" w:color="auto"/>
          </w:divBdr>
        </w:div>
        <w:div w:id="1537231696">
          <w:marLeft w:val="0"/>
          <w:marRight w:val="0"/>
          <w:marTop w:val="0"/>
          <w:marBottom w:val="0"/>
          <w:divBdr>
            <w:top w:val="none" w:sz="0" w:space="0" w:color="auto"/>
            <w:left w:val="none" w:sz="0" w:space="0" w:color="auto"/>
            <w:bottom w:val="none" w:sz="0" w:space="0" w:color="auto"/>
            <w:right w:val="none" w:sz="0" w:space="0" w:color="auto"/>
          </w:divBdr>
        </w:div>
      </w:divsChild>
    </w:div>
    <w:div w:id="1951693348">
      <w:bodyDiv w:val="1"/>
      <w:marLeft w:val="0"/>
      <w:marRight w:val="0"/>
      <w:marTop w:val="0"/>
      <w:marBottom w:val="0"/>
      <w:divBdr>
        <w:top w:val="none" w:sz="0" w:space="0" w:color="auto"/>
        <w:left w:val="none" w:sz="0" w:space="0" w:color="auto"/>
        <w:bottom w:val="none" w:sz="0" w:space="0" w:color="auto"/>
        <w:right w:val="none" w:sz="0" w:space="0" w:color="auto"/>
      </w:divBdr>
      <w:divsChild>
        <w:div w:id="56445020">
          <w:marLeft w:val="0"/>
          <w:marRight w:val="0"/>
          <w:marTop w:val="0"/>
          <w:marBottom w:val="0"/>
          <w:divBdr>
            <w:top w:val="none" w:sz="0" w:space="0" w:color="auto"/>
            <w:left w:val="none" w:sz="0" w:space="0" w:color="auto"/>
            <w:bottom w:val="none" w:sz="0" w:space="0" w:color="auto"/>
            <w:right w:val="none" w:sz="0" w:space="0" w:color="auto"/>
          </w:divBdr>
          <w:divsChild>
            <w:div w:id="1931743213">
              <w:marLeft w:val="0"/>
              <w:marRight w:val="0"/>
              <w:marTop w:val="0"/>
              <w:marBottom w:val="0"/>
              <w:divBdr>
                <w:top w:val="none" w:sz="0" w:space="0" w:color="auto"/>
                <w:left w:val="none" w:sz="0" w:space="0" w:color="auto"/>
                <w:bottom w:val="none" w:sz="0" w:space="0" w:color="auto"/>
                <w:right w:val="none" w:sz="0" w:space="0" w:color="auto"/>
              </w:divBdr>
              <w:divsChild>
                <w:div w:id="406344027">
                  <w:marLeft w:val="0"/>
                  <w:marRight w:val="0"/>
                  <w:marTop w:val="0"/>
                  <w:marBottom w:val="0"/>
                  <w:divBdr>
                    <w:top w:val="none" w:sz="0" w:space="0" w:color="auto"/>
                    <w:left w:val="none" w:sz="0" w:space="0" w:color="auto"/>
                    <w:bottom w:val="none" w:sz="0" w:space="0" w:color="auto"/>
                    <w:right w:val="none" w:sz="0" w:space="0" w:color="auto"/>
                  </w:divBdr>
                </w:div>
                <w:div w:id="590696870">
                  <w:marLeft w:val="0"/>
                  <w:marRight w:val="0"/>
                  <w:marTop w:val="0"/>
                  <w:marBottom w:val="0"/>
                  <w:divBdr>
                    <w:top w:val="none" w:sz="0" w:space="0" w:color="auto"/>
                    <w:left w:val="none" w:sz="0" w:space="0" w:color="auto"/>
                    <w:bottom w:val="none" w:sz="0" w:space="0" w:color="auto"/>
                    <w:right w:val="none" w:sz="0" w:space="0" w:color="auto"/>
                  </w:divBdr>
                  <w:divsChild>
                    <w:div w:id="10373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6030">
          <w:marLeft w:val="0"/>
          <w:marRight w:val="0"/>
          <w:marTop w:val="0"/>
          <w:marBottom w:val="0"/>
          <w:divBdr>
            <w:top w:val="none" w:sz="0" w:space="0" w:color="auto"/>
            <w:left w:val="none" w:sz="0" w:space="0" w:color="auto"/>
            <w:bottom w:val="none" w:sz="0" w:space="0" w:color="auto"/>
            <w:right w:val="none" w:sz="0" w:space="0" w:color="auto"/>
          </w:divBdr>
          <w:divsChild>
            <w:div w:id="244000758">
              <w:marLeft w:val="0"/>
              <w:marRight w:val="0"/>
              <w:marTop w:val="0"/>
              <w:marBottom w:val="0"/>
              <w:divBdr>
                <w:top w:val="none" w:sz="0" w:space="0" w:color="auto"/>
                <w:left w:val="none" w:sz="0" w:space="0" w:color="auto"/>
                <w:bottom w:val="none" w:sz="0" w:space="0" w:color="auto"/>
                <w:right w:val="none" w:sz="0" w:space="0" w:color="auto"/>
              </w:divBdr>
              <w:divsChild>
                <w:div w:id="1132792017">
                  <w:marLeft w:val="0"/>
                  <w:marRight w:val="0"/>
                  <w:marTop w:val="0"/>
                  <w:marBottom w:val="0"/>
                  <w:divBdr>
                    <w:top w:val="none" w:sz="0" w:space="0" w:color="auto"/>
                    <w:left w:val="none" w:sz="0" w:space="0" w:color="auto"/>
                    <w:bottom w:val="none" w:sz="0" w:space="0" w:color="auto"/>
                    <w:right w:val="none" w:sz="0" w:space="0" w:color="auto"/>
                  </w:divBdr>
                  <w:divsChild>
                    <w:div w:id="1896429553">
                      <w:marLeft w:val="0"/>
                      <w:marRight w:val="0"/>
                      <w:marTop w:val="0"/>
                      <w:marBottom w:val="0"/>
                      <w:divBdr>
                        <w:top w:val="none" w:sz="0" w:space="0" w:color="auto"/>
                        <w:left w:val="none" w:sz="0" w:space="0" w:color="auto"/>
                        <w:bottom w:val="none" w:sz="0" w:space="0" w:color="auto"/>
                        <w:right w:val="none" w:sz="0" w:space="0" w:color="auto"/>
                      </w:divBdr>
                      <w:divsChild>
                        <w:div w:id="367681172">
                          <w:marLeft w:val="0"/>
                          <w:marRight w:val="0"/>
                          <w:marTop w:val="0"/>
                          <w:marBottom w:val="0"/>
                          <w:divBdr>
                            <w:top w:val="none" w:sz="0" w:space="0" w:color="auto"/>
                            <w:left w:val="none" w:sz="0" w:space="0" w:color="auto"/>
                            <w:bottom w:val="none" w:sz="0" w:space="0" w:color="auto"/>
                            <w:right w:val="none" w:sz="0" w:space="0" w:color="auto"/>
                          </w:divBdr>
                          <w:divsChild>
                            <w:div w:id="395203203">
                              <w:marLeft w:val="0"/>
                              <w:marRight w:val="0"/>
                              <w:marTop w:val="0"/>
                              <w:marBottom w:val="0"/>
                              <w:divBdr>
                                <w:top w:val="none" w:sz="0" w:space="0" w:color="auto"/>
                                <w:left w:val="none" w:sz="0" w:space="0" w:color="auto"/>
                                <w:bottom w:val="none" w:sz="0" w:space="0" w:color="auto"/>
                                <w:right w:val="none" w:sz="0" w:space="0" w:color="auto"/>
                              </w:divBdr>
                              <w:divsChild>
                                <w:div w:id="3748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84159">
                  <w:marLeft w:val="0"/>
                  <w:marRight w:val="0"/>
                  <w:marTop w:val="0"/>
                  <w:marBottom w:val="0"/>
                  <w:divBdr>
                    <w:top w:val="none" w:sz="0" w:space="0" w:color="auto"/>
                    <w:left w:val="none" w:sz="0" w:space="0" w:color="auto"/>
                    <w:bottom w:val="none" w:sz="0" w:space="0" w:color="auto"/>
                    <w:right w:val="none" w:sz="0" w:space="0" w:color="auto"/>
                  </w:divBdr>
                  <w:divsChild>
                    <w:div w:id="964314005">
                      <w:marLeft w:val="0"/>
                      <w:marRight w:val="0"/>
                      <w:marTop w:val="0"/>
                      <w:marBottom w:val="0"/>
                      <w:divBdr>
                        <w:top w:val="none" w:sz="0" w:space="0" w:color="auto"/>
                        <w:left w:val="none" w:sz="0" w:space="0" w:color="auto"/>
                        <w:bottom w:val="none" w:sz="0" w:space="0" w:color="auto"/>
                        <w:right w:val="none" w:sz="0" w:space="0" w:color="auto"/>
                      </w:divBdr>
                      <w:divsChild>
                        <w:div w:id="939530787">
                          <w:marLeft w:val="0"/>
                          <w:marRight w:val="0"/>
                          <w:marTop w:val="0"/>
                          <w:marBottom w:val="0"/>
                          <w:divBdr>
                            <w:top w:val="none" w:sz="0" w:space="0" w:color="auto"/>
                            <w:left w:val="none" w:sz="0" w:space="0" w:color="auto"/>
                            <w:bottom w:val="none" w:sz="0" w:space="0" w:color="auto"/>
                            <w:right w:val="none" w:sz="0" w:space="0" w:color="auto"/>
                          </w:divBdr>
                          <w:divsChild>
                            <w:div w:id="1771047681">
                              <w:marLeft w:val="0"/>
                              <w:marRight w:val="0"/>
                              <w:marTop w:val="0"/>
                              <w:marBottom w:val="0"/>
                              <w:divBdr>
                                <w:top w:val="none" w:sz="0" w:space="0" w:color="auto"/>
                                <w:left w:val="none" w:sz="0" w:space="0" w:color="auto"/>
                                <w:bottom w:val="none" w:sz="0" w:space="0" w:color="auto"/>
                                <w:right w:val="none" w:sz="0" w:space="0" w:color="auto"/>
                              </w:divBdr>
                              <w:divsChild>
                                <w:div w:id="171383425">
                                  <w:marLeft w:val="0"/>
                                  <w:marRight w:val="0"/>
                                  <w:marTop w:val="0"/>
                                  <w:marBottom w:val="0"/>
                                  <w:divBdr>
                                    <w:top w:val="none" w:sz="0" w:space="0" w:color="auto"/>
                                    <w:left w:val="none" w:sz="0" w:space="0" w:color="auto"/>
                                    <w:bottom w:val="none" w:sz="0" w:space="0" w:color="auto"/>
                                    <w:right w:val="none" w:sz="0" w:space="0" w:color="auto"/>
                                  </w:divBdr>
                                  <w:divsChild>
                                    <w:div w:id="13405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63600">
                          <w:marLeft w:val="0"/>
                          <w:marRight w:val="0"/>
                          <w:marTop w:val="0"/>
                          <w:marBottom w:val="0"/>
                          <w:divBdr>
                            <w:top w:val="none" w:sz="0" w:space="0" w:color="auto"/>
                            <w:left w:val="none" w:sz="0" w:space="0" w:color="auto"/>
                            <w:bottom w:val="none" w:sz="0" w:space="0" w:color="auto"/>
                            <w:right w:val="none" w:sz="0" w:space="0" w:color="auto"/>
                          </w:divBdr>
                          <w:divsChild>
                            <w:div w:id="1466002525">
                              <w:marLeft w:val="0"/>
                              <w:marRight w:val="0"/>
                              <w:marTop w:val="0"/>
                              <w:marBottom w:val="0"/>
                              <w:divBdr>
                                <w:top w:val="none" w:sz="0" w:space="0" w:color="auto"/>
                                <w:left w:val="none" w:sz="0" w:space="0" w:color="auto"/>
                                <w:bottom w:val="none" w:sz="0" w:space="0" w:color="auto"/>
                                <w:right w:val="none" w:sz="0" w:space="0" w:color="auto"/>
                              </w:divBdr>
                              <w:divsChild>
                                <w:div w:id="13307527">
                                  <w:marLeft w:val="0"/>
                                  <w:marRight w:val="0"/>
                                  <w:marTop w:val="0"/>
                                  <w:marBottom w:val="0"/>
                                  <w:divBdr>
                                    <w:top w:val="none" w:sz="0" w:space="0" w:color="auto"/>
                                    <w:left w:val="none" w:sz="0" w:space="0" w:color="auto"/>
                                    <w:bottom w:val="none" w:sz="0" w:space="0" w:color="auto"/>
                                    <w:right w:val="none" w:sz="0" w:space="0" w:color="auto"/>
                                  </w:divBdr>
                                  <w:divsChild>
                                    <w:div w:id="11760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750263">
          <w:marLeft w:val="0"/>
          <w:marRight w:val="0"/>
          <w:marTop w:val="0"/>
          <w:marBottom w:val="0"/>
          <w:divBdr>
            <w:top w:val="none" w:sz="0" w:space="0" w:color="auto"/>
            <w:left w:val="none" w:sz="0" w:space="0" w:color="auto"/>
            <w:bottom w:val="none" w:sz="0" w:space="0" w:color="auto"/>
            <w:right w:val="none" w:sz="0" w:space="0" w:color="auto"/>
          </w:divBdr>
          <w:divsChild>
            <w:div w:id="253587335">
              <w:marLeft w:val="0"/>
              <w:marRight w:val="0"/>
              <w:marTop w:val="0"/>
              <w:marBottom w:val="0"/>
              <w:divBdr>
                <w:top w:val="none" w:sz="0" w:space="0" w:color="auto"/>
                <w:left w:val="none" w:sz="0" w:space="0" w:color="auto"/>
                <w:bottom w:val="none" w:sz="0" w:space="0" w:color="auto"/>
                <w:right w:val="none" w:sz="0" w:space="0" w:color="auto"/>
              </w:divBdr>
              <w:divsChild>
                <w:div w:id="605698870">
                  <w:marLeft w:val="0"/>
                  <w:marRight w:val="0"/>
                  <w:marTop w:val="0"/>
                  <w:marBottom w:val="0"/>
                  <w:divBdr>
                    <w:top w:val="none" w:sz="0" w:space="0" w:color="auto"/>
                    <w:left w:val="none" w:sz="0" w:space="0" w:color="auto"/>
                    <w:bottom w:val="none" w:sz="0" w:space="0" w:color="auto"/>
                    <w:right w:val="none" w:sz="0" w:space="0" w:color="auto"/>
                  </w:divBdr>
                  <w:divsChild>
                    <w:div w:id="199633577">
                      <w:marLeft w:val="0"/>
                      <w:marRight w:val="0"/>
                      <w:marTop w:val="0"/>
                      <w:marBottom w:val="0"/>
                      <w:divBdr>
                        <w:top w:val="none" w:sz="0" w:space="0" w:color="auto"/>
                        <w:left w:val="none" w:sz="0" w:space="0" w:color="auto"/>
                        <w:bottom w:val="none" w:sz="0" w:space="0" w:color="auto"/>
                        <w:right w:val="none" w:sz="0" w:space="0" w:color="auto"/>
                      </w:divBdr>
                      <w:divsChild>
                        <w:div w:id="84963160">
                          <w:marLeft w:val="0"/>
                          <w:marRight w:val="0"/>
                          <w:marTop w:val="0"/>
                          <w:marBottom w:val="0"/>
                          <w:divBdr>
                            <w:top w:val="none" w:sz="0" w:space="0" w:color="auto"/>
                            <w:left w:val="none" w:sz="0" w:space="0" w:color="auto"/>
                            <w:bottom w:val="none" w:sz="0" w:space="0" w:color="auto"/>
                            <w:right w:val="none" w:sz="0" w:space="0" w:color="auto"/>
                          </w:divBdr>
                          <w:divsChild>
                            <w:div w:id="487597612">
                              <w:marLeft w:val="0"/>
                              <w:marRight w:val="0"/>
                              <w:marTop w:val="0"/>
                              <w:marBottom w:val="0"/>
                              <w:divBdr>
                                <w:top w:val="none" w:sz="0" w:space="0" w:color="auto"/>
                                <w:left w:val="none" w:sz="0" w:space="0" w:color="auto"/>
                                <w:bottom w:val="none" w:sz="0" w:space="0" w:color="auto"/>
                                <w:right w:val="none" w:sz="0" w:space="0" w:color="auto"/>
                              </w:divBdr>
                              <w:divsChild>
                                <w:div w:id="167330354">
                                  <w:marLeft w:val="0"/>
                                  <w:marRight w:val="0"/>
                                  <w:marTop w:val="0"/>
                                  <w:marBottom w:val="0"/>
                                  <w:divBdr>
                                    <w:top w:val="none" w:sz="0" w:space="0" w:color="auto"/>
                                    <w:left w:val="none" w:sz="0" w:space="0" w:color="auto"/>
                                    <w:bottom w:val="none" w:sz="0" w:space="0" w:color="auto"/>
                                    <w:right w:val="none" w:sz="0" w:space="0" w:color="auto"/>
                                  </w:divBdr>
                                  <w:divsChild>
                                    <w:div w:id="13792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79445">
                          <w:marLeft w:val="0"/>
                          <w:marRight w:val="0"/>
                          <w:marTop w:val="0"/>
                          <w:marBottom w:val="0"/>
                          <w:divBdr>
                            <w:top w:val="none" w:sz="0" w:space="0" w:color="auto"/>
                            <w:left w:val="none" w:sz="0" w:space="0" w:color="auto"/>
                            <w:bottom w:val="none" w:sz="0" w:space="0" w:color="auto"/>
                            <w:right w:val="none" w:sz="0" w:space="0" w:color="auto"/>
                          </w:divBdr>
                          <w:divsChild>
                            <w:div w:id="1936858584">
                              <w:marLeft w:val="0"/>
                              <w:marRight w:val="0"/>
                              <w:marTop w:val="0"/>
                              <w:marBottom w:val="0"/>
                              <w:divBdr>
                                <w:top w:val="none" w:sz="0" w:space="0" w:color="auto"/>
                                <w:left w:val="none" w:sz="0" w:space="0" w:color="auto"/>
                                <w:bottom w:val="none" w:sz="0" w:space="0" w:color="auto"/>
                                <w:right w:val="none" w:sz="0" w:space="0" w:color="auto"/>
                              </w:divBdr>
                              <w:divsChild>
                                <w:div w:id="269702780">
                                  <w:marLeft w:val="0"/>
                                  <w:marRight w:val="0"/>
                                  <w:marTop w:val="0"/>
                                  <w:marBottom w:val="0"/>
                                  <w:divBdr>
                                    <w:top w:val="none" w:sz="0" w:space="0" w:color="auto"/>
                                    <w:left w:val="none" w:sz="0" w:space="0" w:color="auto"/>
                                    <w:bottom w:val="none" w:sz="0" w:space="0" w:color="auto"/>
                                    <w:right w:val="none" w:sz="0" w:space="0" w:color="auto"/>
                                  </w:divBdr>
                                  <w:divsChild>
                                    <w:div w:id="8481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6120">
                  <w:marLeft w:val="0"/>
                  <w:marRight w:val="0"/>
                  <w:marTop w:val="0"/>
                  <w:marBottom w:val="0"/>
                  <w:divBdr>
                    <w:top w:val="none" w:sz="0" w:space="0" w:color="auto"/>
                    <w:left w:val="none" w:sz="0" w:space="0" w:color="auto"/>
                    <w:bottom w:val="none" w:sz="0" w:space="0" w:color="auto"/>
                    <w:right w:val="none" w:sz="0" w:space="0" w:color="auto"/>
                  </w:divBdr>
                  <w:divsChild>
                    <w:div w:id="535625880">
                      <w:marLeft w:val="0"/>
                      <w:marRight w:val="0"/>
                      <w:marTop w:val="0"/>
                      <w:marBottom w:val="0"/>
                      <w:divBdr>
                        <w:top w:val="none" w:sz="0" w:space="0" w:color="auto"/>
                        <w:left w:val="none" w:sz="0" w:space="0" w:color="auto"/>
                        <w:bottom w:val="none" w:sz="0" w:space="0" w:color="auto"/>
                        <w:right w:val="none" w:sz="0" w:space="0" w:color="auto"/>
                      </w:divBdr>
                      <w:divsChild>
                        <w:div w:id="856770949">
                          <w:marLeft w:val="0"/>
                          <w:marRight w:val="0"/>
                          <w:marTop w:val="0"/>
                          <w:marBottom w:val="0"/>
                          <w:divBdr>
                            <w:top w:val="none" w:sz="0" w:space="0" w:color="auto"/>
                            <w:left w:val="none" w:sz="0" w:space="0" w:color="auto"/>
                            <w:bottom w:val="none" w:sz="0" w:space="0" w:color="auto"/>
                            <w:right w:val="none" w:sz="0" w:space="0" w:color="auto"/>
                          </w:divBdr>
                          <w:divsChild>
                            <w:div w:id="589315955">
                              <w:marLeft w:val="0"/>
                              <w:marRight w:val="0"/>
                              <w:marTop w:val="0"/>
                              <w:marBottom w:val="0"/>
                              <w:divBdr>
                                <w:top w:val="none" w:sz="0" w:space="0" w:color="auto"/>
                                <w:left w:val="none" w:sz="0" w:space="0" w:color="auto"/>
                                <w:bottom w:val="none" w:sz="0" w:space="0" w:color="auto"/>
                                <w:right w:val="none" w:sz="0" w:space="0" w:color="auto"/>
                              </w:divBdr>
                              <w:divsChild>
                                <w:div w:id="16566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07408">
          <w:marLeft w:val="0"/>
          <w:marRight w:val="0"/>
          <w:marTop w:val="0"/>
          <w:marBottom w:val="0"/>
          <w:divBdr>
            <w:top w:val="none" w:sz="0" w:space="0" w:color="auto"/>
            <w:left w:val="none" w:sz="0" w:space="0" w:color="auto"/>
            <w:bottom w:val="none" w:sz="0" w:space="0" w:color="auto"/>
            <w:right w:val="none" w:sz="0" w:space="0" w:color="auto"/>
          </w:divBdr>
          <w:divsChild>
            <w:div w:id="156385666">
              <w:marLeft w:val="0"/>
              <w:marRight w:val="0"/>
              <w:marTop w:val="0"/>
              <w:marBottom w:val="0"/>
              <w:divBdr>
                <w:top w:val="none" w:sz="0" w:space="0" w:color="auto"/>
                <w:left w:val="none" w:sz="0" w:space="0" w:color="auto"/>
                <w:bottom w:val="none" w:sz="0" w:space="0" w:color="auto"/>
                <w:right w:val="none" w:sz="0" w:space="0" w:color="auto"/>
              </w:divBdr>
              <w:divsChild>
                <w:div w:id="766075824">
                  <w:marLeft w:val="0"/>
                  <w:marRight w:val="0"/>
                  <w:marTop w:val="0"/>
                  <w:marBottom w:val="0"/>
                  <w:divBdr>
                    <w:top w:val="none" w:sz="0" w:space="0" w:color="auto"/>
                    <w:left w:val="none" w:sz="0" w:space="0" w:color="auto"/>
                    <w:bottom w:val="none" w:sz="0" w:space="0" w:color="auto"/>
                    <w:right w:val="none" w:sz="0" w:space="0" w:color="auto"/>
                  </w:divBdr>
                  <w:divsChild>
                    <w:div w:id="1207912070">
                      <w:marLeft w:val="0"/>
                      <w:marRight w:val="0"/>
                      <w:marTop w:val="0"/>
                      <w:marBottom w:val="0"/>
                      <w:divBdr>
                        <w:top w:val="none" w:sz="0" w:space="0" w:color="auto"/>
                        <w:left w:val="none" w:sz="0" w:space="0" w:color="auto"/>
                        <w:bottom w:val="none" w:sz="0" w:space="0" w:color="auto"/>
                        <w:right w:val="none" w:sz="0" w:space="0" w:color="auto"/>
                      </w:divBdr>
                      <w:divsChild>
                        <w:div w:id="1065101997">
                          <w:marLeft w:val="0"/>
                          <w:marRight w:val="0"/>
                          <w:marTop w:val="0"/>
                          <w:marBottom w:val="0"/>
                          <w:divBdr>
                            <w:top w:val="none" w:sz="0" w:space="0" w:color="auto"/>
                            <w:left w:val="none" w:sz="0" w:space="0" w:color="auto"/>
                            <w:bottom w:val="none" w:sz="0" w:space="0" w:color="auto"/>
                            <w:right w:val="none" w:sz="0" w:space="0" w:color="auto"/>
                          </w:divBdr>
                          <w:divsChild>
                            <w:div w:id="348146218">
                              <w:marLeft w:val="0"/>
                              <w:marRight w:val="0"/>
                              <w:marTop w:val="0"/>
                              <w:marBottom w:val="0"/>
                              <w:divBdr>
                                <w:top w:val="none" w:sz="0" w:space="0" w:color="auto"/>
                                <w:left w:val="none" w:sz="0" w:space="0" w:color="auto"/>
                                <w:bottom w:val="none" w:sz="0" w:space="0" w:color="auto"/>
                                <w:right w:val="none" w:sz="0" w:space="0" w:color="auto"/>
                              </w:divBdr>
                              <w:divsChild>
                                <w:div w:id="781194455">
                                  <w:marLeft w:val="0"/>
                                  <w:marRight w:val="0"/>
                                  <w:marTop w:val="0"/>
                                  <w:marBottom w:val="0"/>
                                  <w:divBdr>
                                    <w:top w:val="none" w:sz="0" w:space="0" w:color="auto"/>
                                    <w:left w:val="none" w:sz="0" w:space="0" w:color="auto"/>
                                    <w:bottom w:val="none" w:sz="0" w:space="0" w:color="auto"/>
                                    <w:right w:val="none" w:sz="0" w:space="0" w:color="auto"/>
                                  </w:divBdr>
                                  <w:divsChild>
                                    <w:div w:id="11393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313580">
                  <w:marLeft w:val="0"/>
                  <w:marRight w:val="0"/>
                  <w:marTop w:val="0"/>
                  <w:marBottom w:val="0"/>
                  <w:divBdr>
                    <w:top w:val="none" w:sz="0" w:space="0" w:color="auto"/>
                    <w:left w:val="none" w:sz="0" w:space="0" w:color="auto"/>
                    <w:bottom w:val="none" w:sz="0" w:space="0" w:color="auto"/>
                    <w:right w:val="none" w:sz="0" w:space="0" w:color="auto"/>
                  </w:divBdr>
                  <w:divsChild>
                    <w:div w:id="1192456641">
                      <w:marLeft w:val="0"/>
                      <w:marRight w:val="0"/>
                      <w:marTop w:val="0"/>
                      <w:marBottom w:val="0"/>
                      <w:divBdr>
                        <w:top w:val="none" w:sz="0" w:space="0" w:color="auto"/>
                        <w:left w:val="none" w:sz="0" w:space="0" w:color="auto"/>
                        <w:bottom w:val="none" w:sz="0" w:space="0" w:color="auto"/>
                        <w:right w:val="none" w:sz="0" w:space="0" w:color="auto"/>
                      </w:divBdr>
                      <w:divsChild>
                        <w:div w:id="531308735">
                          <w:marLeft w:val="0"/>
                          <w:marRight w:val="0"/>
                          <w:marTop w:val="0"/>
                          <w:marBottom w:val="0"/>
                          <w:divBdr>
                            <w:top w:val="none" w:sz="0" w:space="0" w:color="auto"/>
                            <w:left w:val="none" w:sz="0" w:space="0" w:color="auto"/>
                            <w:bottom w:val="none" w:sz="0" w:space="0" w:color="auto"/>
                            <w:right w:val="none" w:sz="0" w:space="0" w:color="auto"/>
                          </w:divBdr>
                          <w:divsChild>
                            <w:div w:id="2024630817">
                              <w:marLeft w:val="0"/>
                              <w:marRight w:val="0"/>
                              <w:marTop w:val="0"/>
                              <w:marBottom w:val="0"/>
                              <w:divBdr>
                                <w:top w:val="none" w:sz="0" w:space="0" w:color="auto"/>
                                <w:left w:val="none" w:sz="0" w:space="0" w:color="auto"/>
                                <w:bottom w:val="none" w:sz="0" w:space="0" w:color="auto"/>
                                <w:right w:val="none" w:sz="0" w:space="0" w:color="auto"/>
                              </w:divBdr>
                              <w:divsChild>
                                <w:div w:id="18929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305242">
          <w:marLeft w:val="0"/>
          <w:marRight w:val="0"/>
          <w:marTop w:val="0"/>
          <w:marBottom w:val="0"/>
          <w:divBdr>
            <w:top w:val="none" w:sz="0" w:space="0" w:color="auto"/>
            <w:left w:val="none" w:sz="0" w:space="0" w:color="auto"/>
            <w:bottom w:val="none" w:sz="0" w:space="0" w:color="auto"/>
            <w:right w:val="none" w:sz="0" w:space="0" w:color="auto"/>
          </w:divBdr>
          <w:divsChild>
            <w:div w:id="1177691200">
              <w:marLeft w:val="0"/>
              <w:marRight w:val="0"/>
              <w:marTop w:val="0"/>
              <w:marBottom w:val="0"/>
              <w:divBdr>
                <w:top w:val="none" w:sz="0" w:space="0" w:color="auto"/>
                <w:left w:val="none" w:sz="0" w:space="0" w:color="auto"/>
                <w:bottom w:val="none" w:sz="0" w:space="0" w:color="auto"/>
                <w:right w:val="none" w:sz="0" w:space="0" w:color="auto"/>
              </w:divBdr>
              <w:divsChild>
                <w:div w:id="474954648">
                  <w:marLeft w:val="0"/>
                  <w:marRight w:val="0"/>
                  <w:marTop w:val="0"/>
                  <w:marBottom w:val="0"/>
                  <w:divBdr>
                    <w:top w:val="none" w:sz="0" w:space="0" w:color="auto"/>
                    <w:left w:val="none" w:sz="0" w:space="0" w:color="auto"/>
                    <w:bottom w:val="none" w:sz="0" w:space="0" w:color="auto"/>
                    <w:right w:val="none" w:sz="0" w:space="0" w:color="auto"/>
                  </w:divBdr>
                  <w:divsChild>
                    <w:div w:id="714278683">
                      <w:marLeft w:val="0"/>
                      <w:marRight w:val="0"/>
                      <w:marTop w:val="0"/>
                      <w:marBottom w:val="0"/>
                      <w:divBdr>
                        <w:top w:val="none" w:sz="0" w:space="0" w:color="auto"/>
                        <w:left w:val="none" w:sz="0" w:space="0" w:color="auto"/>
                        <w:bottom w:val="none" w:sz="0" w:space="0" w:color="auto"/>
                        <w:right w:val="none" w:sz="0" w:space="0" w:color="auto"/>
                      </w:divBdr>
                      <w:divsChild>
                        <w:div w:id="530143289">
                          <w:marLeft w:val="0"/>
                          <w:marRight w:val="0"/>
                          <w:marTop w:val="0"/>
                          <w:marBottom w:val="0"/>
                          <w:divBdr>
                            <w:top w:val="none" w:sz="0" w:space="0" w:color="auto"/>
                            <w:left w:val="none" w:sz="0" w:space="0" w:color="auto"/>
                            <w:bottom w:val="none" w:sz="0" w:space="0" w:color="auto"/>
                            <w:right w:val="none" w:sz="0" w:space="0" w:color="auto"/>
                          </w:divBdr>
                          <w:divsChild>
                            <w:div w:id="414866796">
                              <w:marLeft w:val="0"/>
                              <w:marRight w:val="0"/>
                              <w:marTop w:val="0"/>
                              <w:marBottom w:val="0"/>
                              <w:divBdr>
                                <w:top w:val="none" w:sz="0" w:space="0" w:color="auto"/>
                                <w:left w:val="none" w:sz="0" w:space="0" w:color="auto"/>
                                <w:bottom w:val="none" w:sz="0" w:space="0" w:color="auto"/>
                                <w:right w:val="none" w:sz="0" w:space="0" w:color="auto"/>
                              </w:divBdr>
                              <w:divsChild>
                                <w:div w:id="741484601">
                                  <w:marLeft w:val="0"/>
                                  <w:marRight w:val="0"/>
                                  <w:marTop w:val="0"/>
                                  <w:marBottom w:val="0"/>
                                  <w:divBdr>
                                    <w:top w:val="none" w:sz="0" w:space="0" w:color="auto"/>
                                    <w:left w:val="none" w:sz="0" w:space="0" w:color="auto"/>
                                    <w:bottom w:val="none" w:sz="0" w:space="0" w:color="auto"/>
                                    <w:right w:val="none" w:sz="0" w:space="0" w:color="auto"/>
                                  </w:divBdr>
                                  <w:divsChild>
                                    <w:div w:id="1300307231">
                                      <w:marLeft w:val="0"/>
                                      <w:marRight w:val="0"/>
                                      <w:marTop w:val="0"/>
                                      <w:marBottom w:val="0"/>
                                      <w:divBdr>
                                        <w:top w:val="none" w:sz="0" w:space="0" w:color="auto"/>
                                        <w:left w:val="none" w:sz="0" w:space="0" w:color="auto"/>
                                        <w:bottom w:val="none" w:sz="0" w:space="0" w:color="auto"/>
                                        <w:right w:val="none" w:sz="0" w:space="0" w:color="auto"/>
                                      </w:divBdr>
                                      <w:divsChild>
                                        <w:div w:id="10121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131480">
          <w:marLeft w:val="0"/>
          <w:marRight w:val="0"/>
          <w:marTop w:val="0"/>
          <w:marBottom w:val="0"/>
          <w:divBdr>
            <w:top w:val="none" w:sz="0" w:space="0" w:color="auto"/>
            <w:left w:val="none" w:sz="0" w:space="0" w:color="auto"/>
            <w:bottom w:val="none" w:sz="0" w:space="0" w:color="auto"/>
            <w:right w:val="none" w:sz="0" w:space="0" w:color="auto"/>
          </w:divBdr>
          <w:divsChild>
            <w:div w:id="43721292">
              <w:marLeft w:val="0"/>
              <w:marRight w:val="0"/>
              <w:marTop w:val="0"/>
              <w:marBottom w:val="0"/>
              <w:divBdr>
                <w:top w:val="none" w:sz="0" w:space="0" w:color="auto"/>
                <w:left w:val="none" w:sz="0" w:space="0" w:color="auto"/>
                <w:bottom w:val="none" w:sz="0" w:space="0" w:color="auto"/>
                <w:right w:val="none" w:sz="0" w:space="0" w:color="auto"/>
              </w:divBdr>
              <w:divsChild>
                <w:div w:id="554925298">
                  <w:marLeft w:val="0"/>
                  <w:marRight w:val="0"/>
                  <w:marTop w:val="0"/>
                  <w:marBottom w:val="0"/>
                  <w:divBdr>
                    <w:top w:val="none" w:sz="0" w:space="0" w:color="auto"/>
                    <w:left w:val="none" w:sz="0" w:space="0" w:color="auto"/>
                    <w:bottom w:val="none" w:sz="0" w:space="0" w:color="auto"/>
                    <w:right w:val="none" w:sz="0" w:space="0" w:color="auto"/>
                  </w:divBdr>
                  <w:divsChild>
                    <w:div w:id="680467779">
                      <w:marLeft w:val="0"/>
                      <w:marRight w:val="0"/>
                      <w:marTop w:val="0"/>
                      <w:marBottom w:val="0"/>
                      <w:divBdr>
                        <w:top w:val="none" w:sz="0" w:space="0" w:color="auto"/>
                        <w:left w:val="none" w:sz="0" w:space="0" w:color="auto"/>
                        <w:bottom w:val="none" w:sz="0" w:space="0" w:color="auto"/>
                        <w:right w:val="none" w:sz="0" w:space="0" w:color="auto"/>
                      </w:divBdr>
                      <w:divsChild>
                        <w:div w:id="775907450">
                          <w:marLeft w:val="0"/>
                          <w:marRight w:val="0"/>
                          <w:marTop w:val="0"/>
                          <w:marBottom w:val="0"/>
                          <w:divBdr>
                            <w:top w:val="none" w:sz="0" w:space="0" w:color="auto"/>
                            <w:left w:val="none" w:sz="0" w:space="0" w:color="auto"/>
                            <w:bottom w:val="none" w:sz="0" w:space="0" w:color="auto"/>
                            <w:right w:val="none" w:sz="0" w:space="0" w:color="auto"/>
                          </w:divBdr>
                          <w:divsChild>
                            <w:div w:id="803235581">
                              <w:marLeft w:val="0"/>
                              <w:marRight w:val="0"/>
                              <w:marTop w:val="0"/>
                              <w:marBottom w:val="0"/>
                              <w:divBdr>
                                <w:top w:val="none" w:sz="0" w:space="0" w:color="auto"/>
                                <w:left w:val="none" w:sz="0" w:space="0" w:color="auto"/>
                                <w:bottom w:val="none" w:sz="0" w:space="0" w:color="auto"/>
                                <w:right w:val="none" w:sz="0" w:space="0" w:color="auto"/>
                              </w:divBdr>
                              <w:divsChild>
                                <w:div w:id="1252735718">
                                  <w:marLeft w:val="0"/>
                                  <w:marRight w:val="0"/>
                                  <w:marTop w:val="0"/>
                                  <w:marBottom w:val="0"/>
                                  <w:divBdr>
                                    <w:top w:val="none" w:sz="0" w:space="0" w:color="auto"/>
                                    <w:left w:val="none" w:sz="0" w:space="0" w:color="auto"/>
                                    <w:bottom w:val="none" w:sz="0" w:space="0" w:color="auto"/>
                                    <w:right w:val="none" w:sz="0" w:space="0" w:color="auto"/>
                                  </w:divBdr>
                                  <w:divsChild>
                                    <w:div w:id="382216874">
                                      <w:marLeft w:val="0"/>
                                      <w:marRight w:val="0"/>
                                      <w:marTop w:val="0"/>
                                      <w:marBottom w:val="0"/>
                                      <w:divBdr>
                                        <w:top w:val="none" w:sz="0" w:space="0" w:color="auto"/>
                                        <w:left w:val="none" w:sz="0" w:space="0" w:color="auto"/>
                                        <w:bottom w:val="none" w:sz="0" w:space="0" w:color="auto"/>
                                        <w:right w:val="none" w:sz="0" w:space="0" w:color="auto"/>
                                      </w:divBdr>
                                      <w:divsChild>
                                        <w:div w:id="9119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226155">
          <w:marLeft w:val="0"/>
          <w:marRight w:val="0"/>
          <w:marTop w:val="0"/>
          <w:marBottom w:val="0"/>
          <w:divBdr>
            <w:top w:val="none" w:sz="0" w:space="0" w:color="auto"/>
            <w:left w:val="none" w:sz="0" w:space="0" w:color="auto"/>
            <w:bottom w:val="none" w:sz="0" w:space="0" w:color="auto"/>
            <w:right w:val="none" w:sz="0" w:space="0" w:color="auto"/>
          </w:divBdr>
          <w:divsChild>
            <w:div w:id="1029601247">
              <w:marLeft w:val="0"/>
              <w:marRight w:val="0"/>
              <w:marTop w:val="0"/>
              <w:marBottom w:val="0"/>
              <w:divBdr>
                <w:top w:val="none" w:sz="0" w:space="0" w:color="auto"/>
                <w:left w:val="none" w:sz="0" w:space="0" w:color="auto"/>
                <w:bottom w:val="none" w:sz="0" w:space="0" w:color="auto"/>
                <w:right w:val="none" w:sz="0" w:space="0" w:color="auto"/>
              </w:divBdr>
              <w:divsChild>
                <w:div w:id="1282230535">
                  <w:marLeft w:val="0"/>
                  <w:marRight w:val="0"/>
                  <w:marTop w:val="0"/>
                  <w:marBottom w:val="0"/>
                  <w:divBdr>
                    <w:top w:val="none" w:sz="0" w:space="0" w:color="auto"/>
                    <w:left w:val="none" w:sz="0" w:space="0" w:color="auto"/>
                    <w:bottom w:val="none" w:sz="0" w:space="0" w:color="auto"/>
                    <w:right w:val="none" w:sz="0" w:space="0" w:color="auto"/>
                  </w:divBdr>
                  <w:divsChild>
                    <w:div w:id="1950357768">
                      <w:marLeft w:val="0"/>
                      <w:marRight w:val="0"/>
                      <w:marTop w:val="0"/>
                      <w:marBottom w:val="0"/>
                      <w:divBdr>
                        <w:top w:val="none" w:sz="0" w:space="0" w:color="auto"/>
                        <w:left w:val="none" w:sz="0" w:space="0" w:color="auto"/>
                        <w:bottom w:val="none" w:sz="0" w:space="0" w:color="auto"/>
                        <w:right w:val="none" w:sz="0" w:space="0" w:color="auto"/>
                      </w:divBdr>
                      <w:divsChild>
                        <w:div w:id="1792550370">
                          <w:marLeft w:val="0"/>
                          <w:marRight w:val="0"/>
                          <w:marTop w:val="0"/>
                          <w:marBottom w:val="0"/>
                          <w:divBdr>
                            <w:top w:val="none" w:sz="0" w:space="0" w:color="auto"/>
                            <w:left w:val="none" w:sz="0" w:space="0" w:color="auto"/>
                            <w:bottom w:val="none" w:sz="0" w:space="0" w:color="auto"/>
                            <w:right w:val="none" w:sz="0" w:space="0" w:color="auto"/>
                          </w:divBdr>
                          <w:divsChild>
                            <w:div w:id="1348405411">
                              <w:marLeft w:val="0"/>
                              <w:marRight w:val="0"/>
                              <w:marTop w:val="0"/>
                              <w:marBottom w:val="0"/>
                              <w:divBdr>
                                <w:top w:val="none" w:sz="0" w:space="0" w:color="auto"/>
                                <w:left w:val="none" w:sz="0" w:space="0" w:color="auto"/>
                                <w:bottom w:val="none" w:sz="0" w:space="0" w:color="auto"/>
                                <w:right w:val="none" w:sz="0" w:space="0" w:color="auto"/>
                              </w:divBdr>
                              <w:divsChild>
                                <w:div w:id="1048530585">
                                  <w:marLeft w:val="0"/>
                                  <w:marRight w:val="0"/>
                                  <w:marTop w:val="0"/>
                                  <w:marBottom w:val="0"/>
                                  <w:divBdr>
                                    <w:top w:val="none" w:sz="0" w:space="0" w:color="auto"/>
                                    <w:left w:val="none" w:sz="0" w:space="0" w:color="auto"/>
                                    <w:bottom w:val="none" w:sz="0" w:space="0" w:color="auto"/>
                                    <w:right w:val="none" w:sz="0" w:space="0" w:color="auto"/>
                                  </w:divBdr>
                                  <w:divsChild>
                                    <w:div w:id="1362362960">
                                      <w:marLeft w:val="0"/>
                                      <w:marRight w:val="0"/>
                                      <w:marTop w:val="0"/>
                                      <w:marBottom w:val="0"/>
                                      <w:divBdr>
                                        <w:top w:val="none" w:sz="0" w:space="0" w:color="auto"/>
                                        <w:left w:val="none" w:sz="0" w:space="0" w:color="auto"/>
                                        <w:bottom w:val="none" w:sz="0" w:space="0" w:color="auto"/>
                                        <w:right w:val="none" w:sz="0" w:space="0" w:color="auto"/>
                                      </w:divBdr>
                                      <w:divsChild>
                                        <w:div w:id="3842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21179">
          <w:marLeft w:val="0"/>
          <w:marRight w:val="0"/>
          <w:marTop w:val="0"/>
          <w:marBottom w:val="0"/>
          <w:divBdr>
            <w:top w:val="none" w:sz="0" w:space="0" w:color="auto"/>
            <w:left w:val="none" w:sz="0" w:space="0" w:color="auto"/>
            <w:bottom w:val="none" w:sz="0" w:space="0" w:color="auto"/>
            <w:right w:val="none" w:sz="0" w:space="0" w:color="auto"/>
          </w:divBdr>
          <w:divsChild>
            <w:div w:id="1936743493">
              <w:marLeft w:val="0"/>
              <w:marRight w:val="0"/>
              <w:marTop w:val="0"/>
              <w:marBottom w:val="0"/>
              <w:divBdr>
                <w:top w:val="none" w:sz="0" w:space="0" w:color="auto"/>
                <w:left w:val="none" w:sz="0" w:space="0" w:color="auto"/>
                <w:bottom w:val="none" w:sz="0" w:space="0" w:color="auto"/>
                <w:right w:val="none" w:sz="0" w:space="0" w:color="auto"/>
              </w:divBdr>
              <w:divsChild>
                <w:div w:id="1284507141">
                  <w:marLeft w:val="0"/>
                  <w:marRight w:val="0"/>
                  <w:marTop w:val="0"/>
                  <w:marBottom w:val="0"/>
                  <w:divBdr>
                    <w:top w:val="none" w:sz="0" w:space="0" w:color="auto"/>
                    <w:left w:val="none" w:sz="0" w:space="0" w:color="auto"/>
                    <w:bottom w:val="none" w:sz="0" w:space="0" w:color="auto"/>
                    <w:right w:val="none" w:sz="0" w:space="0" w:color="auto"/>
                  </w:divBdr>
                  <w:divsChild>
                    <w:div w:id="704329130">
                      <w:marLeft w:val="0"/>
                      <w:marRight w:val="0"/>
                      <w:marTop w:val="0"/>
                      <w:marBottom w:val="0"/>
                      <w:divBdr>
                        <w:top w:val="none" w:sz="0" w:space="0" w:color="auto"/>
                        <w:left w:val="none" w:sz="0" w:space="0" w:color="auto"/>
                        <w:bottom w:val="none" w:sz="0" w:space="0" w:color="auto"/>
                        <w:right w:val="none" w:sz="0" w:space="0" w:color="auto"/>
                      </w:divBdr>
                      <w:divsChild>
                        <w:div w:id="1671718450">
                          <w:marLeft w:val="0"/>
                          <w:marRight w:val="0"/>
                          <w:marTop w:val="0"/>
                          <w:marBottom w:val="0"/>
                          <w:divBdr>
                            <w:top w:val="none" w:sz="0" w:space="0" w:color="auto"/>
                            <w:left w:val="none" w:sz="0" w:space="0" w:color="auto"/>
                            <w:bottom w:val="none" w:sz="0" w:space="0" w:color="auto"/>
                            <w:right w:val="none" w:sz="0" w:space="0" w:color="auto"/>
                          </w:divBdr>
                          <w:divsChild>
                            <w:div w:id="1803378647">
                              <w:marLeft w:val="0"/>
                              <w:marRight w:val="0"/>
                              <w:marTop w:val="0"/>
                              <w:marBottom w:val="0"/>
                              <w:divBdr>
                                <w:top w:val="none" w:sz="0" w:space="0" w:color="auto"/>
                                <w:left w:val="none" w:sz="0" w:space="0" w:color="auto"/>
                                <w:bottom w:val="none" w:sz="0" w:space="0" w:color="auto"/>
                                <w:right w:val="none" w:sz="0" w:space="0" w:color="auto"/>
                              </w:divBdr>
                              <w:divsChild>
                                <w:div w:id="1097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58416">
                  <w:marLeft w:val="0"/>
                  <w:marRight w:val="0"/>
                  <w:marTop w:val="0"/>
                  <w:marBottom w:val="0"/>
                  <w:divBdr>
                    <w:top w:val="none" w:sz="0" w:space="0" w:color="auto"/>
                    <w:left w:val="none" w:sz="0" w:space="0" w:color="auto"/>
                    <w:bottom w:val="none" w:sz="0" w:space="0" w:color="auto"/>
                    <w:right w:val="none" w:sz="0" w:space="0" w:color="auto"/>
                  </w:divBdr>
                  <w:divsChild>
                    <w:div w:id="126750894">
                      <w:marLeft w:val="0"/>
                      <w:marRight w:val="0"/>
                      <w:marTop w:val="0"/>
                      <w:marBottom w:val="0"/>
                      <w:divBdr>
                        <w:top w:val="none" w:sz="0" w:space="0" w:color="auto"/>
                        <w:left w:val="none" w:sz="0" w:space="0" w:color="auto"/>
                        <w:bottom w:val="none" w:sz="0" w:space="0" w:color="auto"/>
                        <w:right w:val="none" w:sz="0" w:space="0" w:color="auto"/>
                      </w:divBdr>
                      <w:divsChild>
                        <w:div w:id="1433621355">
                          <w:marLeft w:val="0"/>
                          <w:marRight w:val="0"/>
                          <w:marTop w:val="0"/>
                          <w:marBottom w:val="0"/>
                          <w:divBdr>
                            <w:top w:val="none" w:sz="0" w:space="0" w:color="auto"/>
                            <w:left w:val="none" w:sz="0" w:space="0" w:color="auto"/>
                            <w:bottom w:val="none" w:sz="0" w:space="0" w:color="auto"/>
                            <w:right w:val="none" w:sz="0" w:space="0" w:color="auto"/>
                          </w:divBdr>
                          <w:divsChild>
                            <w:div w:id="1670519108">
                              <w:marLeft w:val="0"/>
                              <w:marRight w:val="0"/>
                              <w:marTop w:val="0"/>
                              <w:marBottom w:val="0"/>
                              <w:divBdr>
                                <w:top w:val="none" w:sz="0" w:space="0" w:color="auto"/>
                                <w:left w:val="none" w:sz="0" w:space="0" w:color="auto"/>
                                <w:bottom w:val="none" w:sz="0" w:space="0" w:color="auto"/>
                                <w:right w:val="none" w:sz="0" w:space="0" w:color="auto"/>
                              </w:divBdr>
                              <w:divsChild>
                                <w:div w:id="917591485">
                                  <w:marLeft w:val="0"/>
                                  <w:marRight w:val="0"/>
                                  <w:marTop w:val="0"/>
                                  <w:marBottom w:val="0"/>
                                  <w:divBdr>
                                    <w:top w:val="none" w:sz="0" w:space="0" w:color="auto"/>
                                    <w:left w:val="none" w:sz="0" w:space="0" w:color="auto"/>
                                    <w:bottom w:val="none" w:sz="0" w:space="0" w:color="auto"/>
                                    <w:right w:val="none" w:sz="0" w:space="0" w:color="auto"/>
                                  </w:divBdr>
                                  <w:divsChild>
                                    <w:div w:id="19131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79506">
                          <w:marLeft w:val="0"/>
                          <w:marRight w:val="0"/>
                          <w:marTop w:val="0"/>
                          <w:marBottom w:val="0"/>
                          <w:divBdr>
                            <w:top w:val="none" w:sz="0" w:space="0" w:color="auto"/>
                            <w:left w:val="none" w:sz="0" w:space="0" w:color="auto"/>
                            <w:bottom w:val="none" w:sz="0" w:space="0" w:color="auto"/>
                            <w:right w:val="none" w:sz="0" w:space="0" w:color="auto"/>
                          </w:divBdr>
                          <w:divsChild>
                            <w:div w:id="416250017">
                              <w:marLeft w:val="0"/>
                              <w:marRight w:val="0"/>
                              <w:marTop w:val="0"/>
                              <w:marBottom w:val="0"/>
                              <w:divBdr>
                                <w:top w:val="none" w:sz="0" w:space="0" w:color="auto"/>
                                <w:left w:val="none" w:sz="0" w:space="0" w:color="auto"/>
                                <w:bottom w:val="none" w:sz="0" w:space="0" w:color="auto"/>
                                <w:right w:val="none" w:sz="0" w:space="0" w:color="auto"/>
                              </w:divBdr>
                              <w:divsChild>
                                <w:div w:id="204831343">
                                  <w:marLeft w:val="0"/>
                                  <w:marRight w:val="0"/>
                                  <w:marTop w:val="0"/>
                                  <w:marBottom w:val="0"/>
                                  <w:divBdr>
                                    <w:top w:val="none" w:sz="0" w:space="0" w:color="auto"/>
                                    <w:left w:val="none" w:sz="0" w:space="0" w:color="auto"/>
                                    <w:bottom w:val="none" w:sz="0" w:space="0" w:color="auto"/>
                                    <w:right w:val="none" w:sz="0" w:space="0" w:color="auto"/>
                                  </w:divBdr>
                                  <w:divsChild>
                                    <w:div w:id="11134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5714">
          <w:marLeft w:val="0"/>
          <w:marRight w:val="0"/>
          <w:marTop w:val="0"/>
          <w:marBottom w:val="0"/>
          <w:divBdr>
            <w:top w:val="none" w:sz="0" w:space="0" w:color="auto"/>
            <w:left w:val="none" w:sz="0" w:space="0" w:color="auto"/>
            <w:bottom w:val="none" w:sz="0" w:space="0" w:color="auto"/>
            <w:right w:val="none" w:sz="0" w:space="0" w:color="auto"/>
          </w:divBdr>
          <w:divsChild>
            <w:div w:id="684403030">
              <w:marLeft w:val="0"/>
              <w:marRight w:val="0"/>
              <w:marTop w:val="0"/>
              <w:marBottom w:val="0"/>
              <w:divBdr>
                <w:top w:val="none" w:sz="0" w:space="0" w:color="auto"/>
                <w:left w:val="none" w:sz="0" w:space="0" w:color="auto"/>
                <w:bottom w:val="none" w:sz="0" w:space="0" w:color="auto"/>
                <w:right w:val="none" w:sz="0" w:space="0" w:color="auto"/>
              </w:divBdr>
              <w:divsChild>
                <w:div w:id="466822975">
                  <w:marLeft w:val="0"/>
                  <w:marRight w:val="0"/>
                  <w:marTop w:val="0"/>
                  <w:marBottom w:val="0"/>
                  <w:divBdr>
                    <w:top w:val="none" w:sz="0" w:space="0" w:color="auto"/>
                    <w:left w:val="none" w:sz="0" w:space="0" w:color="auto"/>
                    <w:bottom w:val="none" w:sz="0" w:space="0" w:color="auto"/>
                    <w:right w:val="none" w:sz="0" w:space="0" w:color="auto"/>
                  </w:divBdr>
                  <w:divsChild>
                    <w:div w:id="1333558735">
                      <w:marLeft w:val="0"/>
                      <w:marRight w:val="0"/>
                      <w:marTop w:val="0"/>
                      <w:marBottom w:val="0"/>
                      <w:divBdr>
                        <w:top w:val="none" w:sz="0" w:space="0" w:color="auto"/>
                        <w:left w:val="none" w:sz="0" w:space="0" w:color="auto"/>
                        <w:bottom w:val="none" w:sz="0" w:space="0" w:color="auto"/>
                        <w:right w:val="none" w:sz="0" w:space="0" w:color="auto"/>
                      </w:divBdr>
                      <w:divsChild>
                        <w:div w:id="575747674">
                          <w:marLeft w:val="0"/>
                          <w:marRight w:val="0"/>
                          <w:marTop w:val="0"/>
                          <w:marBottom w:val="0"/>
                          <w:divBdr>
                            <w:top w:val="none" w:sz="0" w:space="0" w:color="auto"/>
                            <w:left w:val="none" w:sz="0" w:space="0" w:color="auto"/>
                            <w:bottom w:val="none" w:sz="0" w:space="0" w:color="auto"/>
                            <w:right w:val="none" w:sz="0" w:space="0" w:color="auto"/>
                          </w:divBdr>
                          <w:divsChild>
                            <w:div w:id="1633290815">
                              <w:marLeft w:val="0"/>
                              <w:marRight w:val="0"/>
                              <w:marTop w:val="0"/>
                              <w:marBottom w:val="0"/>
                              <w:divBdr>
                                <w:top w:val="none" w:sz="0" w:space="0" w:color="auto"/>
                                <w:left w:val="none" w:sz="0" w:space="0" w:color="auto"/>
                                <w:bottom w:val="none" w:sz="0" w:space="0" w:color="auto"/>
                                <w:right w:val="none" w:sz="0" w:space="0" w:color="auto"/>
                              </w:divBdr>
                              <w:divsChild>
                                <w:div w:id="1060590557">
                                  <w:marLeft w:val="0"/>
                                  <w:marRight w:val="0"/>
                                  <w:marTop w:val="0"/>
                                  <w:marBottom w:val="0"/>
                                  <w:divBdr>
                                    <w:top w:val="none" w:sz="0" w:space="0" w:color="auto"/>
                                    <w:left w:val="none" w:sz="0" w:space="0" w:color="auto"/>
                                    <w:bottom w:val="none" w:sz="0" w:space="0" w:color="auto"/>
                                    <w:right w:val="none" w:sz="0" w:space="0" w:color="auto"/>
                                  </w:divBdr>
                                  <w:divsChild>
                                    <w:div w:id="3568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04600">
                          <w:marLeft w:val="0"/>
                          <w:marRight w:val="0"/>
                          <w:marTop w:val="0"/>
                          <w:marBottom w:val="0"/>
                          <w:divBdr>
                            <w:top w:val="none" w:sz="0" w:space="0" w:color="auto"/>
                            <w:left w:val="none" w:sz="0" w:space="0" w:color="auto"/>
                            <w:bottom w:val="none" w:sz="0" w:space="0" w:color="auto"/>
                            <w:right w:val="none" w:sz="0" w:space="0" w:color="auto"/>
                          </w:divBdr>
                          <w:divsChild>
                            <w:div w:id="1942833723">
                              <w:marLeft w:val="0"/>
                              <w:marRight w:val="0"/>
                              <w:marTop w:val="0"/>
                              <w:marBottom w:val="0"/>
                              <w:divBdr>
                                <w:top w:val="none" w:sz="0" w:space="0" w:color="auto"/>
                                <w:left w:val="none" w:sz="0" w:space="0" w:color="auto"/>
                                <w:bottom w:val="none" w:sz="0" w:space="0" w:color="auto"/>
                                <w:right w:val="none" w:sz="0" w:space="0" w:color="auto"/>
                              </w:divBdr>
                              <w:divsChild>
                                <w:div w:id="1470711889">
                                  <w:marLeft w:val="0"/>
                                  <w:marRight w:val="0"/>
                                  <w:marTop w:val="0"/>
                                  <w:marBottom w:val="0"/>
                                  <w:divBdr>
                                    <w:top w:val="none" w:sz="0" w:space="0" w:color="auto"/>
                                    <w:left w:val="none" w:sz="0" w:space="0" w:color="auto"/>
                                    <w:bottom w:val="none" w:sz="0" w:space="0" w:color="auto"/>
                                    <w:right w:val="none" w:sz="0" w:space="0" w:color="auto"/>
                                  </w:divBdr>
                                  <w:divsChild>
                                    <w:div w:id="9691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272503">
                  <w:marLeft w:val="0"/>
                  <w:marRight w:val="0"/>
                  <w:marTop w:val="0"/>
                  <w:marBottom w:val="0"/>
                  <w:divBdr>
                    <w:top w:val="none" w:sz="0" w:space="0" w:color="auto"/>
                    <w:left w:val="none" w:sz="0" w:space="0" w:color="auto"/>
                    <w:bottom w:val="none" w:sz="0" w:space="0" w:color="auto"/>
                    <w:right w:val="none" w:sz="0" w:space="0" w:color="auto"/>
                  </w:divBdr>
                  <w:divsChild>
                    <w:div w:id="1709144317">
                      <w:marLeft w:val="0"/>
                      <w:marRight w:val="0"/>
                      <w:marTop w:val="0"/>
                      <w:marBottom w:val="0"/>
                      <w:divBdr>
                        <w:top w:val="none" w:sz="0" w:space="0" w:color="auto"/>
                        <w:left w:val="none" w:sz="0" w:space="0" w:color="auto"/>
                        <w:bottom w:val="none" w:sz="0" w:space="0" w:color="auto"/>
                        <w:right w:val="none" w:sz="0" w:space="0" w:color="auto"/>
                      </w:divBdr>
                      <w:divsChild>
                        <w:div w:id="352193776">
                          <w:marLeft w:val="0"/>
                          <w:marRight w:val="0"/>
                          <w:marTop w:val="0"/>
                          <w:marBottom w:val="0"/>
                          <w:divBdr>
                            <w:top w:val="none" w:sz="0" w:space="0" w:color="auto"/>
                            <w:left w:val="none" w:sz="0" w:space="0" w:color="auto"/>
                            <w:bottom w:val="none" w:sz="0" w:space="0" w:color="auto"/>
                            <w:right w:val="none" w:sz="0" w:space="0" w:color="auto"/>
                          </w:divBdr>
                          <w:divsChild>
                            <w:div w:id="689991345">
                              <w:marLeft w:val="0"/>
                              <w:marRight w:val="0"/>
                              <w:marTop w:val="0"/>
                              <w:marBottom w:val="0"/>
                              <w:divBdr>
                                <w:top w:val="none" w:sz="0" w:space="0" w:color="auto"/>
                                <w:left w:val="none" w:sz="0" w:space="0" w:color="auto"/>
                                <w:bottom w:val="none" w:sz="0" w:space="0" w:color="auto"/>
                                <w:right w:val="none" w:sz="0" w:space="0" w:color="auto"/>
                              </w:divBdr>
                              <w:divsChild>
                                <w:div w:id="17491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628630">
          <w:marLeft w:val="0"/>
          <w:marRight w:val="0"/>
          <w:marTop w:val="0"/>
          <w:marBottom w:val="0"/>
          <w:divBdr>
            <w:top w:val="none" w:sz="0" w:space="0" w:color="auto"/>
            <w:left w:val="none" w:sz="0" w:space="0" w:color="auto"/>
            <w:bottom w:val="none" w:sz="0" w:space="0" w:color="auto"/>
            <w:right w:val="none" w:sz="0" w:space="0" w:color="auto"/>
          </w:divBdr>
          <w:divsChild>
            <w:div w:id="539588676">
              <w:marLeft w:val="0"/>
              <w:marRight w:val="0"/>
              <w:marTop w:val="0"/>
              <w:marBottom w:val="0"/>
              <w:divBdr>
                <w:top w:val="none" w:sz="0" w:space="0" w:color="auto"/>
                <w:left w:val="none" w:sz="0" w:space="0" w:color="auto"/>
                <w:bottom w:val="none" w:sz="0" w:space="0" w:color="auto"/>
                <w:right w:val="none" w:sz="0" w:space="0" w:color="auto"/>
              </w:divBdr>
              <w:divsChild>
                <w:div w:id="2001694311">
                  <w:marLeft w:val="0"/>
                  <w:marRight w:val="0"/>
                  <w:marTop w:val="0"/>
                  <w:marBottom w:val="0"/>
                  <w:divBdr>
                    <w:top w:val="none" w:sz="0" w:space="0" w:color="auto"/>
                    <w:left w:val="none" w:sz="0" w:space="0" w:color="auto"/>
                    <w:bottom w:val="none" w:sz="0" w:space="0" w:color="auto"/>
                    <w:right w:val="none" w:sz="0" w:space="0" w:color="auto"/>
                  </w:divBdr>
                  <w:divsChild>
                    <w:div w:id="1639188273">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0"/>
                          <w:marRight w:val="0"/>
                          <w:marTop w:val="0"/>
                          <w:marBottom w:val="0"/>
                          <w:divBdr>
                            <w:top w:val="none" w:sz="0" w:space="0" w:color="auto"/>
                            <w:left w:val="none" w:sz="0" w:space="0" w:color="auto"/>
                            <w:bottom w:val="none" w:sz="0" w:space="0" w:color="auto"/>
                            <w:right w:val="none" w:sz="0" w:space="0" w:color="auto"/>
                          </w:divBdr>
                          <w:divsChild>
                            <w:div w:id="888423424">
                              <w:marLeft w:val="0"/>
                              <w:marRight w:val="0"/>
                              <w:marTop w:val="0"/>
                              <w:marBottom w:val="0"/>
                              <w:divBdr>
                                <w:top w:val="none" w:sz="0" w:space="0" w:color="auto"/>
                                <w:left w:val="none" w:sz="0" w:space="0" w:color="auto"/>
                                <w:bottom w:val="none" w:sz="0" w:space="0" w:color="auto"/>
                                <w:right w:val="none" w:sz="0" w:space="0" w:color="auto"/>
                              </w:divBdr>
                              <w:divsChild>
                                <w:div w:id="1402481979">
                                  <w:marLeft w:val="0"/>
                                  <w:marRight w:val="0"/>
                                  <w:marTop w:val="0"/>
                                  <w:marBottom w:val="0"/>
                                  <w:divBdr>
                                    <w:top w:val="none" w:sz="0" w:space="0" w:color="auto"/>
                                    <w:left w:val="none" w:sz="0" w:space="0" w:color="auto"/>
                                    <w:bottom w:val="none" w:sz="0" w:space="0" w:color="auto"/>
                                    <w:right w:val="none" w:sz="0" w:space="0" w:color="auto"/>
                                  </w:divBdr>
                                  <w:divsChild>
                                    <w:div w:id="317155114">
                                      <w:marLeft w:val="0"/>
                                      <w:marRight w:val="0"/>
                                      <w:marTop w:val="0"/>
                                      <w:marBottom w:val="0"/>
                                      <w:divBdr>
                                        <w:top w:val="none" w:sz="0" w:space="0" w:color="auto"/>
                                        <w:left w:val="none" w:sz="0" w:space="0" w:color="auto"/>
                                        <w:bottom w:val="none" w:sz="0" w:space="0" w:color="auto"/>
                                        <w:right w:val="none" w:sz="0" w:space="0" w:color="auto"/>
                                      </w:divBdr>
                                      <w:divsChild>
                                        <w:div w:id="6199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713950">
          <w:marLeft w:val="0"/>
          <w:marRight w:val="0"/>
          <w:marTop w:val="0"/>
          <w:marBottom w:val="0"/>
          <w:divBdr>
            <w:top w:val="none" w:sz="0" w:space="0" w:color="auto"/>
            <w:left w:val="none" w:sz="0" w:space="0" w:color="auto"/>
            <w:bottom w:val="none" w:sz="0" w:space="0" w:color="auto"/>
            <w:right w:val="none" w:sz="0" w:space="0" w:color="auto"/>
          </w:divBdr>
          <w:divsChild>
            <w:div w:id="1968702811">
              <w:marLeft w:val="0"/>
              <w:marRight w:val="0"/>
              <w:marTop w:val="0"/>
              <w:marBottom w:val="0"/>
              <w:divBdr>
                <w:top w:val="none" w:sz="0" w:space="0" w:color="auto"/>
                <w:left w:val="none" w:sz="0" w:space="0" w:color="auto"/>
                <w:bottom w:val="none" w:sz="0" w:space="0" w:color="auto"/>
                <w:right w:val="none" w:sz="0" w:space="0" w:color="auto"/>
              </w:divBdr>
              <w:divsChild>
                <w:div w:id="1427458840">
                  <w:marLeft w:val="0"/>
                  <w:marRight w:val="0"/>
                  <w:marTop w:val="0"/>
                  <w:marBottom w:val="0"/>
                  <w:divBdr>
                    <w:top w:val="none" w:sz="0" w:space="0" w:color="auto"/>
                    <w:left w:val="none" w:sz="0" w:space="0" w:color="auto"/>
                    <w:bottom w:val="none" w:sz="0" w:space="0" w:color="auto"/>
                    <w:right w:val="none" w:sz="0" w:space="0" w:color="auto"/>
                  </w:divBdr>
                  <w:divsChild>
                    <w:div w:id="1401058521">
                      <w:marLeft w:val="0"/>
                      <w:marRight w:val="0"/>
                      <w:marTop w:val="0"/>
                      <w:marBottom w:val="0"/>
                      <w:divBdr>
                        <w:top w:val="none" w:sz="0" w:space="0" w:color="auto"/>
                        <w:left w:val="none" w:sz="0" w:space="0" w:color="auto"/>
                        <w:bottom w:val="none" w:sz="0" w:space="0" w:color="auto"/>
                        <w:right w:val="none" w:sz="0" w:space="0" w:color="auto"/>
                      </w:divBdr>
                      <w:divsChild>
                        <w:div w:id="204568650">
                          <w:marLeft w:val="0"/>
                          <w:marRight w:val="0"/>
                          <w:marTop w:val="0"/>
                          <w:marBottom w:val="0"/>
                          <w:divBdr>
                            <w:top w:val="none" w:sz="0" w:space="0" w:color="auto"/>
                            <w:left w:val="none" w:sz="0" w:space="0" w:color="auto"/>
                            <w:bottom w:val="none" w:sz="0" w:space="0" w:color="auto"/>
                            <w:right w:val="none" w:sz="0" w:space="0" w:color="auto"/>
                          </w:divBdr>
                          <w:divsChild>
                            <w:div w:id="234900552">
                              <w:marLeft w:val="0"/>
                              <w:marRight w:val="0"/>
                              <w:marTop w:val="0"/>
                              <w:marBottom w:val="0"/>
                              <w:divBdr>
                                <w:top w:val="none" w:sz="0" w:space="0" w:color="auto"/>
                                <w:left w:val="none" w:sz="0" w:space="0" w:color="auto"/>
                                <w:bottom w:val="none" w:sz="0" w:space="0" w:color="auto"/>
                                <w:right w:val="none" w:sz="0" w:space="0" w:color="auto"/>
                              </w:divBdr>
                              <w:divsChild>
                                <w:div w:id="1010525251">
                                  <w:marLeft w:val="0"/>
                                  <w:marRight w:val="0"/>
                                  <w:marTop w:val="0"/>
                                  <w:marBottom w:val="0"/>
                                  <w:divBdr>
                                    <w:top w:val="none" w:sz="0" w:space="0" w:color="auto"/>
                                    <w:left w:val="none" w:sz="0" w:space="0" w:color="auto"/>
                                    <w:bottom w:val="none" w:sz="0" w:space="0" w:color="auto"/>
                                    <w:right w:val="none" w:sz="0" w:space="0" w:color="auto"/>
                                  </w:divBdr>
                                  <w:divsChild>
                                    <w:div w:id="1872062099">
                                      <w:marLeft w:val="0"/>
                                      <w:marRight w:val="0"/>
                                      <w:marTop w:val="0"/>
                                      <w:marBottom w:val="0"/>
                                      <w:divBdr>
                                        <w:top w:val="none" w:sz="0" w:space="0" w:color="auto"/>
                                        <w:left w:val="none" w:sz="0" w:space="0" w:color="auto"/>
                                        <w:bottom w:val="none" w:sz="0" w:space="0" w:color="auto"/>
                                        <w:right w:val="none" w:sz="0" w:space="0" w:color="auto"/>
                                      </w:divBdr>
                                      <w:divsChild>
                                        <w:div w:id="8806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6518962">
      <w:bodyDiv w:val="1"/>
      <w:marLeft w:val="0"/>
      <w:marRight w:val="0"/>
      <w:marTop w:val="0"/>
      <w:marBottom w:val="0"/>
      <w:divBdr>
        <w:top w:val="none" w:sz="0" w:space="0" w:color="auto"/>
        <w:left w:val="none" w:sz="0" w:space="0" w:color="auto"/>
        <w:bottom w:val="none" w:sz="0" w:space="0" w:color="auto"/>
        <w:right w:val="none" w:sz="0" w:space="0" w:color="auto"/>
      </w:divBdr>
      <w:divsChild>
        <w:div w:id="1281915225">
          <w:marLeft w:val="0"/>
          <w:marRight w:val="0"/>
          <w:marTop w:val="0"/>
          <w:marBottom w:val="0"/>
          <w:divBdr>
            <w:top w:val="none" w:sz="0" w:space="0" w:color="auto"/>
            <w:left w:val="none" w:sz="0" w:space="0" w:color="auto"/>
            <w:bottom w:val="none" w:sz="0" w:space="0" w:color="auto"/>
            <w:right w:val="none" w:sz="0" w:space="0" w:color="auto"/>
          </w:divBdr>
          <w:divsChild>
            <w:div w:id="1845166929">
              <w:marLeft w:val="0"/>
              <w:marRight w:val="0"/>
              <w:marTop w:val="0"/>
              <w:marBottom w:val="0"/>
              <w:divBdr>
                <w:top w:val="none" w:sz="0" w:space="0" w:color="auto"/>
                <w:left w:val="none" w:sz="0" w:space="0" w:color="auto"/>
                <w:bottom w:val="none" w:sz="0" w:space="0" w:color="auto"/>
                <w:right w:val="none" w:sz="0" w:space="0" w:color="auto"/>
              </w:divBdr>
              <w:divsChild>
                <w:div w:id="221790329">
                  <w:marLeft w:val="0"/>
                  <w:marRight w:val="0"/>
                  <w:marTop w:val="0"/>
                  <w:marBottom w:val="0"/>
                  <w:divBdr>
                    <w:top w:val="none" w:sz="0" w:space="0" w:color="auto"/>
                    <w:left w:val="none" w:sz="0" w:space="0" w:color="auto"/>
                    <w:bottom w:val="none" w:sz="0" w:space="0" w:color="auto"/>
                    <w:right w:val="none" w:sz="0" w:space="0" w:color="auto"/>
                  </w:divBdr>
                  <w:divsChild>
                    <w:div w:id="1816140926">
                      <w:marLeft w:val="0"/>
                      <w:marRight w:val="0"/>
                      <w:marTop w:val="0"/>
                      <w:marBottom w:val="0"/>
                      <w:divBdr>
                        <w:top w:val="none" w:sz="0" w:space="0" w:color="auto"/>
                        <w:left w:val="none" w:sz="0" w:space="0" w:color="auto"/>
                        <w:bottom w:val="none" w:sz="0" w:space="0" w:color="auto"/>
                        <w:right w:val="none" w:sz="0" w:space="0" w:color="auto"/>
                      </w:divBdr>
                      <w:divsChild>
                        <w:div w:id="1108162683">
                          <w:marLeft w:val="0"/>
                          <w:marRight w:val="0"/>
                          <w:marTop w:val="0"/>
                          <w:marBottom w:val="0"/>
                          <w:divBdr>
                            <w:top w:val="none" w:sz="0" w:space="0" w:color="auto"/>
                            <w:left w:val="none" w:sz="0" w:space="0" w:color="auto"/>
                            <w:bottom w:val="none" w:sz="0" w:space="0" w:color="auto"/>
                            <w:right w:val="none" w:sz="0" w:space="0" w:color="auto"/>
                          </w:divBdr>
                          <w:divsChild>
                            <w:div w:id="16002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813485">
      <w:bodyDiv w:val="1"/>
      <w:marLeft w:val="0"/>
      <w:marRight w:val="0"/>
      <w:marTop w:val="0"/>
      <w:marBottom w:val="0"/>
      <w:divBdr>
        <w:top w:val="none" w:sz="0" w:space="0" w:color="auto"/>
        <w:left w:val="none" w:sz="0" w:space="0" w:color="auto"/>
        <w:bottom w:val="none" w:sz="0" w:space="0" w:color="auto"/>
        <w:right w:val="none" w:sz="0" w:space="0" w:color="auto"/>
      </w:divBdr>
    </w:div>
    <w:div w:id="1977178567">
      <w:bodyDiv w:val="1"/>
      <w:marLeft w:val="0"/>
      <w:marRight w:val="0"/>
      <w:marTop w:val="0"/>
      <w:marBottom w:val="0"/>
      <w:divBdr>
        <w:top w:val="none" w:sz="0" w:space="0" w:color="auto"/>
        <w:left w:val="none" w:sz="0" w:space="0" w:color="auto"/>
        <w:bottom w:val="none" w:sz="0" w:space="0" w:color="auto"/>
        <w:right w:val="none" w:sz="0" w:space="0" w:color="auto"/>
      </w:divBdr>
    </w:div>
    <w:div w:id="1977955604">
      <w:bodyDiv w:val="1"/>
      <w:marLeft w:val="0"/>
      <w:marRight w:val="0"/>
      <w:marTop w:val="0"/>
      <w:marBottom w:val="0"/>
      <w:divBdr>
        <w:top w:val="none" w:sz="0" w:space="0" w:color="auto"/>
        <w:left w:val="none" w:sz="0" w:space="0" w:color="auto"/>
        <w:bottom w:val="none" w:sz="0" w:space="0" w:color="auto"/>
        <w:right w:val="none" w:sz="0" w:space="0" w:color="auto"/>
      </w:divBdr>
    </w:div>
    <w:div w:id="1982879028">
      <w:bodyDiv w:val="1"/>
      <w:marLeft w:val="0"/>
      <w:marRight w:val="0"/>
      <w:marTop w:val="0"/>
      <w:marBottom w:val="0"/>
      <w:divBdr>
        <w:top w:val="none" w:sz="0" w:space="0" w:color="auto"/>
        <w:left w:val="none" w:sz="0" w:space="0" w:color="auto"/>
        <w:bottom w:val="none" w:sz="0" w:space="0" w:color="auto"/>
        <w:right w:val="none" w:sz="0" w:space="0" w:color="auto"/>
      </w:divBdr>
    </w:div>
    <w:div w:id="1988319826">
      <w:bodyDiv w:val="1"/>
      <w:marLeft w:val="0"/>
      <w:marRight w:val="0"/>
      <w:marTop w:val="0"/>
      <w:marBottom w:val="0"/>
      <w:divBdr>
        <w:top w:val="none" w:sz="0" w:space="0" w:color="auto"/>
        <w:left w:val="none" w:sz="0" w:space="0" w:color="auto"/>
        <w:bottom w:val="none" w:sz="0" w:space="0" w:color="auto"/>
        <w:right w:val="none" w:sz="0" w:space="0" w:color="auto"/>
      </w:divBdr>
    </w:div>
    <w:div w:id="1993100812">
      <w:bodyDiv w:val="1"/>
      <w:marLeft w:val="0"/>
      <w:marRight w:val="0"/>
      <w:marTop w:val="0"/>
      <w:marBottom w:val="0"/>
      <w:divBdr>
        <w:top w:val="none" w:sz="0" w:space="0" w:color="auto"/>
        <w:left w:val="none" w:sz="0" w:space="0" w:color="auto"/>
        <w:bottom w:val="none" w:sz="0" w:space="0" w:color="auto"/>
        <w:right w:val="none" w:sz="0" w:space="0" w:color="auto"/>
      </w:divBdr>
    </w:div>
    <w:div w:id="2004430809">
      <w:bodyDiv w:val="1"/>
      <w:marLeft w:val="0"/>
      <w:marRight w:val="0"/>
      <w:marTop w:val="0"/>
      <w:marBottom w:val="0"/>
      <w:divBdr>
        <w:top w:val="none" w:sz="0" w:space="0" w:color="auto"/>
        <w:left w:val="none" w:sz="0" w:space="0" w:color="auto"/>
        <w:bottom w:val="none" w:sz="0" w:space="0" w:color="auto"/>
        <w:right w:val="none" w:sz="0" w:space="0" w:color="auto"/>
      </w:divBdr>
    </w:div>
    <w:div w:id="2012833366">
      <w:bodyDiv w:val="1"/>
      <w:marLeft w:val="0"/>
      <w:marRight w:val="0"/>
      <w:marTop w:val="0"/>
      <w:marBottom w:val="0"/>
      <w:divBdr>
        <w:top w:val="none" w:sz="0" w:space="0" w:color="auto"/>
        <w:left w:val="none" w:sz="0" w:space="0" w:color="auto"/>
        <w:bottom w:val="none" w:sz="0" w:space="0" w:color="auto"/>
        <w:right w:val="none" w:sz="0" w:space="0" w:color="auto"/>
      </w:divBdr>
    </w:div>
    <w:div w:id="2018726842">
      <w:bodyDiv w:val="1"/>
      <w:marLeft w:val="0"/>
      <w:marRight w:val="0"/>
      <w:marTop w:val="0"/>
      <w:marBottom w:val="0"/>
      <w:divBdr>
        <w:top w:val="none" w:sz="0" w:space="0" w:color="auto"/>
        <w:left w:val="none" w:sz="0" w:space="0" w:color="auto"/>
        <w:bottom w:val="none" w:sz="0" w:space="0" w:color="auto"/>
        <w:right w:val="none" w:sz="0" w:space="0" w:color="auto"/>
      </w:divBdr>
    </w:div>
    <w:div w:id="2020425201">
      <w:bodyDiv w:val="1"/>
      <w:marLeft w:val="0"/>
      <w:marRight w:val="0"/>
      <w:marTop w:val="0"/>
      <w:marBottom w:val="0"/>
      <w:divBdr>
        <w:top w:val="none" w:sz="0" w:space="0" w:color="auto"/>
        <w:left w:val="none" w:sz="0" w:space="0" w:color="auto"/>
        <w:bottom w:val="none" w:sz="0" w:space="0" w:color="auto"/>
        <w:right w:val="none" w:sz="0" w:space="0" w:color="auto"/>
      </w:divBdr>
    </w:div>
    <w:div w:id="2035577076">
      <w:bodyDiv w:val="1"/>
      <w:marLeft w:val="0"/>
      <w:marRight w:val="0"/>
      <w:marTop w:val="0"/>
      <w:marBottom w:val="0"/>
      <w:divBdr>
        <w:top w:val="none" w:sz="0" w:space="0" w:color="auto"/>
        <w:left w:val="none" w:sz="0" w:space="0" w:color="auto"/>
        <w:bottom w:val="none" w:sz="0" w:space="0" w:color="auto"/>
        <w:right w:val="none" w:sz="0" w:space="0" w:color="auto"/>
      </w:divBdr>
    </w:div>
    <w:div w:id="2041542974">
      <w:bodyDiv w:val="1"/>
      <w:marLeft w:val="0"/>
      <w:marRight w:val="0"/>
      <w:marTop w:val="0"/>
      <w:marBottom w:val="0"/>
      <w:divBdr>
        <w:top w:val="none" w:sz="0" w:space="0" w:color="auto"/>
        <w:left w:val="none" w:sz="0" w:space="0" w:color="auto"/>
        <w:bottom w:val="none" w:sz="0" w:space="0" w:color="auto"/>
        <w:right w:val="none" w:sz="0" w:space="0" w:color="auto"/>
      </w:divBdr>
    </w:div>
    <w:div w:id="2054960415">
      <w:bodyDiv w:val="1"/>
      <w:marLeft w:val="0"/>
      <w:marRight w:val="0"/>
      <w:marTop w:val="0"/>
      <w:marBottom w:val="0"/>
      <w:divBdr>
        <w:top w:val="none" w:sz="0" w:space="0" w:color="auto"/>
        <w:left w:val="none" w:sz="0" w:space="0" w:color="auto"/>
        <w:bottom w:val="none" w:sz="0" w:space="0" w:color="auto"/>
        <w:right w:val="none" w:sz="0" w:space="0" w:color="auto"/>
      </w:divBdr>
    </w:div>
    <w:div w:id="2060744729">
      <w:bodyDiv w:val="1"/>
      <w:marLeft w:val="0"/>
      <w:marRight w:val="0"/>
      <w:marTop w:val="0"/>
      <w:marBottom w:val="0"/>
      <w:divBdr>
        <w:top w:val="none" w:sz="0" w:space="0" w:color="auto"/>
        <w:left w:val="none" w:sz="0" w:space="0" w:color="auto"/>
        <w:bottom w:val="none" w:sz="0" w:space="0" w:color="auto"/>
        <w:right w:val="none" w:sz="0" w:space="0" w:color="auto"/>
      </w:divBdr>
      <w:divsChild>
        <w:div w:id="1602644042">
          <w:marLeft w:val="0"/>
          <w:marRight w:val="0"/>
          <w:marTop w:val="0"/>
          <w:marBottom w:val="0"/>
          <w:divBdr>
            <w:top w:val="none" w:sz="0" w:space="0" w:color="auto"/>
            <w:left w:val="none" w:sz="0" w:space="0" w:color="auto"/>
            <w:bottom w:val="none" w:sz="0" w:space="0" w:color="auto"/>
            <w:right w:val="none" w:sz="0" w:space="0" w:color="auto"/>
          </w:divBdr>
          <w:divsChild>
            <w:div w:id="489567975">
              <w:marLeft w:val="0"/>
              <w:marRight w:val="0"/>
              <w:marTop w:val="0"/>
              <w:marBottom w:val="0"/>
              <w:divBdr>
                <w:top w:val="none" w:sz="0" w:space="0" w:color="auto"/>
                <w:left w:val="none" w:sz="0" w:space="0" w:color="auto"/>
                <w:bottom w:val="none" w:sz="0" w:space="0" w:color="auto"/>
                <w:right w:val="none" w:sz="0" w:space="0" w:color="auto"/>
              </w:divBdr>
              <w:divsChild>
                <w:div w:id="784270380">
                  <w:marLeft w:val="0"/>
                  <w:marRight w:val="0"/>
                  <w:marTop w:val="0"/>
                  <w:marBottom w:val="0"/>
                  <w:divBdr>
                    <w:top w:val="none" w:sz="0" w:space="0" w:color="auto"/>
                    <w:left w:val="none" w:sz="0" w:space="0" w:color="auto"/>
                    <w:bottom w:val="none" w:sz="0" w:space="0" w:color="auto"/>
                    <w:right w:val="none" w:sz="0" w:space="0" w:color="auto"/>
                  </w:divBdr>
                  <w:divsChild>
                    <w:div w:id="2093237434">
                      <w:marLeft w:val="0"/>
                      <w:marRight w:val="0"/>
                      <w:marTop w:val="0"/>
                      <w:marBottom w:val="0"/>
                      <w:divBdr>
                        <w:top w:val="none" w:sz="0" w:space="0" w:color="auto"/>
                        <w:left w:val="none" w:sz="0" w:space="0" w:color="auto"/>
                        <w:bottom w:val="none" w:sz="0" w:space="0" w:color="auto"/>
                        <w:right w:val="none" w:sz="0" w:space="0" w:color="auto"/>
                      </w:divBdr>
                      <w:divsChild>
                        <w:div w:id="87163814">
                          <w:marLeft w:val="0"/>
                          <w:marRight w:val="0"/>
                          <w:marTop w:val="0"/>
                          <w:marBottom w:val="0"/>
                          <w:divBdr>
                            <w:top w:val="none" w:sz="0" w:space="0" w:color="auto"/>
                            <w:left w:val="none" w:sz="0" w:space="0" w:color="auto"/>
                            <w:bottom w:val="none" w:sz="0" w:space="0" w:color="auto"/>
                            <w:right w:val="none" w:sz="0" w:space="0" w:color="auto"/>
                          </w:divBdr>
                          <w:divsChild>
                            <w:div w:id="1416197962">
                              <w:marLeft w:val="0"/>
                              <w:marRight w:val="0"/>
                              <w:marTop w:val="0"/>
                              <w:marBottom w:val="0"/>
                              <w:divBdr>
                                <w:top w:val="none" w:sz="0" w:space="0" w:color="auto"/>
                                <w:left w:val="none" w:sz="0" w:space="0" w:color="auto"/>
                                <w:bottom w:val="none" w:sz="0" w:space="0" w:color="auto"/>
                                <w:right w:val="none" w:sz="0" w:space="0" w:color="auto"/>
                              </w:divBdr>
                              <w:divsChild>
                                <w:div w:id="139424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578131">
      <w:bodyDiv w:val="1"/>
      <w:marLeft w:val="0"/>
      <w:marRight w:val="0"/>
      <w:marTop w:val="0"/>
      <w:marBottom w:val="0"/>
      <w:divBdr>
        <w:top w:val="none" w:sz="0" w:space="0" w:color="auto"/>
        <w:left w:val="none" w:sz="0" w:space="0" w:color="auto"/>
        <w:bottom w:val="none" w:sz="0" w:space="0" w:color="auto"/>
        <w:right w:val="none" w:sz="0" w:space="0" w:color="auto"/>
      </w:divBdr>
    </w:div>
    <w:div w:id="2074815034">
      <w:bodyDiv w:val="1"/>
      <w:marLeft w:val="0"/>
      <w:marRight w:val="0"/>
      <w:marTop w:val="0"/>
      <w:marBottom w:val="0"/>
      <w:divBdr>
        <w:top w:val="none" w:sz="0" w:space="0" w:color="auto"/>
        <w:left w:val="none" w:sz="0" w:space="0" w:color="auto"/>
        <w:bottom w:val="none" w:sz="0" w:space="0" w:color="auto"/>
        <w:right w:val="none" w:sz="0" w:space="0" w:color="auto"/>
      </w:divBdr>
    </w:div>
    <w:div w:id="2084982329">
      <w:bodyDiv w:val="1"/>
      <w:marLeft w:val="0"/>
      <w:marRight w:val="0"/>
      <w:marTop w:val="0"/>
      <w:marBottom w:val="0"/>
      <w:divBdr>
        <w:top w:val="none" w:sz="0" w:space="0" w:color="auto"/>
        <w:left w:val="none" w:sz="0" w:space="0" w:color="auto"/>
        <w:bottom w:val="none" w:sz="0" w:space="0" w:color="auto"/>
        <w:right w:val="none" w:sz="0" w:space="0" w:color="auto"/>
      </w:divBdr>
    </w:div>
    <w:div w:id="2103066626">
      <w:bodyDiv w:val="1"/>
      <w:marLeft w:val="0"/>
      <w:marRight w:val="0"/>
      <w:marTop w:val="0"/>
      <w:marBottom w:val="0"/>
      <w:divBdr>
        <w:top w:val="none" w:sz="0" w:space="0" w:color="auto"/>
        <w:left w:val="none" w:sz="0" w:space="0" w:color="auto"/>
        <w:bottom w:val="none" w:sz="0" w:space="0" w:color="auto"/>
        <w:right w:val="none" w:sz="0" w:space="0" w:color="auto"/>
      </w:divBdr>
      <w:divsChild>
        <w:div w:id="767501398">
          <w:marLeft w:val="0"/>
          <w:marRight w:val="0"/>
          <w:marTop w:val="0"/>
          <w:marBottom w:val="0"/>
          <w:divBdr>
            <w:top w:val="none" w:sz="0" w:space="0" w:color="auto"/>
            <w:left w:val="none" w:sz="0" w:space="0" w:color="auto"/>
            <w:bottom w:val="none" w:sz="0" w:space="0" w:color="auto"/>
            <w:right w:val="none" w:sz="0" w:space="0" w:color="auto"/>
          </w:divBdr>
          <w:divsChild>
            <w:div w:id="1336608286">
              <w:marLeft w:val="0"/>
              <w:marRight w:val="0"/>
              <w:marTop w:val="0"/>
              <w:marBottom w:val="0"/>
              <w:divBdr>
                <w:top w:val="none" w:sz="0" w:space="0" w:color="auto"/>
                <w:left w:val="none" w:sz="0" w:space="0" w:color="auto"/>
                <w:bottom w:val="none" w:sz="0" w:space="0" w:color="auto"/>
                <w:right w:val="none" w:sz="0" w:space="0" w:color="auto"/>
              </w:divBdr>
              <w:divsChild>
                <w:div w:id="1350333890">
                  <w:marLeft w:val="0"/>
                  <w:marRight w:val="0"/>
                  <w:marTop w:val="0"/>
                  <w:marBottom w:val="0"/>
                  <w:divBdr>
                    <w:top w:val="none" w:sz="0" w:space="0" w:color="auto"/>
                    <w:left w:val="none" w:sz="0" w:space="0" w:color="auto"/>
                    <w:bottom w:val="none" w:sz="0" w:space="0" w:color="auto"/>
                    <w:right w:val="none" w:sz="0" w:space="0" w:color="auto"/>
                  </w:divBdr>
                  <w:divsChild>
                    <w:div w:id="1051419974">
                      <w:marLeft w:val="0"/>
                      <w:marRight w:val="0"/>
                      <w:marTop w:val="0"/>
                      <w:marBottom w:val="0"/>
                      <w:divBdr>
                        <w:top w:val="none" w:sz="0" w:space="0" w:color="auto"/>
                        <w:left w:val="none" w:sz="0" w:space="0" w:color="auto"/>
                        <w:bottom w:val="none" w:sz="0" w:space="0" w:color="auto"/>
                        <w:right w:val="none" w:sz="0" w:space="0" w:color="auto"/>
                      </w:divBdr>
                      <w:divsChild>
                        <w:div w:id="683827535">
                          <w:marLeft w:val="0"/>
                          <w:marRight w:val="0"/>
                          <w:marTop w:val="0"/>
                          <w:marBottom w:val="0"/>
                          <w:divBdr>
                            <w:top w:val="none" w:sz="0" w:space="0" w:color="auto"/>
                            <w:left w:val="none" w:sz="0" w:space="0" w:color="auto"/>
                            <w:bottom w:val="none" w:sz="0" w:space="0" w:color="auto"/>
                            <w:right w:val="none" w:sz="0" w:space="0" w:color="auto"/>
                          </w:divBdr>
                          <w:divsChild>
                            <w:div w:id="1294093799">
                              <w:marLeft w:val="0"/>
                              <w:marRight w:val="0"/>
                              <w:marTop w:val="0"/>
                              <w:marBottom w:val="0"/>
                              <w:divBdr>
                                <w:top w:val="none" w:sz="0" w:space="0" w:color="auto"/>
                                <w:left w:val="none" w:sz="0" w:space="0" w:color="auto"/>
                                <w:bottom w:val="none" w:sz="0" w:space="0" w:color="auto"/>
                                <w:right w:val="none" w:sz="0" w:space="0" w:color="auto"/>
                              </w:divBdr>
                              <w:divsChild>
                                <w:div w:id="407921086">
                                  <w:marLeft w:val="0"/>
                                  <w:marRight w:val="0"/>
                                  <w:marTop w:val="0"/>
                                  <w:marBottom w:val="0"/>
                                  <w:divBdr>
                                    <w:top w:val="none" w:sz="0" w:space="0" w:color="auto"/>
                                    <w:left w:val="none" w:sz="0" w:space="0" w:color="auto"/>
                                    <w:bottom w:val="none" w:sz="0" w:space="0" w:color="auto"/>
                                    <w:right w:val="none" w:sz="0" w:space="0" w:color="auto"/>
                                  </w:divBdr>
                                  <w:divsChild>
                                    <w:div w:id="15806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388777">
                  <w:marLeft w:val="0"/>
                  <w:marRight w:val="0"/>
                  <w:marTop w:val="0"/>
                  <w:marBottom w:val="0"/>
                  <w:divBdr>
                    <w:top w:val="none" w:sz="0" w:space="0" w:color="auto"/>
                    <w:left w:val="none" w:sz="0" w:space="0" w:color="auto"/>
                    <w:bottom w:val="none" w:sz="0" w:space="0" w:color="auto"/>
                    <w:right w:val="none" w:sz="0" w:space="0" w:color="auto"/>
                  </w:divBdr>
                  <w:divsChild>
                    <w:div w:id="121310592">
                      <w:marLeft w:val="0"/>
                      <w:marRight w:val="0"/>
                      <w:marTop w:val="0"/>
                      <w:marBottom w:val="0"/>
                      <w:divBdr>
                        <w:top w:val="none" w:sz="0" w:space="0" w:color="auto"/>
                        <w:left w:val="none" w:sz="0" w:space="0" w:color="auto"/>
                        <w:bottom w:val="none" w:sz="0" w:space="0" w:color="auto"/>
                        <w:right w:val="none" w:sz="0" w:space="0" w:color="auto"/>
                      </w:divBdr>
                      <w:divsChild>
                        <w:div w:id="261381767">
                          <w:marLeft w:val="0"/>
                          <w:marRight w:val="0"/>
                          <w:marTop w:val="0"/>
                          <w:marBottom w:val="0"/>
                          <w:divBdr>
                            <w:top w:val="none" w:sz="0" w:space="0" w:color="auto"/>
                            <w:left w:val="none" w:sz="0" w:space="0" w:color="auto"/>
                            <w:bottom w:val="none" w:sz="0" w:space="0" w:color="auto"/>
                            <w:right w:val="none" w:sz="0" w:space="0" w:color="auto"/>
                          </w:divBdr>
                          <w:divsChild>
                            <w:div w:id="246036571">
                              <w:marLeft w:val="0"/>
                              <w:marRight w:val="0"/>
                              <w:marTop w:val="0"/>
                              <w:marBottom w:val="0"/>
                              <w:divBdr>
                                <w:top w:val="none" w:sz="0" w:space="0" w:color="auto"/>
                                <w:left w:val="none" w:sz="0" w:space="0" w:color="auto"/>
                                <w:bottom w:val="none" w:sz="0" w:space="0" w:color="auto"/>
                                <w:right w:val="none" w:sz="0" w:space="0" w:color="auto"/>
                              </w:divBdr>
                              <w:divsChild>
                                <w:div w:id="43093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434408">
          <w:marLeft w:val="0"/>
          <w:marRight w:val="0"/>
          <w:marTop w:val="0"/>
          <w:marBottom w:val="0"/>
          <w:divBdr>
            <w:top w:val="none" w:sz="0" w:space="0" w:color="auto"/>
            <w:left w:val="none" w:sz="0" w:space="0" w:color="auto"/>
            <w:bottom w:val="none" w:sz="0" w:space="0" w:color="auto"/>
            <w:right w:val="none" w:sz="0" w:space="0" w:color="auto"/>
          </w:divBdr>
          <w:divsChild>
            <w:div w:id="1975594549">
              <w:marLeft w:val="0"/>
              <w:marRight w:val="0"/>
              <w:marTop w:val="0"/>
              <w:marBottom w:val="0"/>
              <w:divBdr>
                <w:top w:val="none" w:sz="0" w:space="0" w:color="auto"/>
                <w:left w:val="none" w:sz="0" w:space="0" w:color="auto"/>
                <w:bottom w:val="none" w:sz="0" w:space="0" w:color="auto"/>
                <w:right w:val="none" w:sz="0" w:space="0" w:color="auto"/>
              </w:divBdr>
              <w:divsChild>
                <w:div w:id="1237133408">
                  <w:marLeft w:val="0"/>
                  <w:marRight w:val="0"/>
                  <w:marTop w:val="0"/>
                  <w:marBottom w:val="0"/>
                  <w:divBdr>
                    <w:top w:val="none" w:sz="0" w:space="0" w:color="auto"/>
                    <w:left w:val="none" w:sz="0" w:space="0" w:color="auto"/>
                    <w:bottom w:val="none" w:sz="0" w:space="0" w:color="auto"/>
                    <w:right w:val="none" w:sz="0" w:space="0" w:color="auto"/>
                  </w:divBdr>
                  <w:divsChild>
                    <w:div w:id="389816511">
                      <w:marLeft w:val="0"/>
                      <w:marRight w:val="0"/>
                      <w:marTop w:val="0"/>
                      <w:marBottom w:val="0"/>
                      <w:divBdr>
                        <w:top w:val="none" w:sz="0" w:space="0" w:color="auto"/>
                        <w:left w:val="none" w:sz="0" w:space="0" w:color="auto"/>
                        <w:bottom w:val="none" w:sz="0" w:space="0" w:color="auto"/>
                        <w:right w:val="none" w:sz="0" w:space="0" w:color="auto"/>
                      </w:divBdr>
                    </w:div>
                  </w:divsChild>
                </w:div>
                <w:div w:id="18025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89999">
          <w:marLeft w:val="0"/>
          <w:marRight w:val="0"/>
          <w:marTop w:val="0"/>
          <w:marBottom w:val="0"/>
          <w:divBdr>
            <w:top w:val="none" w:sz="0" w:space="0" w:color="auto"/>
            <w:left w:val="none" w:sz="0" w:space="0" w:color="auto"/>
            <w:bottom w:val="none" w:sz="0" w:space="0" w:color="auto"/>
            <w:right w:val="none" w:sz="0" w:space="0" w:color="auto"/>
          </w:divBdr>
          <w:divsChild>
            <w:div w:id="597910211">
              <w:marLeft w:val="0"/>
              <w:marRight w:val="0"/>
              <w:marTop w:val="0"/>
              <w:marBottom w:val="0"/>
              <w:divBdr>
                <w:top w:val="none" w:sz="0" w:space="0" w:color="auto"/>
                <w:left w:val="none" w:sz="0" w:space="0" w:color="auto"/>
                <w:bottom w:val="none" w:sz="0" w:space="0" w:color="auto"/>
                <w:right w:val="none" w:sz="0" w:space="0" w:color="auto"/>
              </w:divBdr>
              <w:divsChild>
                <w:div w:id="2033873005">
                  <w:marLeft w:val="0"/>
                  <w:marRight w:val="0"/>
                  <w:marTop w:val="0"/>
                  <w:marBottom w:val="0"/>
                  <w:divBdr>
                    <w:top w:val="none" w:sz="0" w:space="0" w:color="auto"/>
                    <w:left w:val="none" w:sz="0" w:space="0" w:color="auto"/>
                    <w:bottom w:val="none" w:sz="0" w:space="0" w:color="auto"/>
                    <w:right w:val="none" w:sz="0" w:space="0" w:color="auto"/>
                  </w:divBdr>
                  <w:divsChild>
                    <w:div w:id="1707488530">
                      <w:marLeft w:val="0"/>
                      <w:marRight w:val="0"/>
                      <w:marTop w:val="0"/>
                      <w:marBottom w:val="0"/>
                      <w:divBdr>
                        <w:top w:val="none" w:sz="0" w:space="0" w:color="auto"/>
                        <w:left w:val="none" w:sz="0" w:space="0" w:color="auto"/>
                        <w:bottom w:val="none" w:sz="0" w:space="0" w:color="auto"/>
                        <w:right w:val="none" w:sz="0" w:space="0" w:color="auto"/>
                      </w:divBdr>
                      <w:divsChild>
                        <w:div w:id="1414429454">
                          <w:marLeft w:val="0"/>
                          <w:marRight w:val="0"/>
                          <w:marTop w:val="0"/>
                          <w:marBottom w:val="0"/>
                          <w:divBdr>
                            <w:top w:val="none" w:sz="0" w:space="0" w:color="auto"/>
                            <w:left w:val="none" w:sz="0" w:space="0" w:color="auto"/>
                            <w:bottom w:val="none" w:sz="0" w:space="0" w:color="auto"/>
                            <w:right w:val="none" w:sz="0" w:space="0" w:color="auto"/>
                          </w:divBdr>
                          <w:divsChild>
                            <w:div w:id="857894411">
                              <w:marLeft w:val="0"/>
                              <w:marRight w:val="0"/>
                              <w:marTop w:val="0"/>
                              <w:marBottom w:val="0"/>
                              <w:divBdr>
                                <w:top w:val="none" w:sz="0" w:space="0" w:color="auto"/>
                                <w:left w:val="none" w:sz="0" w:space="0" w:color="auto"/>
                                <w:bottom w:val="none" w:sz="0" w:space="0" w:color="auto"/>
                                <w:right w:val="none" w:sz="0" w:space="0" w:color="auto"/>
                              </w:divBdr>
                              <w:divsChild>
                                <w:div w:id="1723669631">
                                  <w:marLeft w:val="0"/>
                                  <w:marRight w:val="0"/>
                                  <w:marTop w:val="0"/>
                                  <w:marBottom w:val="0"/>
                                  <w:divBdr>
                                    <w:top w:val="none" w:sz="0" w:space="0" w:color="auto"/>
                                    <w:left w:val="none" w:sz="0" w:space="0" w:color="auto"/>
                                    <w:bottom w:val="none" w:sz="0" w:space="0" w:color="auto"/>
                                    <w:right w:val="none" w:sz="0" w:space="0" w:color="auto"/>
                                  </w:divBdr>
                                  <w:divsChild>
                                    <w:div w:id="1697534157">
                                      <w:marLeft w:val="0"/>
                                      <w:marRight w:val="0"/>
                                      <w:marTop w:val="0"/>
                                      <w:marBottom w:val="0"/>
                                      <w:divBdr>
                                        <w:top w:val="none" w:sz="0" w:space="0" w:color="auto"/>
                                        <w:left w:val="none" w:sz="0" w:space="0" w:color="auto"/>
                                        <w:bottom w:val="none" w:sz="0" w:space="0" w:color="auto"/>
                                        <w:right w:val="none" w:sz="0" w:space="0" w:color="auto"/>
                                      </w:divBdr>
                                      <w:divsChild>
                                        <w:div w:id="102652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934463">
      <w:bodyDiv w:val="1"/>
      <w:marLeft w:val="0"/>
      <w:marRight w:val="0"/>
      <w:marTop w:val="0"/>
      <w:marBottom w:val="0"/>
      <w:divBdr>
        <w:top w:val="none" w:sz="0" w:space="0" w:color="auto"/>
        <w:left w:val="none" w:sz="0" w:space="0" w:color="auto"/>
        <w:bottom w:val="none" w:sz="0" w:space="0" w:color="auto"/>
        <w:right w:val="none" w:sz="0" w:space="0" w:color="auto"/>
      </w:divBdr>
      <w:divsChild>
        <w:div w:id="2073700365">
          <w:marLeft w:val="0"/>
          <w:marRight w:val="0"/>
          <w:marTop w:val="0"/>
          <w:marBottom w:val="0"/>
          <w:divBdr>
            <w:top w:val="none" w:sz="0" w:space="0" w:color="auto"/>
            <w:left w:val="none" w:sz="0" w:space="0" w:color="auto"/>
            <w:bottom w:val="none" w:sz="0" w:space="0" w:color="auto"/>
            <w:right w:val="none" w:sz="0" w:space="0" w:color="auto"/>
          </w:divBdr>
          <w:divsChild>
            <w:div w:id="1865094415">
              <w:marLeft w:val="0"/>
              <w:marRight w:val="0"/>
              <w:marTop w:val="0"/>
              <w:marBottom w:val="0"/>
              <w:divBdr>
                <w:top w:val="none" w:sz="0" w:space="0" w:color="auto"/>
                <w:left w:val="none" w:sz="0" w:space="0" w:color="auto"/>
                <w:bottom w:val="none" w:sz="0" w:space="0" w:color="auto"/>
                <w:right w:val="none" w:sz="0" w:space="0" w:color="auto"/>
              </w:divBdr>
              <w:divsChild>
                <w:div w:id="1574663910">
                  <w:marLeft w:val="0"/>
                  <w:marRight w:val="0"/>
                  <w:marTop w:val="0"/>
                  <w:marBottom w:val="0"/>
                  <w:divBdr>
                    <w:top w:val="none" w:sz="0" w:space="0" w:color="auto"/>
                    <w:left w:val="none" w:sz="0" w:space="0" w:color="auto"/>
                    <w:bottom w:val="none" w:sz="0" w:space="0" w:color="auto"/>
                    <w:right w:val="none" w:sz="0" w:space="0" w:color="auto"/>
                  </w:divBdr>
                  <w:divsChild>
                    <w:div w:id="860121354">
                      <w:marLeft w:val="0"/>
                      <w:marRight w:val="0"/>
                      <w:marTop w:val="0"/>
                      <w:marBottom w:val="0"/>
                      <w:divBdr>
                        <w:top w:val="none" w:sz="0" w:space="0" w:color="auto"/>
                        <w:left w:val="none" w:sz="0" w:space="0" w:color="auto"/>
                        <w:bottom w:val="none" w:sz="0" w:space="0" w:color="auto"/>
                        <w:right w:val="none" w:sz="0" w:space="0" w:color="auto"/>
                      </w:divBdr>
                      <w:divsChild>
                        <w:div w:id="300770602">
                          <w:marLeft w:val="0"/>
                          <w:marRight w:val="0"/>
                          <w:marTop w:val="0"/>
                          <w:marBottom w:val="0"/>
                          <w:divBdr>
                            <w:top w:val="none" w:sz="0" w:space="0" w:color="auto"/>
                            <w:left w:val="none" w:sz="0" w:space="0" w:color="auto"/>
                            <w:bottom w:val="none" w:sz="0" w:space="0" w:color="auto"/>
                            <w:right w:val="none" w:sz="0" w:space="0" w:color="auto"/>
                          </w:divBdr>
                          <w:divsChild>
                            <w:div w:id="756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132864">
      <w:bodyDiv w:val="1"/>
      <w:marLeft w:val="0"/>
      <w:marRight w:val="0"/>
      <w:marTop w:val="0"/>
      <w:marBottom w:val="0"/>
      <w:divBdr>
        <w:top w:val="none" w:sz="0" w:space="0" w:color="auto"/>
        <w:left w:val="none" w:sz="0" w:space="0" w:color="auto"/>
        <w:bottom w:val="none" w:sz="0" w:space="0" w:color="auto"/>
        <w:right w:val="none" w:sz="0" w:space="0" w:color="auto"/>
      </w:divBdr>
      <w:divsChild>
        <w:div w:id="1391273828">
          <w:marLeft w:val="0"/>
          <w:marRight w:val="0"/>
          <w:marTop w:val="0"/>
          <w:marBottom w:val="0"/>
          <w:divBdr>
            <w:top w:val="none" w:sz="0" w:space="0" w:color="auto"/>
            <w:left w:val="none" w:sz="0" w:space="0" w:color="auto"/>
            <w:bottom w:val="none" w:sz="0" w:space="0" w:color="auto"/>
            <w:right w:val="none" w:sz="0" w:space="0" w:color="auto"/>
          </w:divBdr>
          <w:divsChild>
            <w:div w:id="1340622121">
              <w:marLeft w:val="0"/>
              <w:marRight w:val="0"/>
              <w:marTop w:val="0"/>
              <w:marBottom w:val="0"/>
              <w:divBdr>
                <w:top w:val="none" w:sz="0" w:space="0" w:color="auto"/>
                <w:left w:val="none" w:sz="0" w:space="0" w:color="auto"/>
                <w:bottom w:val="none" w:sz="0" w:space="0" w:color="auto"/>
                <w:right w:val="none" w:sz="0" w:space="0" w:color="auto"/>
              </w:divBdr>
              <w:divsChild>
                <w:div w:id="1659767784">
                  <w:marLeft w:val="0"/>
                  <w:marRight w:val="0"/>
                  <w:marTop w:val="0"/>
                  <w:marBottom w:val="0"/>
                  <w:divBdr>
                    <w:top w:val="none" w:sz="0" w:space="0" w:color="auto"/>
                    <w:left w:val="none" w:sz="0" w:space="0" w:color="auto"/>
                    <w:bottom w:val="none" w:sz="0" w:space="0" w:color="auto"/>
                    <w:right w:val="none" w:sz="0" w:space="0" w:color="auto"/>
                  </w:divBdr>
                  <w:divsChild>
                    <w:div w:id="1431002144">
                      <w:marLeft w:val="0"/>
                      <w:marRight w:val="0"/>
                      <w:marTop w:val="0"/>
                      <w:marBottom w:val="0"/>
                      <w:divBdr>
                        <w:top w:val="none" w:sz="0" w:space="0" w:color="auto"/>
                        <w:left w:val="none" w:sz="0" w:space="0" w:color="auto"/>
                        <w:bottom w:val="none" w:sz="0" w:space="0" w:color="auto"/>
                        <w:right w:val="none" w:sz="0" w:space="0" w:color="auto"/>
                      </w:divBdr>
                      <w:divsChild>
                        <w:div w:id="178392247">
                          <w:marLeft w:val="0"/>
                          <w:marRight w:val="0"/>
                          <w:marTop w:val="0"/>
                          <w:marBottom w:val="0"/>
                          <w:divBdr>
                            <w:top w:val="none" w:sz="0" w:space="0" w:color="auto"/>
                            <w:left w:val="none" w:sz="0" w:space="0" w:color="auto"/>
                            <w:bottom w:val="none" w:sz="0" w:space="0" w:color="auto"/>
                            <w:right w:val="none" w:sz="0" w:space="0" w:color="auto"/>
                          </w:divBdr>
                          <w:divsChild>
                            <w:div w:id="164177543">
                              <w:marLeft w:val="0"/>
                              <w:marRight w:val="0"/>
                              <w:marTop w:val="0"/>
                              <w:marBottom w:val="0"/>
                              <w:divBdr>
                                <w:top w:val="none" w:sz="0" w:space="0" w:color="auto"/>
                                <w:left w:val="none" w:sz="0" w:space="0" w:color="auto"/>
                                <w:bottom w:val="none" w:sz="0" w:space="0" w:color="auto"/>
                                <w:right w:val="none" w:sz="0" w:space="0" w:color="auto"/>
                              </w:divBdr>
                              <w:divsChild>
                                <w:div w:id="565381881">
                                  <w:marLeft w:val="0"/>
                                  <w:marRight w:val="0"/>
                                  <w:marTop w:val="0"/>
                                  <w:marBottom w:val="0"/>
                                  <w:divBdr>
                                    <w:top w:val="none" w:sz="0" w:space="0" w:color="auto"/>
                                    <w:left w:val="none" w:sz="0" w:space="0" w:color="auto"/>
                                    <w:bottom w:val="none" w:sz="0" w:space="0" w:color="auto"/>
                                    <w:right w:val="none" w:sz="0" w:space="0" w:color="auto"/>
                                  </w:divBdr>
                                  <w:divsChild>
                                    <w:div w:id="1418945053">
                                      <w:marLeft w:val="0"/>
                                      <w:marRight w:val="0"/>
                                      <w:marTop w:val="0"/>
                                      <w:marBottom w:val="0"/>
                                      <w:divBdr>
                                        <w:top w:val="none" w:sz="0" w:space="0" w:color="auto"/>
                                        <w:left w:val="none" w:sz="0" w:space="0" w:color="auto"/>
                                        <w:bottom w:val="none" w:sz="0" w:space="0" w:color="auto"/>
                                        <w:right w:val="none" w:sz="0" w:space="0" w:color="auto"/>
                                      </w:divBdr>
                                      <w:divsChild>
                                        <w:div w:id="58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517030">
          <w:marLeft w:val="0"/>
          <w:marRight w:val="0"/>
          <w:marTop w:val="0"/>
          <w:marBottom w:val="0"/>
          <w:divBdr>
            <w:top w:val="none" w:sz="0" w:space="0" w:color="auto"/>
            <w:left w:val="none" w:sz="0" w:space="0" w:color="auto"/>
            <w:bottom w:val="none" w:sz="0" w:space="0" w:color="auto"/>
            <w:right w:val="none" w:sz="0" w:space="0" w:color="auto"/>
          </w:divBdr>
          <w:divsChild>
            <w:div w:id="218370258">
              <w:marLeft w:val="0"/>
              <w:marRight w:val="0"/>
              <w:marTop w:val="0"/>
              <w:marBottom w:val="0"/>
              <w:divBdr>
                <w:top w:val="none" w:sz="0" w:space="0" w:color="auto"/>
                <w:left w:val="none" w:sz="0" w:space="0" w:color="auto"/>
                <w:bottom w:val="none" w:sz="0" w:space="0" w:color="auto"/>
                <w:right w:val="none" w:sz="0" w:space="0" w:color="auto"/>
              </w:divBdr>
              <w:divsChild>
                <w:div w:id="122383095">
                  <w:marLeft w:val="0"/>
                  <w:marRight w:val="0"/>
                  <w:marTop w:val="0"/>
                  <w:marBottom w:val="0"/>
                  <w:divBdr>
                    <w:top w:val="none" w:sz="0" w:space="0" w:color="auto"/>
                    <w:left w:val="none" w:sz="0" w:space="0" w:color="auto"/>
                    <w:bottom w:val="none" w:sz="0" w:space="0" w:color="auto"/>
                    <w:right w:val="none" w:sz="0" w:space="0" w:color="auto"/>
                  </w:divBdr>
                </w:div>
                <w:div w:id="872769186">
                  <w:marLeft w:val="0"/>
                  <w:marRight w:val="0"/>
                  <w:marTop w:val="0"/>
                  <w:marBottom w:val="0"/>
                  <w:divBdr>
                    <w:top w:val="none" w:sz="0" w:space="0" w:color="auto"/>
                    <w:left w:val="none" w:sz="0" w:space="0" w:color="auto"/>
                    <w:bottom w:val="none" w:sz="0" w:space="0" w:color="auto"/>
                    <w:right w:val="none" w:sz="0" w:space="0" w:color="auto"/>
                  </w:divBdr>
                  <w:divsChild>
                    <w:div w:id="7490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8864">
          <w:marLeft w:val="0"/>
          <w:marRight w:val="0"/>
          <w:marTop w:val="0"/>
          <w:marBottom w:val="0"/>
          <w:divBdr>
            <w:top w:val="none" w:sz="0" w:space="0" w:color="auto"/>
            <w:left w:val="none" w:sz="0" w:space="0" w:color="auto"/>
            <w:bottom w:val="none" w:sz="0" w:space="0" w:color="auto"/>
            <w:right w:val="none" w:sz="0" w:space="0" w:color="auto"/>
          </w:divBdr>
          <w:divsChild>
            <w:div w:id="600837677">
              <w:marLeft w:val="0"/>
              <w:marRight w:val="0"/>
              <w:marTop w:val="0"/>
              <w:marBottom w:val="0"/>
              <w:divBdr>
                <w:top w:val="none" w:sz="0" w:space="0" w:color="auto"/>
                <w:left w:val="none" w:sz="0" w:space="0" w:color="auto"/>
                <w:bottom w:val="none" w:sz="0" w:space="0" w:color="auto"/>
                <w:right w:val="none" w:sz="0" w:space="0" w:color="auto"/>
              </w:divBdr>
              <w:divsChild>
                <w:div w:id="97872612">
                  <w:marLeft w:val="0"/>
                  <w:marRight w:val="0"/>
                  <w:marTop w:val="0"/>
                  <w:marBottom w:val="0"/>
                  <w:divBdr>
                    <w:top w:val="none" w:sz="0" w:space="0" w:color="auto"/>
                    <w:left w:val="none" w:sz="0" w:space="0" w:color="auto"/>
                    <w:bottom w:val="none" w:sz="0" w:space="0" w:color="auto"/>
                    <w:right w:val="none" w:sz="0" w:space="0" w:color="auto"/>
                  </w:divBdr>
                  <w:divsChild>
                    <w:div w:id="1681738580">
                      <w:marLeft w:val="0"/>
                      <w:marRight w:val="0"/>
                      <w:marTop w:val="0"/>
                      <w:marBottom w:val="0"/>
                      <w:divBdr>
                        <w:top w:val="none" w:sz="0" w:space="0" w:color="auto"/>
                        <w:left w:val="none" w:sz="0" w:space="0" w:color="auto"/>
                        <w:bottom w:val="none" w:sz="0" w:space="0" w:color="auto"/>
                        <w:right w:val="none" w:sz="0" w:space="0" w:color="auto"/>
                      </w:divBdr>
                      <w:divsChild>
                        <w:div w:id="1729380299">
                          <w:marLeft w:val="0"/>
                          <w:marRight w:val="0"/>
                          <w:marTop w:val="0"/>
                          <w:marBottom w:val="0"/>
                          <w:divBdr>
                            <w:top w:val="none" w:sz="0" w:space="0" w:color="auto"/>
                            <w:left w:val="none" w:sz="0" w:space="0" w:color="auto"/>
                            <w:bottom w:val="none" w:sz="0" w:space="0" w:color="auto"/>
                            <w:right w:val="none" w:sz="0" w:space="0" w:color="auto"/>
                          </w:divBdr>
                          <w:divsChild>
                            <w:div w:id="592975499">
                              <w:marLeft w:val="0"/>
                              <w:marRight w:val="0"/>
                              <w:marTop w:val="0"/>
                              <w:marBottom w:val="0"/>
                              <w:divBdr>
                                <w:top w:val="none" w:sz="0" w:space="0" w:color="auto"/>
                                <w:left w:val="none" w:sz="0" w:space="0" w:color="auto"/>
                                <w:bottom w:val="none" w:sz="0" w:space="0" w:color="auto"/>
                                <w:right w:val="none" w:sz="0" w:space="0" w:color="auto"/>
                              </w:divBdr>
                              <w:divsChild>
                                <w:div w:id="11830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13800">
                  <w:marLeft w:val="0"/>
                  <w:marRight w:val="0"/>
                  <w:marTop w:val="0"/>
                  <w:marBottom w:val="0"/>
                  <w:divBdr>
                    <w:top w:val="none" w:sz="0" w:space="0" w:color="auto"/>
                    <w:left w:val="none" w:sz="0" w:space="0" w:color="auto"/>
                    <w:bottom w:val="none" w:sz="0" w:space="0" w:color="auto"/>
                    <w:right w:val="none" w:sz="0" w:space="0" w:color="auto"/>
                  </w:divBdr>
                  <w:divsChild>
                    <w:div w:id="648510409">
                      <w:marLeft w:val="0"/>
                      <w:marRight w:val="0"/>
                      <w:marTop w:val="0"/>
                      <w:marBottom w:val="0"/>
                      <w:divBdr>
                        <w:top w:val="none" w:sz="0" w:space="0" w:color="auto"/>
                        <w:left w:val="none" w:sz="0" w:space="0" w:color="auto"/>
                        <w:bottom w:val="none" w:sz="0" w:space="0" w:color="auto"/>
                        <w:right w:val="none" w:sz="0" w:space="0" w:color="auto"/>
                      </w:divBdr>
                      <w:divsChild>
                        <w:div w:id="472915220">
                          <w:marLeft w:val="0"/>
                          <w:marRight w:val="0"/>
                          <w:marTop w:val="0"/>
                          <w:marBottom w:val="0"/>
                          <w:divBdr>
                            <w:top w:val="none" w:sz="0" w:space="0" w:color="auto"/>
                            <w:left w:val="none" w:sz="0" w:space="0" w:color="auto"/>
                            <w:bottom w:val="none" w:sz="0" w:space="0" w:color="auto"/>
                            <w:right w:val="none" w:sz="0" w:space="0" w:color="auto"/>
                          </w:divBdr>
                          <w:divsChild>
                            <w:div w:id="1496990165">
                              <w:marLeft w:val="0"/>
                              <w:marRight w:val="0"/>
                              <w:marTop w:val="0"/>
                              <w:marBottom w:val="0"/>
                              <w:divBdr>
                                <w:top w:val="none" w:sz="0" w:space="0" w:color="auto"/>
                                <w:left w:val="none" w:sz="0" w:space="0" w:color="auto"/>
                                <w:bottom w:val="none" w:sz="0" w:space="0" w:color="auto"/>
                                <w:right w:val="none" w:sz="0" w:space="0" w:color="auto"/>
                              </w:divBdr>
                              <w:divsChild>
                                <w:div w:id="1658924498">
                                  <w:marLeft w:val="0"/>
                                  <w:marRight w:val="0"/>
                                  <w:marTop w:val="0"/>
                                  <w:marBottom w:val="0"/>
                                  <w:divBdr>
                                    <w:top w:val="none" w:sz="0" w:space="0" w:color="auto"/>
                                    <w:left w:val="none" w:sz="0" w:space="0" w:color="auto"/>
                                    <w:bottom w:val="none" w:sz="0" w:space="0" w:color="auto"/>
                                    <w:right w:val="none" w:sz="0" w:space="0" w:color="auto"/>
                                  </w:divBdr>
                                  <w:divsChild>
                                    <w:div w:id="15558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elland.industriminne.no/rapport-fra-stavanger-engineering/" TargetMode="External"/><Relationship Id="rId18" Type="http://schemas.openxmlformats.org/officeDocument/2006/relationships/chart" Target="charts/chart1.xml"/><Relationship Id="rId26" Type="http://schemas.openxmlformats.org/officeDocument/2006/relationships/hyperlink" Target="https://vimeo.com/showcase/9663247"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ielland.industriminne.no/" TargetMode="External"/><Relationship Id="rId25" Type="http://schemas.openxmlformats.org/officeDocument/2006/relationships/hyperlink" Target="https://hdl.handle.net/11250/3081660"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energyhistory.eu/sites/default/files/pdf/JEHRHE11_Tungland_ang.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dl.handle.net/11250/3080702"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nomus2-my.sharepoint.com/personal/else_tungland_norskolje_museum_no/Documents/&#197;rsrapportog%20styremote/JEHRHE11_Tungland_ang.indd%20(energyhistory.e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nye.digitalarkivet.no/search/transcription?media=transcription&amp;tags%5b%5d=36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kielland.industriminne.no/wp-content/uploads/sites/9/2024/11/Alexander-Kielland-Billedbok-DIGITAL-11.11.pdf" TargetMode="Externa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bbc.com/news/articles/cqlrykkxyzyo" TargetMode="External"/><Relationship Id="rId7" Type="http://schemas.openxmlformats.org/officeDocument/2006/relationships/hyperlink" Target="https://ebooks.uis.no/index.php/USPS/catalog/series/Kielland" TargetMode="External"/><Relationship Id="rId2" Type="http://schemas.openxmlformats.org/officeDocument/2006/relationships/hyperlink" Target="https://www.stortinget.no/no/Saker-og-publikasjoner/Vedtak/Vedtak/Sak/?p=83820" TargetMode="External"/><Relationship Id="rId1" Type="http://schemas.openxmlformats.org/officeDocument/2006/relationships/hyperlink" Target="https://ebooks.uis.no/index.php/USPS/catalog/series/Kielland" TargetMode="External"/><Relationship Id="rId6" Type="http://schemas.openxmlformats.org/officeDocument/2006/relationships/hyperlink" Target="https://kielland.industriminne.no/fotobok-om-alexander-l-kielland-ulykken/" TargetMode="External"/><Relationship Id="rId5" Type="http://schemas.openxmlformats.org/officeDocument/2006/relationships/hyperlink" Target="https://kielland.industriminne.no/sikkerhet-pa-sokkelen/" TargetMode="External"/><Relationship Id="rId4" Type="http://schemas.openxmlformats.org/officeDocument/2006/relationships/hyperlink" Target="https://kielland.industriminne.no/seminaret-om-kielland-ulykken-en-oppdatering-fra-norsk-oljemuseu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omus2-my.sharepoint.com/personal/else_tungland_norskolje_museum_no/Documents/Bok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'Ark1'!$A$3</c:f>
              <c:strCache>
                <c:ptCount val="1"/>
                <c:pt idx="0">
                  <c:v>2022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'Ark1'!$B$2:$F$2</c:f>
              <c:strCache>
                <c:ptCount val="5"/>
                <c:pt idx="0">
                  <c:v>Vi som overlevde</c:v>
                </c:pt>
                <c:pt idx="1">
                  <c:v>Vi som reddet..</c:v>
                </c:pt>
                <c:pt idx="2">
                  <c:v>Vi som mistet</c:v>
                </c:pt>
                <c:pt idx="3">
                  <c:v>Vi som arbeidet</c:v>
                </c:pt>
                <c:pt idx="4">
                  <c:v>Vi som bestemte</c:v>
                </c:pt>
              </c:strCache>
            </c:strRef>
          </c:cat>
          <c:val>
            <c:numRef>
              <c:f>'Ark1'!$B$3:$F$3</c:f>
              <c:numCache>
                <c:formatCode>General</c:formatCode>
                <c:ptCount val="5"/>
                <c:pt idx="0">
                  <c:v>3362</c:v>
                </c:pt>
                <c:pt idx="1">
                  <c:v>2218</c:v>
                </c:pt>
                <c:pt idx="2">
                  <c:v>2689</c:v>
                </c:pt>
                <c:pt idx="3">
                  <c:v>1086</c:v>
                </c:pt>
                <c:pt idx="4">
                  <c:v>824</c:v>
                </c:pt>
              </c:numCache>
            </c:numRef>
          </c:val>
          <c:extLst>
            <c:ext xmlns:c16="http://schemas.microsoft.com/office/drawing/2014/chart" uri="{C3380CC4-5D6E-409C-BE32-E72D297353CC}">
              <c16:uniqueId val="{00000000-A847-4269-9C5D-D0A84F540C3F}"/>
            </c:ext>
          </c:extLst>
        </c:ser>
        <c:ser>
          <c:idx val="1"/>
          <c:order val="1"/>
          <c:tx>
            <c:strRef>
              <c:f>'Ark1'!$A$4</c:f>
              <c:strCache>
                <c:ptCount val="1"/>
                <c:pt idx="0">
                  <c:v>2023</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'Ark1'!$B$2:$F$2</c:f>
              <c:strCache>
                <c:ptCount val="5"/>
                <c:pt idx="0">
                  <c:v>Vi som overlevde</c:v>
                </c:pt>
                <c:pt idx="1">
                  <c:v>Vi som reddet..</c:v>
                </c:pt>
                <c:pt idx="2">
                  <c:v>Vi som mistet</c:v>
                </c:pt>
                <c:pt idx="3">
                  <c:v>Vi som arbeidet</c:v>
                </c:pt>
                <c:pt idx="4">
                  <c:v>Vi som bestemte</c:v>
                </c:pt>
              </c:strCache>
            </c:strRef>
          </c:cat>
          <c:val>
            <c:numRef>
              <c:f>'Ark1'!$B$4:$F$4</c:f>
              <c:numCache>
                <c:formatCode>General</c:formatCode>
                <c:ptCount val="5"/>
                <c:pt idx="0">
                  <c:v>1506</c:v>
                </c:pt>
                <c:pt idx="1">
                  <c:v>1475</c:v>
                </c:pt>
                <c:pt idx="2">
                  <c:v>1360</c:v>
                </c:pt>
                <c:pt idx="3">
                  <c:v>818</c:v>
                </c:pt>
                <c:pt idx="4">
                  <c:v>597</c:v>
                </c:pt>
              </c:numCache>
            </c:numRef>
          </c:val>
          <c:extLst>
            <c:ext xmlns:c16="http://schemas.microsoft.com/office/drawing/2014/chart" uri="{C3380CC4-5D6E-409C-BE32-E72D297353CC}">
              <c16:uniqueId val="{00000001-A847-4269-9C5D-D0A84F540C3F}"/>
            </c:ext>
          </c:extLst>
        </c:ser>
        <c:ser>
          <c:idx val="2"/>
          <c:order val="2"/>
          <c:tx>
            <c:strRef>
              <c:f>'Ark1'!$A$5</c:f>
              <c:strCache>
                <c:ptCount val="1"/>
                <c:pt idx="0">
                  <c:v>2024</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'Ark1'!$B$2:$F$2</c:f>
              <c:strCache>
                <c:ptCount val="5"/>
                <c:pt idx="0">
                  <c:v>Vi som overlevde</c:v>
                </c:pt>
                <c:pt idx="1">
                  <c:v>Vi som reddet..</c:v>
                </c:pt>
                <c:pt idx="2">
                  <c:v>Vi som mistet</c:v>
                </c:pt>
                <c:pt idx="3">
                  <c:v>Vi som arbeidet</c:v>
                </c:pt>
                <c:pt idx="4">
                  <c:v>Vi som bestemte</c:v>
                </c:pt>
              </c:strCache>
            </c:strRef>
          </c:cat>
          <c:val>
            <c:numRef>
              <c:f>'Ark1'!$B$5:$F$5</c:f>
              <c:numCache>
                <c:formatCode>General</c:formatCode>
                <c:ptCount val="5"/>
                <c:pt idx="0">
                  <c:v>1775</c:v>
                </c:pt>
                <c:pt idx="1">
                  <c:v>1575</c:v>
                </c:pt>
                <c:pt idx="2">
                  <c:v>1452</c:v>
                </c:pt>
                <c:pt idx="3">
                  <c:v>820</c:v>
                </c:pt>
                <c:pt idx="4">
                  <c:v>595</c:v>
                </c:pt>
              </c:numCache>
            </c:numRef>
          </c:val>
          <c:extLst>
            <c:ext xmlns:c16="http://schemas.microsoft.com/office/drawing/2014/chart" uri="{C3380CC4-5D6E-409C-BE32-E72D297353CC}">
              <c16:uniqueId val="{00000002-A847-4269-9C5D-D0A84F540C3F}"/>
            </c:ext>
          </c:extLst>
        </c:ser>
        <c:dLbls>
          <c:dLblPos val="ctr"/>
          <c:showLegendKey val="0"/>
          <c:showVal val="1"/>
          <c:showCatName val="0"/>
          <c:showSerName val="0"/>
          <c:showPercent val="0"/>
          <c:showBubbleSize val="0"/>
        </c:dLbls>
        <c:gapWidth val="150"/>
        <c:overlap val="100"/>
        <c:axId val="1667959792"/>
        <c:axId val="1667837456"/>
      </c:barChart>
      <c:catAx>
        <c:axId val="166795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1667837456"/>
        <c:crosses val="autoZero"/>
        <c:auto val="1"/>
        <c:lblAlgn val="ctr"/>
        <c:lblOffset val="100"/>
        <c:noMultiLvlLbl val="0"/>
      </c:catAx>
      <c:valAx>
        <c:axId val="1667837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crossAx val="166795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solidFill>
                  <a:sysClr val="windowText" lastClr="000000"/>
                </a:solidFill>
                <a:latin typeface="Calibri" panose="020F0502020204030204" pitchFamily="34" charset="0"/>
                <a:cs typeface="Calibri" panose="020F0502020204030204" pitchFamily="34" charset="0"/>
              </a:rPr>
              <a:t>Disponering</a:t>
            </a:r>
            <a:r>
              <a:rPr lang="nb-NO" sz="1200" b="1" baseline="0">
                <a:solidFill>
                  <a:sysClr val="windowText" lastClr="000000"/>
                </a:solidFill>
                <a:latin typeface="Calibri" panose="020F0502020204030204" pitchFamily="34" charset="0"/>
                <a:cs typeface="Calibri" panose="020F0502020204030204" pitchFamily="34" charset="0"/>
              </a:rPr>
              <a:t> av midlene i dokumentasjonsprosjektet, </a:t>
            </a:r>
          </a:p>
          <a:p>
            <a:pPr>
              <a:defRPr/>
            </a:pPr>
            <a:r>
              <a:rPr lang="nb-NO" sz="1200" b="1" baseline="0">
                <a:solidFill>
                  <a:sysClr val="windowText" lastClr="000000"/>
                </a:solidFill>
                <a:latin typeface="Calibri" panose="020F0502020204030204" pitchFamily="34" charset="0"/>
                <a:cs typeface="Calibri" panose="020F0502020204030204" pitchFamily="34" charset="0"/>
              </a:rPr>
              <a:t>fordelt på grupper</a:t>
            </a:r>
            <a:endParaRPr lang="nb-NO" sz="1200" b="1">
              <a:solidFill>
                <a:sysClr val="windowText" lastClr="000000"/>
              </a:solidFill>
              <a:latin typeface="Calibri" panose="020F0502020204030204" pitchFamily="34" charset="0"/>
              <a:cs typeface="Calibri" panose="020F0502020204030204" pitchFamily="34" charset="0"/>
            </a:endParaRPr>
          </a:p>
        </c:rich>
      </c:tx>
      <c:layout>
        <c:manualLayout>
          <c:xMode val="edge"/>
          <c:yMode val="edge"/>
          <c:x val="0.20806884416781846"/>
          <c:y val="4.00623191631426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8D-466E-8043-475248092C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8D-466E-8043-475248092C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8D-466E-8043-475248092C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8D-466E-8043-475248092C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8D-466E-8043-475248092C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28D-466E-8043-475248092C1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28D-466E-8043-475248092C1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28D-466E-8043-475248092C1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28D-466E-8043-475248092C1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28D-466E-8043-475248092C1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28D-466E-8043-475248092C1E}"/>
              </c:ext>
            </c:extLst>
          </c:dPt>
          <c:cat>
            <c:strRef>
              <c:f>'Ark1'!$I$19:$S$19</c:f>
              <c:strCache>
                <c:ptCount val="11"/>
                <c:pt idx="0">
                  <c:v>Diverse</c:v>
                </c:pt>
                <c:pt idx="1">
                  <c:v>Reiser</c:v>
                </c:pt>
                <c:pt idx="2">
                  <c:v>Arrangement</c:v>
                </c:pt>
                <c:pt idx="3">
                  <c:v>UiS</c:v>
                </c:pt>
                <c:pt idx="4">
                  <c:v>Websider</c:v>
                </c:pt>
                <c:pt idx="5">
                  <c:v>Arkivverket</c:v>
                </c:pt>
                <c:pt idx="6">
                  <c:v>Fotobok</c:v>
                </c:pt>
                <c:pt idx="7">
                  <c:v>Kiellandn.</c:v>
                </c:pt>
                <c:pt idx="8">
                  <c:v>Bøker/overs</c:v>
                </c:pt>
                <c:pt idx="9">
                  <c:v>Utstilling</c:v>
                </c:pt>
                <c:pt idx="10">
                  <c:v>Lønn</c:v>
                </c:pt>
              </c:strCache>
            </c:strRef>
          </c:cat>
          <c:val>
            <c:numRef>
              <c:f>'Ark1'!$I$20:$S$20</c:f>
              <c:numCache>
                <c:formatCode>General</c:formatCode>
                <c:ptCount val="11"/>
                <c:pt idx="0">
                  <c:v>230000</c:v>
                </c:pt>
                <c:pt idx="1">
                  <c:v>150000</c:v>
                </c:pt>
                <c:pt idx="2">
                  <c:v>600000</c:v>
                </c:pt>
                <c:pt idx="3">
                  <c:v>2100000</c:v>
                </c:pt>
                <c:pt idx="4">
                  <c:v>600000</c:v>
                </c:pt>
                <c:pt idx="5">
                  <c:v>250000</c:v>
                </c:pt>
                <c:pt idx="6">
                  <c:v>200000</c:v>
                </c:pt>
                <c:pt idx="7">
                  <c:v>670000</c:v>
                </c:pt>
                <c:pt idx="8">
                  <c:v>400000</c:v>
                </c:pt>
                <c:pt idx="9">
                  <c:v>300000</c:v>
                </c:pt>
                <c:pt idx="10">
                  <c:v>2500000</c:v>
                </c:pt>
              </c:numCache>
            </c:numRef>
          </c:val>
          <c:extLst>
            <c:ext xmlns:c16="http://schemas.microsoft.com/office/drawing/2014/chart" uri="{C3380CC4-5D6E-409C-BE32-E72D297353CC}">
              <c16:uniqueId val="{00000016-428D-466E-8043-475248092C1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34208f-12fc-4f31-b6cd-3a2d49efc39f" xsi:nil="true"/>
    <lcf76f155ced4ddcb4097134ff3c332f xmlns="ace5acbf-bfb9-444c-9951-b7b86209b8c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7710BA24F2AFF469EE85CD6B6CBB776" ma:contentTypeVersion="18" ma:contentTypeDescription="Opprett et nytt dokument." ma:contentTypeScope="" ma:versionID="040a9b0d6344fdd150f1a5ada67700ef">
  <xsd:schema xmlns:xsd="http://www.w3.org/2001/XMLSchema" xmlns:xs="http://www.w3.org/2001/XMLSchema" xmlns:p="http://schemas.microsoft.com/office/2006/metadata/properties" xmlns:ns2="ace5acbf-bfb9-444c-9951-b7b86209b8cf" xmlns:ns3="f034208f-12fc-4f31-b6cd-3a2d49efc39f" targetNamespace="http://schemas.microsoft.com/office/2006/metadata/properties" ma:root="true" ma:fieldsID="687bf1ad9847f6b8f887b311add5d58c" ns2:_="" ns3:_="">
    <xsd:import namespace="ace5acbf-bfb9-444c-9951-b7b86209b8cf"/>
    <xsd:import namespace="f034208f-12fc-4f31-b6cd-3a2d49efc3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5acbf-bfb9-444c-9951-b7b86209b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88eddd72-c867-41dd-bdaf-43cb18db84b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34208f-12fc-4f31-b6cd-3a2d49efc39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b9454c1-9542-48ff-ad76-ae13ebac83bb}" ma:internalName="TaxCatchAll" ma:showField="CatchAllData" ma:web="f034208f-12fc-4f31-b6cd-3a2d49efc3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A7CCA8-757D-4280-AD58-14A74447EBDB}">
  <ds:schemaRefs>
    <ds:schemaRef ds:uri="ace5acbf-bfb9-444c-9951-b7b86209b8cf"/>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f034208f-12fc-4f31-b6cd-3a2d49efc39f"/>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6DF6D6C8-2A39-48F2-897E-216EE00DEF10}">
  <ds:schemaRefs>
    <ds:schemaRef ds:uri="http://schemas.openxmlformats.org/officeDocument/2006/bibliography"/>
  </ds:schemaRefs>
</ds:datastoreItem>
</file>

<file path=customXml/itemProps3.xml><?xml version="1.0" encoding="utf-8"?>
<ds:datastoreItem xmlns:ds="http://schemas.openxmlformats.org/officeDocument/2006/customXml" ds:itemID="{004248D2-587D-4E0A-AC2B-5AA32BAB2323}">
  <ds:schemaRefs>
    <ds:schemaRef ds:uri="http://schemas.microsoft.com/sharepoint/v3/contenttype/forms"/>
  </ds:schemaRefs>
</ds:datastoreItem>
</file>

<file path=customXml/itemProps4.xml><?xml version="1.0" encoding="utf-8"?>
<ds:datastoreItem xmlns:ds="http://schemas.openxmlformats.org/officeDocument/2006/customXml" ds:itemID="{649BE23C-E70E-49D3-8922-F4216FE13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5acbf-bfb9-444c-9951-b7b86209b8cf"/>
    <ds:schemaRef ds:uri="f034208f-12fc-4f31-b6cd-3a2d49efc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8678</Words>
  <Characters>45994</Characters>
  <Application>Microsoft Office Word</Application>
  <DocSecurity>0</DocSecurity>
  <Lines>383</Lines>
  <Paragraphs>109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54563</CharactersWithSpaces>
  <SharedDoc>false</SharedDoc>
  <HLinks>
    <vt:vector size="378" baseType="variant">
      <vt:variant>
        <vt:i4>6422568</vt:i4>
      </vt:variant>
      <vt:variant>
        <vt:i4>309</vt:i4>
      </vt:variant>
      <vt:variant>
        <vt:i4>0</vt:i4>
      </vt:variant>
      <vt:variant>
        <vt:i4>5</vt:i4>
      </vt:variant>
      <vt:variant>
        <vt:lpwstr>https://vimeo.com/showcase/9663247</vt:lpwstr>
      </vt:variant>
      <vt:variant>
        <vt:lpwstr/>
      </vt:variant>
      <vt:variant>
        <vt:i4>2031702</vt:i4>
      </vt:variant>
      <vt:variant>
        <vt:i4>306</vt:i4>
      </vt:variant>
      <vt:variant>
        <vt:i4>0</vt:i4>
      </vt:variant>
      <vt:variant>
        <vt:i4>5</vt:i4>
      </vt:variant>
      <vt:variant>
        <vt:lpwstr>https://hdl.handle.net/11250/3081660</vt:lpwstr>
      </vt:variant>
      <vt:variant>
        <vt:lpwstr/>
      </vt:variant>
      <vt:variant>
        <vt:i4>1835089</vt:i4>
      </vt:variant>
      <vt:variant>
        <vt:i4>303</vt:i4>
      </vt:variant>
      <vt:variant>
        <vt:i4>0</vt:i4>
      </vt:variant>
      <vt:variant>
        <vt:i4>5</vt:i4>
      </vt:variant>
      <vt:variant>
        <vt:lpwstr>https://hdl.handle.net/11250/3080702</vt:lpwstr>
      </vt:variant>
      <vt:variant>
        <vt:lpwstr/>
      </vt:variant>
      <vt:variant>
        <vt:i4>4653273</vt:i4>
      </vt:variant>
      <vt:variant>
        <vt:i4>300</vt:i4>
      </vt:variant>
      <vt:variant>
        <vt:i4>0</vt:i4>
      </vt:variant>
      <vt:variant>
        <vt:i4>5</vt:i4>
      </vt:variant>
      <vt:variant>
        <vt:lpwstr>https://nomus2-my.sharepoint.com/personal/else_tungland_norskolje_museum_no/Documents/Årsrapportog styremote/JEHRHE11_Tungland_ang.indd (energyhistory.eu)</vt:lpwstr>
      </vt:variant>
      <vt:variant>
        <vt:lpwstr/>
      </vt:variant>
      <vt:variant>
        <vt:i4>7929973</vt:i4>
      </vt:variant>
      <vt:variant>
        <vt:i4>297</vt:i4>
      </vt:variant>
      <vt:variant>
        <vt:i4>0</vt:i4>
      </vt:variant>
      <vt:variant>
        <vt:i4>5</vt:i4>
      </vt:variant>
      <vt:variant>
        <vt:lpwstr>https://kielland.industriminne.no/wp-content/uploads/sites/9/2024/11/Alexander-Kielland-Billedbok-DIGITAL-11.11.pdf</vt:lpwstr>
      </vt:variant>
      <vt:variant>
        <vt:lpwstr/>
      </vt:variant>
      <vt:variant>
        <vt:i4>5963852</vt:i4>
      </vt:variant>
      <vt:variant>
        <vt:i4>294</vt:i4>
      </vt:variant>
      <vt:variant>
        <vt:i4>0</vt:i4>
      </vt:variant>
      <vt:variant>
        <vt:i4>5</vt:i4>
      </vt:variant>
      <vt:variant>
        <vt:lpwstr>https://energyhistory.eu/sites/default/files/pdf/JEHRHE11_Tungland_ang.pdf</vt:lpwstr>
      </vt:variant>
      <vt:variant>
        <vt:lpwstr/>
      </vt:variant>
      <vt:variant>
        <vt:i4>1245260</vt:i4>
      </vt:variant>
      <vt:variant>
        <vt:i4>291</vt:i4>
      </vt:variant>
      <vt:variant>
        <vt:i4>0</vt:i4>
      </vt:variant>
      <vt:variant>
        <vt:i4>5</vt:i4>
      </vt:variant>
      <vt:variant>
        <vt:lpwstr>https://nye.digitalarkivet.no/search/transcription?media=transcription&amp;tags%5b%5d=367</vt:lpwstr>
      </vt:variant>
      <vt:variant>
        <vt:lpwstr/>
      </vt:variant>
      <vt:variant>
        <vt:i4>3801122</vt:i4>
      </vt:variant>
      <vt:variant>
        <vt:i4>288</vt:i4>
      </vt:variant>
      <vt:variant>
        <vt:i4>0</vt:i4>
      </vt:variant>
      <vt:variant>
        <vt:i4>5</vt:i4>
      </vt:variant>
      <vt:variant>
        <vt:lpwstr>https://kielland.industriminne.no/</vt:lpwstr>
      </vt:variant>
      <vt:variant>
        <vt:lpwstr/>
      </vt:variant>
      <vt:variant>
        <vt:i4>6160477</vt:i4>
      </vt:variant>
      <vt:variant>
        <vt:i4>285</vt:i4>
      </vt:variant>
      <vt:variant>
        <vt:i4>0</vt:i4>
      </vt:variant>
      <vt:variant>
        <vt:i4>5</vt:i4>
      </vt:variant>
      <vt:variant>
        <vt:lpwstr>https://kielland.industriminne.no/rapport-fra-stavanger-engineering/</vt:lpwstr>
      </vt:variant>
      <vt:variant>
        <vt:lpwstr/>
      </vt:variant>
      <vt:variant>
        <vt:i4>2031668</vt:i4>
      </vt:variant>
      <vt:variant>
        <vt:i4>278</vt:i4>
      </vt:variant>
      <vt:variant>
        <vt:i4>0</vt:i4>
      </vt:variant>
      <vt:variant>
        <vt:i4>5</vt:i4>
      </vt:variant>
      <vt:variant>
        <vt:lpwstr/>
      </vt:variant>
      <vt:variant>
        <vt:lpwstr>_Toc190732644</vt:lpwstr>
      </vt:variant>
      <vt:variant>
        <vt:i4>2031668</vt:i4>
      </vt:variant>
      <vt:variant>
        <vt:i4>272</vt:i4>
      </vt:variant>
      <vt:variant>
        <vt:i4>0</vt:i4>
      </vt:variant>
      <vt:variant>
        <vt:i4>5</vt:i4>
      </vt:variant>
      <vt:variant>
        <vt:lpwstr/>
      </vt:variant>
      <vt:variant>
        <vt:lpwstr>_Toc190732643</vt:lpwstr>
      </vt:variant>
      <vt:variant>
        <vt:i4>2031668</vt:i4>
      </vt:variant>
      <vt:variant>
        <vt:i4>266</vt:i4>
      </vt:variant>
      <vt:variant>
        <vt:i4>0</vt:i4>
      </vt:variant>
      <vt:variant>
        <vt:i4>5</vt:i4>
      </vt:variant>
      <vt:variant>
        <vt:lpwstr/>
      </vt:variant>
      <vt:variant>
        <vt:lpwstr>_Toc190732642</vt:lpwstr>
      </vt:variant>
      <vt:variant>
        <vt:i4>2031668</vt:i4>
      </vt:variant>
      <vt:variant>
        <vt:i4>260</vt:i4>
      </vt:variant>
      <vt:variant>
        <vt:i4>0</vt:i4>
      </vt:variant>
      <vt:variant>
        <vt:i4>5</vt:i4>
      </vt:variant>
      <vt:variant>
        <vt:lpwstr/>
      </vt:variant>
      <vt:variant>
        <vt:lpwstr>_Toc190732641</vt:lpwstr>
      </vt:variant>
      <vt:variant>
        <vt:i4>2031668</vt:i4>
      </vt:variant>
      <vt:variant>
        <vt:i4>254</vt:i4>
      </vt:variant>
      <vt:variant>
        <vt:i4>0</vt:i4>
      </vt:variant>
      <vt:variant>
        <vt:i4>5</vt:i4>
      </vt:variant>
      <vt:variant>
        <vt:lpwstr/>
      </vt:variant>
      <vt:variant>
        <vt:lpwstr>_Toc190732640</vt:lpwstr>
      </vt:variant>
      <vt:variant>
        <vt:i4>1572916</vt:i4>
      </vt:variant>
      <vt:variant>
        <vt:i4>248</vt:i4>
      </vt:variant>
      <vt:variant>
        <vt:i4>0</vt:i4>
      </vt:variant>
      <vt:variant>
        <vt:i4>5</vt:i4>
      </vt:variant>
      <vt:variant>
        <vt:lpwstr/>
      </vt:variant>
      <vt:variant>
        <vt:lpwstr>_Toc190732639</vt:lpwstr>
      </vt:variant>
      <vt:variant>
        <vt:i4>1572916</vt:i4>
      </vt:variant>
      <vt:variant>
        <vt:i4>242</vt:i4>
      </vt:variant>
      <vt:variant>
        <vt:i4>0</vt:i4>
      </vt:variant>
      <vt:variant>
        <vt:i4>5</vt:i4>
      </vt:variant>
      <vt:variant>
        <vt:lpwstr/>
      </vt:variant>
      <vt:variant>
        <vt:lpwstr>_Toc190732638</vt:lpwstr>
      </vt:variant>
      <vt:variant>
        <vt:i4>1572916</vt:i4>
      </vt:variant>
      <vt:variant>
        <vt:i4>236</vt:i4>
      </vt:variant>
      <vt:variant>
        <vt:i4>0</vt:i4>
      </vt:variant>
      <vt:variant>
        <vt:i4>5</vt:i4>
      </vt:variant>
      <vt:variant>
        <vt:lpwstr/>
      </vt:variant>
      <vt:variant>
        <vt:lpwstr>_Toc190732637</vt:lpwstr>
      </vt:variant>
      <vt:variant>
        <vt:i4>1572916</vt:i4>
      </vt:variant>
      <vt:variant>
        <vt:i4>230</vt:i4>
      </vt:variant>
      <vt:variant>
        <vt:i4>0</vt:i4>
      </vt:variant>
      <vt:variant>
        <vt:i4>5</vt:i4>
      </vt:variant>
      <vt:variant>
        <vt:lpwstr/>
      </vt:variant>
      <vt:variant>
        <vt:lpwstr>_Toc190732636</vt:lpwstr>
      </vt:variant>
      <vt:variant>
        <vt:i4>1572916</vt:i4>
      </vt:variant>
      <vt:variant>
        <vt:i4>224</vt:i4>
      </vt:variant>
      <vt:variant>
        <vt:i4>0</vt:i4>
      </vt:variant>
      <vt:variant>
        <vt:i4>5</vt:i4>
      </vt:variant>
      <vt:variant>
        <vt:lpwstr/>
      </vt:variant>
      <vt:variant>
        <vt:lpwstr>_Toc190732635</vt:lpwstr>
      </vt:variant>
      <vt:variant>
        <vt:i4>1572916</vt:i4>
      </vt:variant>
      <vt:variant>
        <vt:i4>218</vt:i4>
      </vt:variant>
      <vt:variant>
        <vt:i4>0</vt:i4>
      </vt:variant>
      <vt:variant>
        <vt:i4>5</vt:i4>
      </vt:variant>
      <vt:variant>
        <vt:lpwstr/>
      </vt:variant>
      <vt:variant>
        <vt:lpwstr>_Toc190732634</vt:lpwstr>
      </vt:variant>
      <vt:variant>
        <vt:i4>1572916</vt:i4>
      </vt:variant>
      <vt:variant>
        <vt:i4>212</vt:i4>
      </vt:variant>
      <vt:variant>
        <vt:i4>0</vt:i4>
      </vt:variant>
      <vt:variant>
        <vt:i4>5</vt:i4>
      </vt:variant>
      <vt:variant>
        <vt:lpwstr/>
      </vt:variant>
      <vt:variant>
        <vt:lpwstr>_Toc190732633</vt:lpwstr>
      </vt:variant>
      <vt:variant>
        <vt:i4>1572916</vt:i4>
      </vt:variant>
      <vt:variant>
        <vt:i4>206</vt:i4>
      </vt:variant>
      <vt:variant>
        <vt:i4>0</vt:i4>
      </vt:variant>
      <vt:variant>
        <vt:i4>5</vt:i4>
      </vt:variant>
      <vt:variant>
        <vt:lpwstr/>
      </vt:variant>
      <vt:variant>
        <vt:lpwstr>_Toc190732632</vt:lpwstr>
      </vt:variant>
      <vt:variant>
        <vt:i4>1572916</vt:i4>
      </vt:variant>
      <vt:variant>
        <vt:i4>200</vt:i4>
      </vt:variant>
      <vt:variant>
        <vt:i4>0</vt:i4>
      </vt:variant>
      <vt:variant>
        <vt:i4>5</vt:i4>
      </vt:variant>
      <vt:variant>
        <vt:lpwstr/>
      </vt:variant>
      <vt:variant>
        <vt:lpwstr>_Toc190732631</vt:lpwstr>
      </vt:variant>
      <vt:variant>
        <vt:i4>1572916</vt:i4>
      </vt:variant>
      <vt:variant>
        <vt:i4>194</vt:i4>
      </vt:variant>
      <vt:variant>
        <vt:i4>0</vt:i4>
      </vt:variant>
      <vt:variant>
        <vt:i4>5</vt:i4>
      </vt:variant>
      <vt:variant>
        <vt:lpwstr/>
      </vt:variant>
      <vt:variant>
        <vt:lpwstr>_Toc190732630</vt:lpwstr>
      </vt:variant>
      <vt:variant>
        <vt:i4>1638452</vt:i4>
      </vt:variant>
      <vt:variant>
        <vt:i4>188</vt:i4>
      </vt:variant>
      <vt:variant>
        <vt:i4>0</vt:i4>
      </vt:variant>
      <vt:variant>
        <vt:i4>5</vt:i4>
      </vt:variant>
      <vt:variant>
        <vt:lpwstr/>
      </vt:variant>
      <vt:variant>
        <vt:lpwstr>_Toc190732629</vt:lpwstr>
      </vt:variant>
      <vt:variant>
        <vt:i4>1638452</vt:i4>
      </vt:variant>
      <vt:variant>
        <vt:i4>182</vt:i4>
      </vt:variant>
      <vt:variant>
        <vt:i4>0</vt:i4>
      </vt:variant>
      <vt:variant>
        <vt:i4>5</vt:i4>
      </vt:variant>
      <vt:variant>
        <vt:lpwstr/>
      </vt:variant>
      <vt:variant>
        <vt:lpwstr>_Toc190732628</vt:lpwstr>
      </vt:variant>
      <vt:variant>
        <vt:i4>1638452</vt:i4>
      </vt:variant>
      <vt:variant>
        <vt:i4>176</vt:i4>
      </vt:variant>
      <vt:variant>
        <vt:i4>0</vt:i4>
      </vt:variant>
      <vt:variant>
        <vt:i4>5</vt:i4>
      </vt:variant>
      <vt:variant>
        <vt:lpwstr/>
      </vt:variant>
      <vt:variant>
        <vt:lpwstr>_Toc190732627</vt:lpwstr>
      </vt:variant>
      <vt:variant>
        <vt:i4>1638452</vt:i4>
      </vt:variant>
      <vt:variant>
        <vt:i4>170</vt:i4>
      </vt:variant>
      <vt:variant>
        <vt:i4>0</vt:i4>
      </vt:variant>
      <vt:variant>
        <vt:i4>5</vt:i4>
      </vt:variant>
      <vt:variant>
        <vt:lpwstr/>
      </vt:variant>
      <vt:variant>
        <vt:lpwstr>_Toc190732626</vt:lpwstr>
      </vt:variant>
      <vt:variant>
        <vt:i4>1638452</vt:i4>
      </vt:variant>
      <vt:variant>
        <vt:i4>164</vt:i4>
      </vt:variant>
      <vt:variant>
        <vt:i4>0</vt:i4>
      </vt:variant>
      <vt:variant>
        <vt:i4>5</vt:i4>
      </vt:variant>
      <vt:variant>
        <vt:lpwstr/>
      </vt:variant>
      <vt:variant>
        <vt:lpwstr>_Toc190732625</vt:lpwstr>
      </vt:variant>
      <vt:variant>
        <vt:i4>1638452</vt:i4>
      </vt:variant>
      <vt:variant>
        <vt:i4>158</vt:i4>
      </vt:variant>
      <vt:variant>
        <vt:i4>0</vt:i4>
      </vt:variant>
      <vt:variant>
        <vt:i4>5</vt:i4>
      </vt:variant>
      <vt:variant>
        <vt:lpwstr/>
      </vt:variant>
      <vt:variant>
        <vt:lpwstr>_Toc190732624</vt:lpwstr>
      </vt:variant>
      <vt:variant>
        <vt:i4>1638452</vt:i4>
      </vt:variant>
      <vt:variant>
        <vt:i4>152</vt:i4>
      </vt:variant>
      <vt:variant>
        <vt:i4>0</vt:i4>
      </vt:variant>
      <vt:variant>
        <vt:i4>5</vt:i4>
      </vt:variant>
      <vt:variant>
        <vt:lpwstr/>
      </vt:variant>
      <vt:variant>
        <vt:lpwstr>_Toc190732623</vt:lpwstr>
      </vt:variant>
      <vt:variant>
        <vt:i4>1638452</vt:i4>
      </vt:variant>
      <vt:variant>
        <vt:i4>146</vt:i4>
      </vt:variant>
      <vt:variant>
        <vt:i4>0</vt:i4>
      </vt:variant>
      <vt:variant>
        <vt:i4>5</vt:i4>
      </vt:variant>
      <vt:variant>
        <vt:lpwstr/>
      </vt:variant>
      <vt:variant>
        <vt:lpwstr>_Toc190732622</vt:lpwstr>
      </vt:variant>
      <vt:variant>
        <vt:i4>1638452</vt:i4>
      </vt:variant>
      <vt:variant>
        <vt:i4>140</vt:i4>
      </vt:variant>
      <vt:variant>
        <vt:i4>0</vt:i4>
      </vt:variant>
      <vt:variant>
        <vt:i4>5</vt:i4>
      </vt:variant>
      <vt:variant>
        <vt:lpwstr/>
      </vt:variant>
      <vt:variant>
        <vt:lpwstr>_Toc190732621</vt:lpwstr>
      </vt:variant>
      <vt:variant>
        <vt:i4>1638452</vt:i4>
      </vt:variant>
      <vt:variant>
        <vt:i4>134</vt:i4>
      </vt:variant>
      <vt:variant>
        <vt:i4>0</vt:i4>
      </vt:variant>
      <vt:variant>
        <vt:i4>5</vt:i4>
      </vt:variant>
      <vt:variant>
        <vt:lpwstr/>
      </vt:variant>
      <vt:variant>
        <vt:lpwstr>_Toc190732620</vt:lpwstr>
      </vt:variant>
      <vt:variant>
        <vt:i4>1703988</vt:i4>
      </vt:variant>
      <vt:variant>
        <vt:i4>128</vt:i4>
      </vt:variant>
      <vt:variant>
        <vt:i4>0</vt:i4>
      </vt:variant>
      <vt:variant>
        <vt:i4>5</vt:i4>
      </vt:variant>
      <vt:variant>
        <vt:lpwstr/>
      </vt:variant>
      <vt:variant>
        <vt:lpwstr>_Toc190732619</vt:lpwstr>
      </vt:variant>
      <vt:variant>
        <vt:i4>1703988</vt:i4>
      </vt:variant>
      <vt:variant>
        <vt:i4>122</vt:i4>
      </vt:variant>
      <vt:variant>
        <vt:i4>0</vt:i4>
      </vt:variant>
      <vt:variant>
        <vt:i4>5</vt:i4>
      </vt:variant>
      <vt:variant>
        <vt:lpwstr/>
      </vt:variant>
      <vt:variant>
        <vt:lpwstr>_Toc190732618</vt:lpwstr>
      </vt:variant>
      <vt:variant>
        <vt:i4>1703988</vt:i4>
      </vt:variant>
      <vt:variant>
        <vt:i4>116</vt:i4>
      </vt:variant>
      <vt:variant>
        <vt:i4>0</vt:i4>
      </vt:variant>
      <vt:variant>
        <vt:i4>5</vt:i4>
      </vt:variant>
      <vt:variant>
        <vt:lpwstr/>
      </vt:variant>
      <vt:variant>
        <vt:lpwstr>_Toc190732617</vt:lpwstr>
      </vt:variant>
      <vt:variant>
        <vt:i4>1703988</vt:i4>
      </vt:variant>
      <vt:variant>
        <vt:i4>110</vt:i4>
      </vt:variant>
      <vt:variant>
        <vt:i4>0</vt:i4>
      </vt:variant>
      <vt:variant>
        <vt:i4>5</vt:i4>
      </vt:variant>
      <vt:variant>
        <vt:lpwstr/>
      </vt:variant>
      <vt:variant>
        <vt:lpwstr>_Toc190732616</vt:lpwstr>
      </vt:variant>
      <vt:variant>
        <vt:i4>1703988</vt:i4>
      </vt:variant>
      <vt:variant>
        <vt:i4>104</vt:i4>
      </vt:variant>
      <vt:variant>
        <vt:i4>0</vt:i4>
      </vt:variant>
      <vt:variant>
        <vt:i4>5</vt:i4>
      </vt:variant>
      <vt:variant>
        <vt:lpwstr/>
      </vt:variant>
      <vt:variant>
        <vt:lpwstr>_Toc190732615</vt:lpwstr>
      </vt:variant>
      <vt:variant>
        <vt:i4>1703988</vt:i4>
      </vt:variant>
      <vt:variant>
        <vt:i4>98</vt:i4>
      </vt:variant>
      <vt:variant>
        <vt:i4>0</vt:i4>
      </vt:variant>
      <vt:variant>
        <vt:i4>5</vt:i4>
      </vt:variant>
      <vt:variant>
        <vt:lpwstr/>
      </vt:variant>
      <vt:variant>
        <vt:lpwstr>_Toc190732614</vt:lpwstr>
      </vt:variant>
      <vt:variant>
        <vt:i4>1703988</vt:i4>
      </vt:variant>
      <vt:variant>
        <vt:i4>92</vt:i4>
      </vt:variant>
      <vt:variant>
        <vt:i4>0</vt:i4>
      </vt:variant>
      <vt:variant>
        <vt:i4>5</vt:i4>
      </vt:variant>
      <vt:variant>
        <vt:lpwstr/>
      </vt:variant>
      <vt:variant>
        <vt:lpwstr>_Toc190732613</vt:lpwstr>
      </vt:variant>
      <vt:variant>
        <vt:i4>1703988</vt:i4>
      </vt:variant>
      <vt:variant>
        <vt:i4>86</vt:i4>
      </vt:variant>
      <vt:variant>
        <vt:i4>0</vt:i4>
      </vt:variant>
      <vt:variant>
        <vt:i4>5</vt:i4>
      </vt:variant>
      <vt:variant>
        <vt:lpwstr/>
      </vt:variant>
      <vt:variant>
        <vt:lpwstr>_Toc190732612</vt:lpwstr>
      </vt:variant>
      <vt:variant>
        <vt:i4>1703988</vt:i4>
      </vt:variant>
      <vt:variant>
        <vt:i4>80</vt:i4>
      </vt:variant>
      <vt:variant>
        <vt:i4>0</vt:i4>
      </vt:variant>
      <vt:variant>
        <vt:i4>5</vt:i4>
      </vt:variant>
      <vt:variant>
        <vt:lpwstr/>
      </vt:variant>
      <vt:variant>
        <vt:lpwstr>_Toc190732611</vt:lpwstr>
      </vt:variant>
      <vt:variant>
        <vt:i4>1703988</vt:i4>
      </vt:variant>
      <vt:variant>
        <vt:i4>74</vt:i4>
      </vt:variant>
      <vt:variant>
        <vt:i4>0</vt:i4>
      </vt:variant>
      <vt:variant>
        <vt:i4>5</vt:i4>
      </vt:variant>
      <vt:variant>
        <vt:lpwstr/>
      </vt:variant>
      <vt:variant>
        <vt:lpwstr>_Toc190732610</vt:lpwstr>
      </vt:variant>
      <vt:variant>
        <vt:i4>1769524</vt:i4>
      </vt:variant>
      <vt:variant>
        <vt:i4>68</vt:i4>
      </vt:variant>
      <vt:variant>
        <vt:i4>0</vt:i4>
      </vt:variant>
      <vt:variant>
        <vt:i4>5</vt:i4>
      </vt:variant>
      <vt:variant>
        <vt:lpwstr/>
      </vt:variant>
      <vt:variant>
        <vt:lpwstr>_Toc190732609</vt:lpwstr>
      </vt:variant>
      <vt:variant>
        <vt:i4>1769524</vt:i4>
      </vt:variant>
      <vt:variant>
        <vt:i4>62</vt:i4>
      </vt:variant>
      <vt:variant>
        <vt:i4>0</vt:i4>
      </vt:variant>
      <vt:variant>
        <vt:i4>5</vt:i4>
      </vt:variant>
      <vt:variant>
        <vt:lpwstr/>
      </vt:variant>
      <vt:variant>
        <vt:lpwstr>_Toc190732608</vt:lpwstr>
      </vt:variant>
      <vt:variant>
        <vt:i4>1769524</vt:i4>
      </vt:variant>
      <vt:variant>
        <vt:i4>56</vt:i4>
      </vt:variant>
      <vt:variant>
        <vt:i4>0</vt:i4>
      </vt:variant>
      <vt:variant>
        <vt:i4>5</vt:i4>
      </vt:variant>
      <vt:variant>
        <vt:lpwstr/>
      </vt:variant>
      <vt:variant>
        <vt:lpwstr>_Toc190732607</vt:lpwstr>
      </vt:variant>
      <vt:variant>
        <vt:i4>1769524</vt:i4>
      </vt:variant>
      <vt:variant>
        <vt:i4>50</vt:i4>
      </vt:variant>
      <vt:variant>
        <vt:i4>0</vt:i4>
      </vt:variant>
      <vt:variant>
        <vt:i4>5</vt:i4>
      </vt:variant>
      <vt:variant>
        <vt:lpwstr/>
      </vt:variant>
      <vt:variant>
        <vt:lpwstr>_Toc190732606</vt:lpwstr>
      </vt:variant>
      <vt:variant>
        <vt:i4>1769524</vt:i4>
      </vt:variant>
      <vt:variant>
        <vt:i4>44</vt:i4>
      </vt:variant>
      <vt:variant>
        <vt:i4>0</vt:i4>
      </vt:variant>
      <vt:variant>
        <vt:i4>5</vt:i4>
      </vt:variant>
      <vt:variant>
        <vt:lpwstr/>
      </vt:variant>
      <vt:variant>
        <vt:lpwstr>_Toc190732605</vt:lpwstr>
      </vt:variant>
      <vt:variant>
        <vt:i4>1769524</vt:i4>
      </vt:variant>
      <vt:variant>
        <vt:i4>38</vt:i4>
      </vt:variant>
      <vt:variant>
        <vt:i4>0</vt:i4>
      </vt:variant>
      <vt:variant>
        <vt:i4>5</vt:i4>
      </vt:variant>
      <vt:variant>
        <vt:lpwstr/>
      </vt:variant>
      <vt:variant>
        <vt:lpwstr>_Toc190732604</vt:lpwstr>
      </vt:variant>
      <vt:variant>
        <vt:i4>1769524</vt:i4>
      </vt:variant>
      <vt:variant>
        <vt:i4>32</vt:i4>
      </vt:variant>
      <vt:variant>
        <vt:i4>0</vt:i4>
      </vt:variant>
      <vt:variant>
        <vt:i4>5</vt:i4>
      </vt:variant>
      <vt:variant>
        <vt:lpwstr/>
      </vt:variant>
      <vt:variant>
        <vt:lpwstr>_Toc190732603</vt:lpwstr>
      </vt:variant>
      <vt:variant>
        <vt:i4>1769524</vt:i4>
      </vt:variant>
      <vt:variant>
        <vt:i4>26</vt:i4>
      </vt:variant>
      <vt:variant>
        <vt:i4>0</vt:i4>
      </vt:variant>
      <vt:variant>
        <vt:i4>5</vt:i4>
      </vt:variant>
      <vt:variant>
        <vt:lpwstr/>
      </vt:variant>
      <vt:variant>
        <vt:lpwstr>_Toc190732602</vt:lpwstr>
      </vt:variant>
      <vt:variant>
        <vt:i4>1769524</vt:i4>
      </vt:variant>
      <vt:variant>
        <vt:i4>20</vt:i4>
      </vt:variant>
      <vt:variant>
        <vt:i4>0</vt:i4>
      </vt:variant>
      <vt:variant>
        <vt:i4>5</vt:i4>
      </vt:variant>
      <vt:variant>
        <vt:lpwstr/>
      </vt:variant>
      <vt:variant>
        <vt:lpwstr>_Toc190732601</vt:lpwstr>
      </vt:variant>
      <vt:variant>
        <vt:i4>1769524</vt:i4>
      </vt:variant>
      <vt:variant>
        <vt:i4>14</vt:i4>
      </vt:variant>
      <vt:variant>
        <vt:i4>0</vt:i4>
      </vt:variant>
      <vt:variant>
        <vt:i4>5</vt:i4>
      </vt:variant>
      <vt:variant>
        <vt:lpwstr/>
      </vt:variant>
      <vt:variant>
        <vt:lpwstr>_Toc190732600</vt:lpwstr>
      </vt:variant>
      <vt:variant>
        <vt:i4>1179703</vt:i4>
      </vt:variant>
      <vt:variant>
        <vt:i4>8</vt:i4>
      </vt:variant>
      <vt:variant>
        <vt:i4>0</vt:i4>
      </vt:variant>
      <vt:variant>
        <vt:i4>5</vt:i4>
      </vt:variant>
      <vt:variant>
        <vt:lpwstr/>
      </vt:variant>
      <vt:variant>
        <vt:lpwstr>_Toc190732599</vt:lpwstr>
      </vt:variant>
      <vt:variant>
        <vt:i4>1179703</vt:i4>
      </vt:variant>
      <vt:variant>
        <vt:i4>2</vt:i4>
      </vt:variant>
      <vt:variant>
        <vt:i4>0</vt:i4>
      </vt:variant>
      <vt:variant>
        <vt:i4>5</vt:i4>
      </vt:variant>
      <vt:variant>
        <vt:lpwstr/>
      </vt:variant>
      <vt:variant>
        <vt:lpwstr>_Toc190732598</vt:lpwstr>
      </vt:variant>
      <vt:variant>
        <vt:i4>1900619</vt:i4>
      </vt:variant>
      <vt:variant>
        <vt:i4>18</vt:i4>
      </vt:variant>
      <vt:variant>
        <vt:i4>0</vt:i4>
      </vt:variant>
      <vt:variant>
        <vt:i4>5</vt:i4>
      </vt:variant>
      <vt:variant>
        <vt:lpwstr>https://ebooks.uis.no/index.php/USPS/catalog/series/Kielland</vt:lpwstr>
      </vt:variant>
      <vt:variant>
        <vt:lpwstr/>
      </vt:variant>
      <vt:variant>
        <vt:i4>6684781</vt:i4>
      </vt:variant>
      <vt:variant>
        <vt:i4>15</vt:i4>
      </vt:variant>
      <vt:variant>
        <vt:i4>0</vt:i4>
      </vt:variant>
      <vt:variant>
        <vt:i4>5</vt:i4>
      </vt:variant>
      <vt:variant>
        <vt:lpwstr>https://kielland.industriminne.no/fotobok-om-alexander-l-kielland-ulykken/</vt:lpwstr>
      </vt:variant>
      <vt:variant>
        <vt:lpwstr/>
      </vt:variant>
      <vt:variant>
        <vt:i4>5505048</vt:i4>
      </vt:variant>
      <vt:variant>
        <vt:i4>12</vt:i4>
      </vt:variant>
      <vt:variant>
        <vt:i4>0</vt:i4>
      </vt:variant>
      <vt:variant>
        <vt:i4>5</vt:i4>
      </vt:variant>
      <vt:variant>
        <vt:lpwstr>https://kielland.industriminne.no/sikkerhet-pa-sokkelen/</vt:lpwstr>
      </vt:variant>
      <vt:variant>
        <vt:lpwstr/>
      </vt:variant>
      <vt:variant>
        <vt:i4>5636124</vt:i4>
      </vt:variant>
      <vt:variant>
        <vt:i4>9</vt:i4>
      </vt:variant>
      <vt:variant>
        <vt:i4>0</vt:i4>
      </vt:variant>
      <vt:variant>
        <vt:i4>5</vt:i4>
      </vt:variant>
      <vt:variant>
        <vt:lpwstr>https://kielland.industriminne.no/seminaret-om-kielland-ulykken-en-oppdatering-fra-norsk-oljemuseum/</vt:lpwstr>
      </vt:variant>
      <vt:variant>
        <vt:lpwstr/>
      </vt:variant>
      <vt:variant>
        <vt:i4>7012448</vt:i4>
      </vt:variant>
      <vt:variant>
        <vt:i4>6</vt:i4>
      </vt:variant>
      <vt:variant>
        <vt:i4>0</vt:i4>
      </vt:variant>
      <vt:variant>
        <vt:i4>5</vt:i4>
      </vt:variant>
      <vt:variant>
        <vt:lpwstr>https://www.bbc.com/news/articles/cqlrykkxyzyo</vt:lpwstr>
      </vt:variant>
      <vt:variant>
        <vt:lpwstr/>
      </vt:variant>
      <vt:variant>
        <vt:i4>4063292</vt:i4>
      </vt:variant>
      <vt:variant>
        <vt:i4>3</vt:i4>
      </vt:variant>
      <vt:variant>
        <vt:i4>0</vt:i4>
      </vt:variant>
      <vt:variant>
        <vt:i4>5</vt:i4>
      </vt:variant>
      <vt:variant>
        <vt:lpwstr>https://www.stortinget.no/no/Saker-og-publikasjoner/Vedtak/Vedtak/Sak/?p=83820</vt:lpwstr>
      </vt:variant>
      <vt:variant>
        <vt:lpwstr/>
      </vt:variant>
      <vt:variant>
        <vt:i4>1900619</vt:i4>
      </vt:variant>
      <vt:variant>
        <vt:i4>0</vt:i4>
      </vt:variant>
      <vt:variant>
        <vt:i4>0</vt:i4>
      </vt:variant>
      <vt:variant>
        <vt:i4>5</vt:i4>
      </vt:variant>
      <vt:variant>
        <vt:lpwstr>https://ebooks.uis.no/index.php/USPS/catalog/series/Kielland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 M. Tungland</dc:creator>
  <cp:keywords/>
  <dc:description/>
  <cp:lastModifiedBy>Else M. Tungland</cp:lastModifiedBy>
  <cp:revision>2</cp:revision>
  <cp:lastPrinted>2025-02-20T12:41:00Z</cp:lastPrinted>
  <dcterms:created xsi:type="dcterms:W3CDTF">2025-03-05T00:26:00Z</dcterms:created>
  <dcterms:modified xsi:type="dcterms:W3CDTF">2025-03-05T00:26:00Z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0x010100D7710BA24F2AFF469EE85CD6B6CBB776</vt:lpwstr>
  </property>
  <property fmtid="{D5CDD505-2E9C-101B-9397-08002B2CF9AE}" pid="3" name="MediaServiceImageTags">
    <vt:lpwstr/>
  </property>
</Properties>
</file>